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B32" w:rsidRPr="005F7620" w:rsidRDefault="00366F1A" w:rsidP="001B50F3">
      <w:pPr>
        <w:jc w:val="center"/>
        <w:rPr>
          <w:sz w:val="28"/>
        </w:rPr>
      </w:pPr>
      <w:r w:rsidRPr="00366F1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left:0;text-align:left;margin-left:-46.75pt;margin-top:27pt;width:28.05pt;height:2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<v:textbox style="layout-flow:vertical;mso-layout-flow-alt:bottom-to-top">
              <w:txbxContent>
                <w:p w:rsidR="00030B32" w:rsidRDefault="00030B32" w:rsidP="001B50F3"/>
              </w:txbxContent>
            </v:textbox>
          </v:shape>
        </w:pict>
      </w:r>
      <w:r w:rsidRPr="00366F1A">
        <w:rPr>
          <w:noProof/>
        </w:rPr>
        <w:pict>
          <v:shape id="Поле 3" o:spid="_x0000_s1027" type="#_x0000_t202" style="position:absolute;left:0;text-align:left;margin-left:-46.75pt;margin-top:9pt;width:28.05pt;height:27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<v:textbox>
              <w:txbxContent>
                <w:p w:rsidR="00030B32" w:rsidRDefault="00030B32" w:rsidP="001B50F3"/>
              </w:txbxContent>
            </v:textbox>
          </v:shape>
        </w:pict>
      </w:r>
      <w:r w:rsidRPr="00366F1A">
        <w:rPr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" style="width:57.1pt;height:70.7pt;visibility:visible">
            <v:imagedata r:id="rId8" o:title=""/>
          </v:shape>
        </w:pict>
      </w:r>
    </w:p>
    <w:p w:rsidR="00030B32" w:rsidRPr="005F7620" w:rsidRDefault="00366F1A" w:rsidP="001B50F3">
      <w:pPr>
        <w:pStyle w:val="a3"/>
      </w:pPr>
      <w:r>
        <w:rPr>
          <w:noProof/>
        </w:rPr>
        <w:pict>
          <v:shape id="Поле 2" o:spid="_x0000_s1028" type="#_x0000_t202" style="position:absolute;left:0;text-align:left;margin-left:-46.75pt;margin-top:.5pt;width:28.05pt;height:27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<v:textbox style="layout-flow:vertical;mso-layout-flow-alt:bottom-to-top">
              <w:txbxContent>
                <w:p w:rsidR="00030B32" w:rsidRDefault="00030B32" w:rsidP="001B50F3"/>
              </w:txbxContent>
            </v:textbox>
          </v:shape>
        </w:pict>
      </w:r>
      <w:r w:rsidR="00030B32" w:rsidRPr="005F7620">
        <w:t>ГЛАВА МУНИЦИПАЛЬНОГО ОБРАЗОВАНИЯ</w:t>
      </w:r>
    </w:p>
    <w:p w:rsidR="00030B32" w:rsidRPr="005F7620" w:rsidRDefault="00030B32" w:rsidP="001B50F3">
      <w:pPr>
        <w:jc w:val="center"/>
        <w:rPr>
          <w:b/>
          <w:bCs/>
          <w:sz w:val="28"/>
        </w:rPr>
      </w:pPr>
      <w:r w:rsidRPr="005F7620">
        <w:rPr>
          <w:b/>
          <w:bCs/>
          <w:sz w:val="28"/>
        </w:rPr>
        <w:t>КАМЕНСКИЙ  ГОРОДСКОЙ ОКРУГ</w:t>
      </w:r>
    </w:p>
    <w:p w:rsidR="00030B32" w:rsidRPr="005F7620" w:rsidRDefault="00030B32" w:rsidP="001B50F3">
      <w:pPr>
        <w:pStyle w:val="6"/>
        <w:pBdr>
          <w:bottom w:val="double" w:sz="6" w:space="1" w:color="auto"/>
        </w:pBdr>
        <w:spacing w:before="0" w:after="0"/>
        <w:jc w:val="center"/>
        <w:rPr>
          <w:spacing w:val="100"/>
          <w:sz w:val="32"/>
          <w:szCs w:val="32"/>
        </w:rPr>
      </w:pPr>
      <w:r w:rsidRPr="005F7620">
        <w:rPr>
          <w:spacing w:val="100"/>
          <w:sz w:val="32"/>
          <w:szCs w:val="32"/>
        </w:rPr>
        <w:t>ПОСТАНОВЛЕНИЕ</w:t>
      </w:r>
    </w:p>
    <w:p w:rsidR="00030B32" w:rsidRPr="005F7620" w:rsidRDefault="00030B32" w:rsidP="001B50F3">
      <w:pPr>
        <w:rPr>
          <w:sz w:val="28"/>
        </w:rPr>
      </w:pPr>
    </w:p>
    <w:p w:rsidR="00030B32" w:rsidRPr="00261910" w:rsidRDefault="007E6A96" w:rsidP="003026D5">
      <w:pPr>
        <w:rPr>
          <w:sz w:val="27"/>
          <w:szCs w:val="27"/>
        </w:rPr>
      </w:pPr>
      <w:r>
        <w:rPr>
          <w:sz w:val="27"/>
          <w:szCs w:val="27"/>
        </w:rPr>
        <w:t>О</w:t>
      </w:r>
      <w:r w:rsidR="00030B32">
        <w:rPr>
          <w:sz w:val="27"/>
          <w:szCs w:val="27"/>
        </w:rPr>
        <w:t>т</w:t>
      </w:r>
      <w:r>
        <w:rPr>
          <w:sz w:val="27"/>
          <w:szCs w:val="27"/>
        </w:rPr>
        <w:t xml:space="preserve"> </w:t>
      </w:r>
      <w:r w:rsidR="005D3D99" w:rsidRPr="005D3D99">
        <w:rPr>
          <w:sz w:val="27"/>
          <w:szCs w:val="27"/>
          <w:u w:val="single"/>
        </w:rPr>
        <w:t>22.05.</w:t>
      </w:r>
      <w:r w:rsidR="00952C7D" w:rsidRPr="005D3D99">
        <w:rPr>
          <w:sz w:val="27"/>
          <w:szCs w:val="27"/>
          <w:u w:val="single"/>
        </w:rPr>
        <w:t>2017</w:t>
      </w:r>
      <w:r w:rsidR="00107F8F">
        <w:rPr>
          <w:sz w:val="27"/>
          <w:szCs w:val="27"/>
          <w:u w:val="single"/>
        </w:rPr>
        <w:t xml:space="preserve"> </w:t>
      </w:r>
      <w:r w:rsidR="00030B32" w:rsidRPr="005D3D99">
        <w:rPr>
          <w:sz w:val="27"/>
          <w:szCs w:val="27"/>
          <w:u w:val="single"/>
        </w:rPr>
        <w:t>г.</w:t>
      </w:r>
      <w:r w:rsidR="00030B32" w:rsidRPr="00261910">
        <w:rPr>
          <w:sz w:val="27"/>
          <w:szCs w:val="27"/>
        </w:rPr>
        <w:t xml:space="preserve">  №</w:t>
      </w:r>
      <w:bookmarkStart w:id="0" w:name="_GoBack"/>
      <w:r>
        <w:rPr>
          <w:sz w:val="27"/>
          <w:szCs w:val="27"/>
        </w:rPr>
        <w:t xml:space="preserve"> </w:t>
      </w:r>
      <w:r w:rsidR="005D3D99" w:rsidRPr="005D3D99">
        <w:rPr>
          <w:sz w:val="27"/>
          <w:szCs w:val="27"/>
          <w:u w:val="single"/>
        </w:rPr>
        <w:t>626</w:t>
      </w:r>
      <w:bookmarkEnd w:id="0"/>
    </w:p>
    <w:p w:rsidR="00030B32" w:rsidRPr="0051774C" w:rsidRDefault="00030B32" w:rsidP="001B50F3">
      <w:pPr>
        <w:rPr>
          <w:sz w:val="28"/>
          <w:szCs w:val="28"/>
        </w:rPr>
      </w:pPr>
    </w:p>
    <w:p w:rsidR="00030B32" w:rsidRDefault="00030B32" w:rsidP="008D5B78">
      <w:pPr>
        <w:jc w:val="center"/>
        <w:rPr>
          <w:b/>
          <w:bCs/>
          <w:i/>
          <w:iCs/>
          <w:sz w:val="28"/>
          <w:szCs w:val="28"/>
        </w:rPr>
      </w:pPr>
      <w:r w:rsidRPr="008D5B78">
        <w:rPr>
          <w:b/>
          <w:i/>
          <w:iCs/>
          <w:sz w:val="28"/>
          <w:szCs w:val="28"/>
        </w:rPr>
        <w:t xml:space="preserve">О внесении изменений  в </w:t>
      </w:r>
      <w:r w:rsidRPr="008D5B78">
        <w:rPr>
          <w:b/>
          <w:bCs/>
          <w:i/>
          <w:iCs/>
          <w:sz w:val="28"/>
          <w:szCs w:val="28"/>
        </w:rPr>
        <w:t>комплексн</w:t>
      </w:r>
      <w:r w:rsidRPr="008D5B78">
        <w:rPr>
          <w:b/>
          <w:i/>
          <w:iCs/>
          <w:sz w:val="28"/>
          <w:szCs w:val="28"/>
        </w:rPr>
        <w:t>ую</w:t>
      </w:r>
      <w:r w:rsidRPr="008D5B78">
        <w:rPr>
          <w:b/>
          <w:bCs/>
          <w:i/>
          <w:iCs/>
          <w:sz w:val="28"/>
          <w:szCs w:val="28"/>
        </w:rPr>
        <w:t xml:space="preserve"> программ</w:t>
      </w:r>
      <w:r w:rsidRPr="008D5B78">
        <w:rPr>
          <w:b/>
          <w:i/>
          <w:iCs/>
          <w:sz w:val="28"/>
          <w:szCs w:val="28"/>
        </w:rPr>
        <w:t>у</w:t>
      </w:r>
    </w:p>
    <w:p w:rsidR="00030B32" w:rsidRDefault="00030B32" w:rsidP="008D5B78">
      <w:pPr>
        <w:jc w:val="center"/>
        <w:rPr>
          <w:b/>
          <w:i/>
          <w:sz w:val="28"/>
          <w:szCs w:val="28"/>
        </w:rPr>
      </w:pPr>
      <w:r w:rsidRPr="008D5B78">
        <w:rPr>
          <w:b/>
          <w:bCs/>
          <w:i/>
          <w:iCs/>
          <w:sz w:val="28"/>
          <w:szCs w:val="28"/>
        </w:rPr>
        <w:t>«Профилактика правонарушений, терроризма и экстремизма, совершенствование гармонизации межнациональных и межэтнических отношений в Каменском городском округе на 2016-2020 годы»</w:t>
      </w:r>
      <w:r w:rsidR="00107F8F">
        <w:rPr>
          <w:b/>
          <w:bCs/>
          <w:i/>
          <w:iCs/>
          <w:sz w:val="28"/>
          <w:szCs w:val="28"/>
        </w:rPr>
        <w:t xml:space="preserve"> </w:t>
      </w:r>
      <w:r w:rsidRPr="008D5B78">
        <w:rPr>
          <w:b/>
          <w:i/>
          <w:iCs/>
          <w:sz w:val="28"/>
          <w:szCs w:val="28"/>
        </w:rPr>
        <w:t xml:space="preserve">утвержденную Постановлением Главы Каменского городского округа </w:t>
      </w:r>
    </w:p>
    <w:p w:rsidR="00030B32" w:rsidRPr="008D5B78" w:rsidRDefault="00030B32" w:rsidP="008D5B78">
      <w:pPr>
        <w:jc w:val="center"/>
        <w:rPr>
          <w:b/>
          <w:i/>
          <w:sz w:val="28"/>
          <w:szCs w:val="28"/>
          <w:u w:val="single"/>
        </w:rPr>
      </w:pPr>
      <w:r w:rsidRPr="008D5B78">
        <w:rPr>
          <w:b/>
          <w:i/>
          <w:sz w:val="28"/>
          <w:szCs w:val="28"/>
        </w:rPr>
        <w:t>от 29.02.2016</w:t>
      </w:r>
      <w:r>
        <w:rPr>
          <w:b/>
          <w:i/>
          <w:sz w:val="28"/>
          <w:szCs w:val="28"/>
        </w:rPr>
        <w:t xml:space="preserve">г. </w:t>
      </w:r>
      <w:r w:rsidRPr="008D5B78">
        <w:rPr>
          <w:b/>
          <w:i/>
          <w:sz w:val="28"/>
          <w:szCs w:val="28"/>
        </w:rPr>
        <w:t>№ 339</w:t>
      </w:r>
      <w:r w:rsidR="001C4252">
        <w:rPr>
          <w:b/>
          <w:i/>
          <w:sz w:val="28"/>
          <w:szCs w:val="28"/>
        </w:rPr>
        <w:t xml:space="preserve"> (в ред. от </w:t>
      </w:r>
      <w:r w:rsidR="00F62BC3">
        <w:rPr>
          <w:b/>
          <w:i/>
          <w:sz w:val="28"/>
          <w:szCs w:val="28"/>
        </w:rPr>
        <w:t>30.11.2016г. №1958</w:t>
      </w:r>
      <w:r w:rsidR="00952C7D">
        <w:rPr>
          <w:b/>
          <w:i/>
          <w:sz w:val="28"/>
          <w:szCs w:val="28"/>
        </w:rPr>
        <w:t>, от 30.12.2016г. 2115</w:t>
      </w:r>
      <w:r w:rsidR="001C4252">
        <w:rPr>
          <w:b/>
          <w:i/>
          <w:sz w:val="28"/>
          <w:szCs w:val="28"/>
        </w:rPr>
        <w:t>)</w:t>
      </w:r>
    </w:p>
    <w:p w:rsidR="00030B32" w:rsidRDefault="00030B32" w:rsidP="008D5B7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F4E3C" w:rsidRDefault="005F4E3C" w:rsidP="00460299">
      <w:pPr>
        <w:ind w:firstLine="567"/>
        <w:jc w:val="both"/>
        <w:rPr>
          <w:sz w:val="28"/>
          <w:szCs w:val="28"/>
        </w:rPr>
      </w:pPr>
    </w:p>
    <w:p w:rsidR="00030B32" w:rsidRPr="005F4E3C" w:rsidRDefault="00030B32" w:rsidP="005F4E3C">
      <w:pPr>
        <w:pStyle w:val="ad"/>
        <w:ind w:firstLine="567"/>
        <w:jc w:val="both"/>
        <w:rPr>
          <w:sz w:val="28"/>
          <w:szCs w:val="28"/>
          <w:lang w:val="ru-RU"/>
        </w:rPr>
      </w:pPr>
      <w:r w:rsidRPr="005F4E3C">
        <w:rPr>
          <w:sz w:val="28"/>
          <w:szCs w:val="28"/>
          <w:lang w:val="ru-RU"/>
        </w:rPr>
        <w:t xml:space="preserve">В целях приведения комплексной подпрограммы </w:t>
      </w:r>
      <w:r w:rsidRPr="005F4E3C">
        <w:rPr>
          <w:color w:val="000000"/>
          <w:sz w:val="28"/>
          <w:szCs w:val="28"/>
          <w:lang w:val="ru-RU"/>
        </w:rPr>
        <w:t>«Профилактика правонарушений, терроризма и экстремизма, совершенствование гармонизации межнациональных и межэтнических отношений в Каменском городском округе на 2016-2020 годы</w:t>
      </w:r>
      <w:r w:rsidRPr="00F73ACC">
        <w:rPr>
          <w:color w:val="000000"/>
          <w:sz w:val="28"/>
          <w:szCs w:val="28"/>
          <w:lang w:val="ru-RU"/>
        </w:rPr>
        <w:t>»</w:t>
      </w:r>
      <w:r w:rsidRPr="00F73ACC">
        <w:rPr>
          <w:sz w:val="28"/>
          <w:szCs w:val="28"/>
          <w:lang w:val="ru-RU"/>
        </w:rPr>
        <w:t xml:space="preserve"> в соответствие</w:t>
      </w:r>
      <w:r w:rsidR="005F4E3C">
        <w:rPr>
          <w:sz w:val="28"/>
          <w:szCs w:val="28"/>
          <w:lang w:val="ru-RU"/>
        </w:rPr>
        <w:t xml:space="preserve">, </w:t>
      </w:r>
      <w:r w:rsidRPr="005F4E3C">
        <w:rPr>
          <w:sz w:val="28"/>
          <w:szCs w:val="28"/>
          <w:lang w:val="ru-RU"/>
        </w:rPr>
        <w:t xml:space="preserve">руководствуясь Порядком формирования и реализации муниципальных программ МО «Каменский городской округ», утвержденным </w:t>
      </w:r>
      <w:r w:rsidRPr="005F4E3C">
        <w:rPr>
          <w:bCs/>
          <w:iCs/>
          <w:sz w:val="28"/>
          <w:szCs w:val="28"/>
          <w:lang w:val="ru-RU"/>
        </w:rPr>
        <w:t>постановлением Главы Каменского городского округа от 25.12.2014 № 3461 (в редакции от 30.12.2015 № 3338), Уставом муниципального образования «Каменский городской округ»</w:t>
      </w:r>
    </w:p>
    <w:p w:rsidR="00030B32" w:rsidRDefault="00030B32" w:rsidP="008D5B78">
      <w:pPr>
        <w:pStyle w:val="aa"/>
        <w:ind w:firstLine="0"/>
        <w:rPr>
          <w:b/>
          <w:sz w:val="28"/>
          <w:szCs w:val="28"/>
        </w:rPr>
      </w:pPr>
      <w:r w:rsidRPr="00A77D7F">
        <w:rPr>
          <w:b/>
          <w:sz w:val="28"/>
          <w:szCs w:val="28"/>
        </w:rPr>
        <w:t>ПОСТАНОВЛЯЮ:</w:t>
      </w:r>
    </w:p>
    <w:p w:rsidR="00030B32" w:rsidRDefault="00030B32" w:rsidP="008D5B78">
      <w:pPr>
        <w:pStyle w:val="aa"/>
        <w:numPr>
          <w:ilvl w:val="0"/>
          <w:numId w:val="5"/>
        </w:numPr>
        <w:ind w:left="0" w:firstLine="567"/>
        <w:rPr>
          <w:iCs/>
          <w:sz w:val="28"/>
          <w:szCs w:val="28"/>
        </w:rPr>
      </w:pPr>
      <w:r w:rsidRPr="00173324">
        <w:rPr>
          <w:sz w:val="28"/>
          <w:szCs w:val="28"/>
        </w:rPr>
        <w:t xml:space="preserve">Внести в </w:t>
      </w:r>
      <w:r>
        <w:rPr>
          <w:sz w:val="28"/>
          <w:szCs w:val="28"/>
        </w:rPr>
        <w:t>комплексную программу</w:t>
      </w:r>
      <w:r w:rsidRPr="00F90E05">
        <w:rPr>
          <w:color w:val="000000"/>
          <w:sz w:val="28"/>
          <w:szCs w:val="28"/>
        </w:rPr>
        <w:t>«Профилактика правонарушений, терроризма и экстремизма, совершенствование гармонизации межнациональных и межэтнических отношений в Каменском городском округе на 2016-2020 годы»</w:t>
      </w:r>
      <w:r w:rsidRPr="00E30C8D">
        <w:rPr>
          <w:sz w:val="28"/>
          <w:szCs w:val="28"/>
        </w:rPr>
        <w:t>, утвержд</w:t>
      </w:r>
      <w:r>
        <w:rPr>
          <w:sz w:val="28"/>
          <w:szCs w:val="28"/>
        </w:rPr>
        <w:t>енную постановлением  Главы Каменского городского округа от 29.02.2016г. №339</w:t>
      </w:r>
      <w:r w:rsidR="001C4252">
        <w:rPr>
          <w:sz w:val="28"/>
          <w:szCs w:val="28"/>
        </w:rPr>
        <w:t xml:space="preserve"> (в ред. от 30.11.2016г. №1958</w:t>
      </w:r>
      <w:r w:rsidR="00952C7D">
        <w:rPr>
          <w:sz w:val="28"/>
          <w:szCs w:val="28"/>
        </w:rPr>
        <w:t>, от 30.12.2016г. №2115</w:t>
      </w:r>
      <w:r w:rsidR="001C4252">
        <w:rPr>
          <w:sz w:val="28"/>
          <w:szCs w:val="28"/>
        </w:rPr>
        <w:t>)</w:t>
      </w:r>
      <w:r>
        <w:rPr>
          <w:sz w:val="28"/>
          <w:szCs w:val="28"/>
        </w:rPr>
        <w:t>,</w:t>
      </w:r>
      <w:r w:rsidRPr="00CC11A3">
        <w:rPr>
          <w:iCs/>
          <w:sz w:val="28"/>
          <w:szCs w:val="28"/>
        </w:rPr>
        <w:t xml:space="preserve"> следующие изменения:</w:t>
      </w:r>
    </w:p>
    <w:p w:rsidR="004A4916" w:rsidRDefault="005D3D2A" w:rsidP="004A4916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Строку </w:t>
      </w:r>
      <w:r w:rsidR="004A4916">
        <w:rPr>
          <w:rFonts w:ascii="Times New Roman" w:hAnsi="Times New Roman"/>
          <w:iCs/>
          <w:sz w:val="28"/>
          <w:szCs w:val="28"/>
        </w:rPr>
        <w:t>плана мероприятий по выполнению комплексной программы «</w:t>
      </w:r>
      <w:r w:rsidR="004A4916" w:rsidRPr="004A4916">
        <w:rPr>
          <w:rFonts w:ascii="Times New Roman" w:hAnsi="Times New Roman"/>
          <w:iCs/>
          <w:sz w:val="28"/>
          <w:szCs w:val="28"/>
        </w:rPr>
        <w:t>Профилактика правонарушений, терроризма и экстремизма, совершенствование гармонизации межнациональных и межэтнических отношений в Каменском гор</w:t>
      </w:r>
      <w:r w:rsidR="004A4916">
        <w:rPr>
          <w:rFonts w:ascii="Times New Roman" w:hAnsi="Times New Roman"/>
          <w:iCs/>
          <w:sz w:val="28"/>
          <w:szCs w:val="28"/>
        </w:rPr>
        <w:t>одском округе на 2016-2020 годы»:</w:t>
      </w:r>
    </w:p>
    <w:tbl>
      <w:tblPr>
        <w:tblW w:w="10080" w:type="dxa"/>
        <w:tblInd w:w="93" w:type="dxa"/>
        <w:tblLayout w:type="fixed"/>
        <w:tblLook w:val="04A0"/>
      </w:tblPr>
      <w:tblGrid>
        <w:gridCol w:w="496"/>
        <w:gridCol w:w="2354"/>
        <w:gridCol w:w="2127"/>
        <w:gridCol w:w="850"/>
        <w:gridCol w:w="851"/>
        <w:gridCol w:w="850"/>
        <w:gridCol w:w="851"/>
        <w:gridCol w:w="850"/>
        <w:gridCol w:w="851"/>
      </w:tblGrid>
      <w:tr w:rsidR="005D3D2A" w:rsidRPr="005D3D2A" w:rsidTr="005D3D2A">
        <w:trPr>
          <w:trHeight w:val="116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3D2A" w:rsidRPr="005D3D2A" w:rsidRDefault="005D3D2A" w:rsidP="005D3D2A">
            <w:pPr>
              <w:rPr>
                <w:color w:val="000000"/>
                <w:sz w:val="22"/>
                <w:szCs w:val="22"/>
              </w:rPr>
            </w:pPr>
            <w:r w:rsidRPr="005D3D2A"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3D2A" w:rsidRPr="005D3D2A" w:rsidRDefault="005D3D2A" w:rsidP="005D3D2A">
            <w:pPr>
              <w:rPr>
                <w:sz w:val="22"/>
                <w:szCs w:val="22"/>
              </w:rPr>
            </w:pPr>
            <w:r w:rsidRPr="005D3D2A">
              <w:rPr>
                <w:sz w:val="22"/>
                <w:szCs w:val="22"/>
              </w:rPr>
              <w:t>Приобретение и установка видеонаблюдения в образовательные организации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3D2A" w:rsidRPr="005D3D2A" w:rsidRDefault="005D3D2A" w:rsidP="005D3D2A">
            <w:pPr>
              <w:rPr>
                <w:color w:val="000000"/>
                <w:sz w:val="22"/>
                <w:szCs w:val="22"/>
              </w:rPr>
            </w:pPr>
            <w:r w:rsidRPr="005D3D2A">
              <w:rPr>
                <w:color w:val="000000"/>
                <w:sz w:val="22"/>
                <w:szCs w:val="22"/>
              </w:rPr>
              <w:t>Управление образования Администрации Каменского городского округа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3D2A" w:rsidRPr="005D3D2A" w:rsidRDefault="005D3D2A" w:rsidP="005D3D2A">
            <w:pPr>
              <w:jc w:val="right"/>
              <w:rPr>
                <w:color w:val="000000"/>
                <w:sz w:val="22"/>
                <w:szCs w:val="22"/>
              </w:rPr>
            </w:pPr>
            <w:r w:rsidRPr="005D3D2A">
              <w:rPr>
                <w:color w:val="000000"/>
                <w:sz w:val="22"/>
                <w:szCs w:val="22"/>
              </w:rPr>
              <w:t>1097,2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3D2A" w:rsidRPr="005D3D2A" w:rsidRDefault="005D3D2A" w:rsidP="005D3D2A">
            <w:pPr>
              <w:jc w:val="right"/>
              <w:rPr>
                <w:color w:val="000000"/>
                <w:sz w:val="22"/>
                <w:szCs w:val="22"/>
              </w:rPr>
            </w:pPr>
            <w:r w:rsidRPr="005D3D2A">
              <w:rPr>
                <w:color w:val="000000"/>
                <w:sz w:val="22"/>
                <w:szCs w:val="22"/>
              </w:rPr>
              <w:t>252,0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3D2A" w:rsidRPr="005D3D2A" w:rsidRDefault="005D3D2A" w:rsidP="005D3D2A">
            <w:pPr>
              <w:jc w:val="right"/>
              <w:rPr>
                <w:color w:val="000000"/>
                <w:sz w:val="22"/>
                <w:szCs w:val="22"/>
              </w:rPr>
            </w:pPr>
            <w:r w:rsidRPr="005D3D2A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3D2A" w:rsidRPr="005D3D2A" w:rsidRDefault="005D3D2A" w:rsidP="005D3D2A">
            <w:pPr>
              <w:jc w:val="right"/>
              <w:rPr>
                <w:color w:val="000000"/>
                <w:sz w:val="22"/>
                <w:szCs w:val="22"/>
              </w:rPr>
            </w:pPr>
            <w:r w:rsidRPr="005D3D2A">
              <w:rPr>
                <w:color w:val="000000"/>
                <w:sz w:val="22"/>
                <w:szCs w:val="22"/>
              </w:rPr>
              <w:t>202,6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3D2A" w:rsidRPr="005D3D2A" w:rsidRDefault="005D3D2A" w:rsidP="005D3D2A">
            <w:pPr>
              <w:jc w:val="right"/>
              <w:rPr>
                <w:color w:val="000000"/>
                <w:sz w:val="22"/>
                <w:szCs w:val="22"/>
              </w:rPr>
            </w:pPr>
            <w:r w:rsidRPr="005D3D2A">
              <w:rPr>
                <w:color w:val="000000"/>
                <w:sz w:val="22"/>
                <w:szCs w:val="22"/>
              </w:rPr>
              <w:t>202,6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3D2A" w:rsidRPr="005D3D2A" w:rsidRDefault="005D3D2A" w:rsidP="005D3D2A">
            <w:pPr>
              <w:jc w:val="right"/>
              <w:rPr>
                <w:color w:val="000000"/>
                <w:sz w:val="22"/>
                <w:szCs w:val="22"/>
              </w:rPr>
            </w:pPr>
            <w:r w:rsidRPr="005D3D2A">
              <w:rPr>
                <w:color w:val="000000"/>
                <w:sz w:val="22"/>
                <w:szCs w:val="22"/>
              </w:rPr>
              <w:t>240,0</w:t>
            </w:r>
          </w:p>
        </w:tc>
      </w:tr>
    </w:tbl>
    <w:p w:rsidR="005D3D2A" w:rsidRPr="00250A0C" w:rsidRDefault="005D3D2A" w:rsidP="005D3D2A">
      <w:pPr>
        <w:pStyle w:val="ConsPlusNormal"/>
        <w:ind w:left="567" w:firstLine="0"/>
        <w:jc w:val="both"/>
        <w:rPr>
          <w:rFonts w:ascii="Times New Roman" w:hAnsi="Times New Roman"/>
          <w:iCs/>
          <w:sz w:val="28"/>
          <w:szCs w:val="28"/>
        </w:rPr>
      </w:pPr>
    </w:p>
    <w:p w:rsidR="00030B32" w:rsidRDefault="00F73ACC" w:rsidP="000C7B42">
      <w:pPr>
        <w:pStyle w:val="ConsPlusNormal"/>
        <w:ind w:left="720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и</w:t>
      </w:r>
      <w:r w:rsidR="004A4916">
        <w:rPr>
          <w:rFonts w:ascii="Times New Roman" w:hAnsi="Times New Roman" w:cs="Times New Roman"/>
          <w:iCs/>
          <w:sz w:val="28"/>
          <w:szCs w:val="28"/>
        </w:rPr>
        <w:t xml:space="preserve">зложить </w:t>
      </w:r>
      <w:r>
        <w:rPr>
          <w:rFonts w:ascii="Times New Roman" w:hAnsi="Times New Roman" w:cs="Times New Roman"/>
          <w:iCs/>
          <w:sz w:val="28"/>
          <w:szCs w:val="28"/>
        </w:rPr>
        <w:t>в следующей редакции:</w:t>
      </w:r>
    </w:p>
    <w:tbl>
      <w:tblPr>
        <w:tblW w:w="10080" w:type="dxa"/>
        <w:tblInd w:w="93" w:type="dxa"/>
        <w:tblLayout w:type="fixed"/>
        <w:tblLook w:val="04A0"/>
      </w:tblPr>
      <w:tblGrid>
        <w:gridCol w:w="496"/>
        <w:gridCol w:w="2354"/>
        <w:gridCol w:w="2127"/>
        <w:gridCol w:w="850"/>
        <w:gridCol w:w="851"/>
        <w:gridCol w:w="850"/>
        <w:gridCol w:w="851"/>
        <w:gridCol w:w="850"/>
        <w:gridCol w:w="851"/>
      </w:tblGrid>
      <w:tr w:rsidR="00F73ACC" w:rsidRPr="005D3D2A" w:rsidTr="00237AF5">
        <w:trPr>
          <w:trHeight w:val="116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ACC" w:rsidRPr="005D3D2A" w:rsidRDefault="00F73ACC" w:rsidP="00237AF5">
            <w:pPr>
              <w:rPr>
                <w:color w:val="000000"/>
                <w:sz w:val="22"/>
                <w:szCs w:val="22"/>
              </w:rPr>
            </w:pPr>
            <w:r w:rsidRPr="005D3D2A">
              <w:rPr>
                <w:color w:val="000000"/>
                <w:sz w:val="22"/>
                <w:szCs w:val="22"/>
              </w:rPr>
              <w:lastRenderedPageBreak/>
              <w:t>58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ACC" w:rsidRPr="005D3D2A" w:rsidRDefault="00F73ACC" w:rsidP="00A65443">
            <w:pPr>
              <w:rPr>
                <w:sz w:val="22"/>
                <w:szCs w:val="22"/>
              </w:rPr>
            </w:pPr>
            <w:r w:rsidRPr="005D3D2A">
              <w:rPr>
                <w:sz w:val="22"/>
                <w:szCs w:val="22"/>
              </w:rPr>
              <w:t>Приобрете</w:t>
            </w:r>
            <w:r>
              <w:rPr>
                <w:sz w:val="22"/>
                <w:szCs w:val="22"/>
              </w:rPr>
              <w:t xml:space="preserve">ние и установка видеонаблюдения, </w:t>
            </w:r>
            <w:r w:rsidR="00A65443">
              <w:rPr>
                <w:sz w:val="22"/>
                <w:szCs w:val="22"/>
              </w:rPr>
              <w:t>установка и замена ограждения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ACC" w:rsidRPr="005D3D2A" w:rsidRDefault="00F73ACC" w:rsidP="00237AF5">
            <w:pPr>
              <w:rPr>
                <w:color w:val="000000"/>
                <w:sz w:val="22"/>
                <w:szCs w:val="22"/>
              </w:rPr>
            </w:pPr>
            <w:r w:rsidRPr="005D3D2A">
              <w:rPr>
                <w:color w:val="000000"/>
                <w:sz w:val="22"/>
                <w:szCs w:val="22"/>
              </w:rPr>
              <w:t>Управление образования Администрации Каменского городского округа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ACC" w:rsidRPr="005D3D2A" w:rsidRDefault="00F73ACC" w:rsidP="00237AF5">
            <w:pPr>
              <w:jc w:val="right"/>
              <w:rPr>
                <w:color w:val="000000"/>
                <w:sz w:val="22"/>
                <w:szCs w:val="22"/>
              </w:rPr>
            </w:pPr>
            <w:r w:rsidRPr="005D3D2A">
              <w:rPr>
                <w:color w:val="000000"/>
                <w:sz w:val="22"/>
                <w:szCs w:val="22"/>
              </w:rPr>
              <w:t>1097,2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ACC" w:rsidRPr="005D3D2A" w:rsidRDefault="00F73ACC" w:rsidP="00237AF5">
            <w:pPr>
              <w:jc w:val="right"/>
              <w:rPr>
                <w:color w:val="000000"/>
                <w:sz w:val="22"/>
                <w:szCs w:val="22"/>
              </w:rPr>
            </w:pPr>
            <w:r w:rsidRPr="005D3D2A">
              <w:rPr>
                <w:color w:val="000000"/>
                <w:sz w:val="22"/>
                <w:szCs w:val="22"/>
              </w:rPr>
              <w:t>252,0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ACC" w:rsidRPr="005D3D2A" w:rsidRDefault="00F73ACC" w:rsidP="00237AF5">
            <w:pPr>
              <w:jc w:val="right"/>
              <w:rPr>
                <w:color w:val="000000"/>
                <w:sz w:val="22"/>
                <w:szCs w:val="22"/>
              </w:rPr>
            </w:pPr>
            <w:r w:rsidRPr="005D3D2A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73ACC" w:rsidRPr="005D3D2A" w:rsidRDefault="00F73ACC" w:rsidP="00237AF5">
            <w:pPr>
              <w:jc w:val="right"/>
              <w:rPr>
                <w:color w:val="000000"/>
                <w:sz w:val="22"/>
                <w:szCs w:val="22"/>
              </w:rPr>
            </w:pPr>
            <w:r w:rsidRPr="005D3D2A">
              <w:rPr>
                <w:color w:val="000000"/>
                <w:sz w:val="22"/>
                <w:szCs w:val="22"/>
              </w:rPr>
              <w:t>202,6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ACC" w:rsidRPr="005D3D2A" w:rsidRDefault="00F73ACC" w:rsidP="00237AF5">
            <w:pPr>
              <w:jc w:val="right"/>
              <w:rPr>
                <w:color w:val="000000"/>
                <w:sz w:val="22"/>
                <w:szCs w:val="22"/>
              </w:rPr>
            </w:pPr>
            <w:r w:rsidRPr="005D3D2A">
              <w:rPr>
                <w:color w:val="000000"/>
                <w:sz w:val="22"/>
                <w:szCs w:val="22"/>
              </w:rPr>
              <w:t>202,6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ACC" w:rsidRPr="005D3D2A" w:rsidRDefault="00F73ACC" w:rsidP="00237AF5">
            <w:pPr>
              <w:jc w:val="right"/>
              <w:rPr>
                <w:color w:val="000000"/>
                <w:sz w:val="22"/>
                <w:szCs w:val="22"/>
              </w:rPr>
            </w:pPr>
            <w:r w:rsidRPr="005D3D2A">
              <w:rPr>
                <w:color w:val="000000"/>
                <w:sz w:val="22"/>
                <w:szCs w:val="22"/>
              </w:rPr>
              <w:t>240,0</w:t>
            </w:r>
          </w:p>
        </w:tc>
      </w:tr>
    </w:tbl>
    <w:p w:rsidR="00F73ACC" w:rsidRPr="00CC11A3" w:rsidRDefault="00F73ACC" w:rsidP="000C7B42">
      <w:pPr>
        <w:pStyle w:val="ConsPlusNormal"/>
        <w:ind w:left="720" w:firstLine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030B32" w:rsidRDefault="00030B32" w:rsidP="00FF3E11">
      <w:pPr>
        <w:numPr>
          <w:ilvl w:val="0"/>
          <w:numId w:val="5"/>
        </w:numPr>
        <w:ind w:left="0" w:firstLine="567"/>
        <w:jc w:val="both"/>
        <w:rPr>
          <w:sz w:val="28"/>
          <w:szCs w:val="28"/>
        </w:rPr>
      </w:pPr>
      <w:r w:rsidRPr="00492B43">
        <w:rPr>
          <w:sz w:val="28"/>
          <w:szCs w:val="28"/>
        </w:rPr>
        <w:t xml:space="preserve">Опубликовать настоящее постановление в газете «Пламя» и разместить на </w:t>
      </w:r>
      <w:r>
        <w:rPr>
          <w:sz w:val="28"/>
          <w:szCs w:val="28"/>
          <w:lang w:eastAsia="en-US"/>
        </w:rPr>
        <w:t>официальном сайте муниципального образования «Каменский городской округ»</w:t>
      </w:r>
      <w:r w:rsidRPr="00492B43">
        <w:rPr>
          <w:sz w:val="28"/>
          <w:szCs w:val="28"/>
        </w:rPr>
        <w:t>.</w:t>
      </w:r>
    </w:p>
    <w:p w:rsidR="00FF3E11" w:rsidRPr="00492B43" w:rsidRDefault="00FF3E11" w:rsidP="00FF3E11">
      <w:pPr>
        <w:numPr>
          <w:ilvl w:val="0"/>
          <w:numId w:val="5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подписания.</w:t>
      </w:r>
    </w:p>
    <w:p w:rsidR="00030B32" w:rsidRPr="00CC11A3" w:rsidRDefault="00030B32" w:rsidP="0025728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11A3">
        <w:rPr>
          <w:rFonts w:ascii="Times New Roman" w:hAnsi="Times New Roman" w:cs="Times New Roman"/>
          <w:sz w:val="28"/>
          <w:szCs w:val="28"/>
        </w:rPr>
        <w:t>4. Контроль за исполнением настоящего постановления возложить на заместителя Главы Администрации по вопросам организации управления и социальной политике И.В. Кырчикову.</w:t>
      </w:r>
    </w:p>
    <w:p w:rsidR="00030B32" w:rsidRPr="00CC11A3" w:rsidRDefault="00030B32" w:rsidP="001B50F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30B32" w:rsidRPr="00CC11A3" w:rsidRDefault="00030B32" w:rsidP="001B50F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30B32" w:rsidRPr="00CC11A3" w:rsidRDefault="00030B32" w:rsidP="001B50F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30B32" w:rsidRPr="00CC11A3" w:rsidRDefault="00030B32" w:rsidP="001B50F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30B32" w:rsidRDefault="00030B32" w:rsidP="001B50F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11A3">
        <w:rPr>
          <w:rFonts w:ascii="Times New Roman" w:hAnsi="Times New Roman" w:cs="Times New Roman"/>
          <w:sz w:val="28"/>
          <w:szCs w:val="28"/>
        </w:rPr>
        <w:t>Глав</w:t>
      </w:r>
      <w:r w:rsidR="002627C5">
        <w:rPr>
          <w:rFonts w:ascii="Times New Roman" w:hAnsi="Times New Roman" w:cs="Times New Roman"/>
          <w:sz w:val="28"/>
          <w:szCs w:val="28"/>
        </w:rPr>
        <w:t>а</w:t>
      </w:r>
      <w:r w:rsidRPr="00CC11A3">
        <w:rPr>
          <w:rFonts w:ascii="Times New Roman" w:hAnsi="Times New Roman" w:cs="Times New Roman"/>
          <w:sz w:val="28"/>
          <w:szCs w:val="28"/>
        </w:rPr>
        <w:t xml:space="preserve">  городского округа                                            </w:t>
      </w:r>
      <w:r w:rsidR="002627C5">
        <w:rPr>
          <w:rFonts w:ascii="Times New Roman" w:hAnsi="Times New Roman" w:cs="Times New Roman"/>
          <w:sz w:val="28"/>
          <w:szCs w:val="28"/>
        </w:rPr>
        <w:t xml:space="preserve">      С.А. Белоусов</w:t>
      </w:r>
    </w:p>
    <w:p w:rsidR="00460299" w:rsidRDefault="00460299" w:rsidP="001B50F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60299" w:rsidRDefault="00460299" w:rsidP="001B50F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60299" w:rsidRPr="00CC11A3" w:rsidRDefault="00460299" w:rsidP="001B50F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460299" w:rsidRPr="00CC11A3" w:rsidSect="00460299">
      <w:headerReference w:type="default" r:id="rId9"/>
      <w:footerReference w:type="default" r:id="rId10"/>
      <w:headerReference w:type="first" r:id="rId11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53E9" w:rsidRDefault="00E353E9" w:rsidP="001A36D5">
      <w:r>
        <w:separator/>
      </w:r>
    </w:p>
  </w:endnote>
  <w:endnote w:type="continuationSeparator" w:id="1">
    <w:p w:rsidR="00E353E9" w:rsidRDefault="00E353E9" w:rsidP="001A36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B32" w:rsidRDefault="00030B32">
    <w:pPr>
      <w:pStyle w:val="a8"/>
      <w:jc w:val="center"/>
    </w:pPr>
  </w:p>
  <w:p w:rsidR="00030B32" w:rsidRDefault="00030B3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53E9" w:rsidRDefault="00E353E9" w:rsidP="001A36D5">
      <w:r>
        <w:separator/>
      </w:r>
    </w:p>
  </w:footnote>
  <w:footnote w:type="continuationSeparator" w:id="1">
    <w:p w:rsidR="00E353E9" w:rsidRDefault="00E353E9" w:rsidP="001A36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B32" w:rsidRDefault="00366F1A">
    <w:pPr>
      <w:pStyle w:val="a6"/>
      <w:jc w:val="center"/>
    </w:pPr>
    <w:r>
      <w:fldChar w:fldCharType="begin"/>
    </w:r>
    <w:r w:rsidR="00617AAC">
      <w:instrText>PAGE   \* MERGEFORMAT</w:instrText>
    </w:r>
    <w:r>
      <w:fldChar w:fldCharType="separate"/>
    </w:r>
    <w:r w:rsidR="0099750A">
      <w:rPr>
        <w:noProof/>
      </w:rPr>
      <w:t>2</w:t>
    </w:r>
    <w:r>
      <w:rPr>
        <w:noProof/>
      </w:rPr>
      <w:fldChar w:fldCharType="end"/>
    </w:r>
  </w:p>
  <w:p w:rsidR="00030B32" w:rsidRDefault="00030B32" w:rsidP="001A36D5">
    <w:pPr>
      <w:pStyle w:val="a6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B32" w:rsidRDefault="00030B32">
    <w:pPr>
      <w:pStyle w:val="a6"/>
      <w:jc w:val="center"/>
    </w:pPr>
  </w:p>
  <w:p w:rsidR="00030B32" w:rsidRDefault="00030B3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A5D6E"/>
    <w:multiLevelType w:val="multilevel"/>
    <w:tmpl w:val="2CD66AAA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8AB4345"/>
    <w:multiLevelType w:val="multilevel"/>
    <w:tmpl w:val="C9EE5734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">
    <w:nsid w:val="0ACE22F2"/>
    <w:multiLevelType w:val="multilevel"/>
    <w:tmpl w:val="04EE8E6E"/>
    <w:lvl w:ilvl="0">
      <w:start w:val="1"/>
      <w:numFmt w:val="decimal"/>
      <w:lvlText w:val="%1."/>
      <w:lvlJc w:val="left"/>
      <w:pPr>
        <w:ind w:left="1020" w:hanging="102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">
    <w:nsid w:val="0B0442CB"/>
    <w:multiLevelType w:val="multilevel"/>
    <w:tmpl w:val="708C0CC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">
    <w:nsid w:val="3E2D7FF9"/>
    <w:multiLevelType w:val="multilevel"/>
    <w:tmpl w:val="73BEDCA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50F3"/>
    <w:rsid w:val="00002D00"/>
    <w:rsid w:val="00007AF4"/>
    <w:rsid w:val="00011ABF"/>
    <w:rsid w:val="0002228F"/>
    <w:rsid w:val="000257C0"/>
    <w:rsid w:val="0003092B"/>
    <w:rsid w:val="00030B32"/>
    <w:rsid w:val="00031BA3"/>
    <w:rsid w:val="000420AB"/>
    <w:rsid w:val="00045096"/>
    <w:rsid w:val="00050865"/>
    <w:rsid w:val="000516DF"/>
    <w:rsid w:val="00070DF8"/>
    <w:rsid w:val="00071FE1"/>
    <w:rsid w:val="00082567"/>
    <w:rsid w:val="00085553"/>
    <w:rsid w:val="000874A9"/>
    <w:rsid w:val="00091864"/>
    <w:rsid w:val="000A37FA"/>
    <w:rsid w:val="000A42E8"/>
    <w:rsid w:val="000B0A71"/>
    <w:rsid w:val="000B207E"/>
    <w:rsid w:val="000B2FF9"/>
    <w:rsid w:val="000B67AC"/>
    <w:rsid w:val="000C2428"/>
    <w:rsid w:val="000C7B42"/>
    <w:rsid w:val="000D1D7E"/>
    <w:rsid w:val="000F029A"/>
    <w:rsid w:val="000F22FD"/>
    <w:rsid w:val="000F732E"/>
    <w:rsid w:val="00106B59"/>
    <w:rsid w:val="00107F8F"/>
    <w:rsid w:val="00114F3C"/>
    <w:rsid w:val="0012285D"/>
    <w:rsid w:val="00141A6F"/>
    <w:rsid w:val="00152C4C"/>
    <w:rsid w:val="00153596"/>
    <w:rsid w:val="00173324"/>
    <w:rsid w:val="0017403C"/>
    <w:rsid w:val="0018152C"/>
    <w:rsid w:val="001915E6"/>
    <w:rsid w:val="00193961"/>
    <w:rsid w:val="001A36D5"/>
    <w:rsid w:val="001A5C59"/>
    <w:rsid w:val="001B00B5"/>
    <w:rsid w:val="001B03C0"/>
    <w:rsid w:val="001B0C62"/>
    <w:rsid w:val="001B21D2"/>
    <w:rsid w:val="001B3D80"/>
    <w:rsid w:val="001B50F3"/>
    <w:rsid w:val="001C4252"/>
    <w:rsid w:val="001C4D9D"/>
    <w:rsid w:val="001E2FC4"/>
    <w:rsid w:val="001F34AA"/>
    <w:rsid w:val="001F46AF"/>
    <w:rsid w:val="00201205"/>
    <w:rsid w:val="002033F2"/>
    <w:rsid w:val="00204B5F"/>
    <w:rsid w:val="002201FB"/>
    <w:rsid w:val="0023069E"/>
    <w:rsid w:val="00250A0C"/>
    <w:rsid w:val="00257286"/>
    <w:rsid w:val="00261575"/>
    <w:rsid w:val="00261910"/>
    <w:rsid w:val="002627C5"/>
    <w:rsid w:val="00262DA9"/>
    <w:rsid w:val="002669DB"/>
    <w:rsid w:val="002679C3"/>
    <w:rsid w:val="00270606"/>
    <w:rsid w:val="00281122"/>
    <w:rsid w:val="002818F8"/>
    <w:rsid w:val="00283F37"/>
    <w:rsid w:val="002854F4"/>
    <w:rsid w:val="00290160"/>
    <w:rsid w:val="00295AA7"/>
    <w:rsid w:val="002A00D2"/>
    <w:rsid w:val="002A3143"/>
    <w:rsid w:val="002A3D52"/>
    <w:rsid w:val="002A5795"/>
    <w:rsid w:val="002B185B"/>
    <w:rsid w:val="002C0934"/>
    <w:rsid w:val="002C2A6C"/>
    <w:rsid w:val="002D3ABD"/>
    <w:rsid w:val="002E1844"/>
    <w:rsid w:val="002F03E3"/>
    <w:rsid w:val="00300F04"/>
    <w:rsid w:val="003026D5"/>
    <w:rsid w:val="00317512"/>
    <w:rsid w:val="003337F0"/>
    <w:rsid w:val="00341ECC"/>
    <w:rsid w:val="00347E4D"/>
    <w:rsid w:val="00351830"/>
    <w:rsid w:val="003521EA"/>
    <w:rsid w:val="003564D8"/>
    <w:rsid w:val="00363E78"/>
    <w:rsid w:val="00365A2A"/>
    <w:rsid w:val="00366F1A"/>
    <w:rsid w:val="003738DE"/>
    <w:rsid w:val="00383BD3"/>
    <w:rsid w:val="00387234"/>
    <w:rsid w:val="003B789D"/>
    <w:rsid w:val="003C541D"/>
    <w:rsid w:val="003D3059"/>
    <w:rsid w:val="003D5536"/>
    <w:rsid w:val="003F0F68"/>
    <w:rsid w:val="003F6902"/>
    <w:rsid w:val="00405159"/>
    <w:rsid w:val="00405541"/>
    <w:rsid w:val="004311C7"/>
    <w:rsid w:val="00437DA9"/>
    <w:rsid w:val="00451842"/>
    <w:rsid w:val="0045775A"/>
    <w:rsid w:val="00460299"/>
    <w:rsid w:val="00462E76"/>
    <w:rsid w:val="00485E0A"/>
    <w:rsid w:val="00492B43"/>
    <w:rsid w:val="00494B21"/>
    <w:rsid w:val="004A4916"/>
    <w:rsid w:val="004A6599"/>
    <w:rsid w:val="004B7EE0"/>
    <w:rsid w:val="004C063D"/>
    <w:rsid w:val="004D006C"/>
    <w:rsid w:val="004D3767"/>
    <w:rsid w:val="004D6561"/>
    <w:rsid w:val="004D7144"/>
    <w:rsid w:val="004E341E"/>
    <w:rsid w:val="004F3666"/>
    <w:rsid w:val="00500D1A"/>
    <w:rsid w:val="005045A7"/>
    <w:rsid w:val="00506DA6"/>
    <w:rsid w:val="00510BBE"/>
    <w:rsid w:val="0051328B"/>
    <w:rsid w:val="005149CC"/>
    <w:rsid w:val="00514C34"/>
    <w:rsid w:val="0051774C"/>
    <w:rsid w:val="00524680"/>
    <w:rsid w:val="00526C58"/>
    <w:rsid w:val="00534FEA"/>
    <w:rsid w:val="0053603B"/>
    <w:rsid w:val="00545C3C"/>
    <w:rsid w:val="005549C6"/>
    <w:rsid w:val="00573700"/>
    <w:rsid w:val="00580C41"/>
    <w:rsid w:val="005849D3"/>
    <w:rsid w:val="00584EB1"/>
    <w:rsid w:val="00592C88"/>
    <w:rsid w:val="005A1A2F"/>
    <w:rsid w:val="005B2B9F"/>
    <w:rsid w:val="005B4852"/>
    <w:rsid w:val="005B70E0"/>
    <w:rsid w:val="005D3D2A"/>
    <w:rsid w:val="005D3D99"/>
    <w:rsid w:val="005D6496"/>
    <w:rsid w:val="005E3051"/>
    <w:rsid w:val="005E52F7"/>
    <w:rsid w:val="005F4E3C"/>
    <w:rsid w:val="005F7620"/>
    <w:rsid w:val="006112D8"/>
    <w:rsid w:val="00616ECF"/>
    <w:rsid w:val="00617AAC"/>
    <w:rsid w:val="006230FA"/>
    <w:rsid w:val="006260EC"/>
    <w:rsid w:val="006316C2"/>
    <w:rsid w:val="006337F9"/>
    <w:rsid w:val="006375E6"/>
    <w:rsid w:val="006447AF"/>
    <w:rsid w:val="006620DB"/>
    <w:rsid w:val="00664F27"/>
    <w:rsid w:val="006651FB"/>
    <w:rsid w:val="00671573"/>
    <w:rsid w:val="00671652"/>
    <w:rsid w:val="0067212F"/>
    <w:rsid w:val="006731DA"/>
    <w:rsid w:val="00673FBD"/>
    <w:rsid w:val="00680EE2"/>
    <w:rsid w:val="006B5539"/>
    <w:rsid w:val="006C53E7"/>
    <w:rsid w:val="006C780B"/>
    <w:rsid w:val="006C7A49"/>
    <w:rsid w:val="006D0428"/>
    <w:rsid w:val="00704207"/>
    <w:rsid w:val="00715116"/>
    <w:rsid w:val="00720708"/>
    <w:rsid w:val="0073382E"/>
    <w:rsid w:val="007508EB"/>
    <w:rsid w:val="00752B83"/>
    <w:rsid w:val="007536B1"/>
    <w:rsid w:val="007613FB"/>
    <w:rsid w:val="00764021"/>
    <w:rsid w:val="00766D66"/>
    <w:rsid w:val="00780C05"/>
    <w:rsid w:val="007834F6"/>
    <w:rsid w:val="00786288"/>
    <w:rsid w:val="007953DC"/>
    <w:rsid w:val="007A26B5"/>
    <w:rsid w:val="007B0DF8"/>
    <w:rsid w:val="007B6154"/>
    <w:rsid w:val="007C7682"/>
    <w:rsid w:val="007C7F26"/>
    <w:rsid w:val="007D07DD"/>
    <w:rsid w:val="007D1EDC"/>
    <w:rsid w:val="007D2E59"/>
    <w:rsid w:val="007D79E2"/>
    <w:rsid w:val="007E6A96"/>
    <w:rsid w:val="007E74B6"/>
    <w:rsid w:val="007F15C9"/>
    <w:rsid w:val="007F2604"/>
    <w:rsid w:val="007F2D4E"/>
    <w:rsid w:val="007F36B4"/>
    <w:rsid w:val="007F7AD5"/>
    <w:rsid w:val="008059B2"/>
    <w:rsid w:val="00811936"/>
    <w:rsid w:val="00814F8E"/>
    <w:rsid w:val="00825FB0"/>
    <w:rsid w:val="00827254"/>
    <w:rsid w:val="008317B6"/>
    <w:rsid w:val="0083199F"/>
    <w:rsid w:val="008333FB"/>
    <w:rsid w:val="00843A11"/>
    <w:rsid w:val="00846726"/>
    <w:rsid w:val="008504CE"/>
    <w:rsid w:val="00861749"/>
    <w:rsid w:val="00862A8C"/>
    <w:rsid w:val="00883470"/>
    <w:rsid w:val="00886408"/>
    <w:rsid w:val="00897A14"/>
    <w:rsid w:val="008A4203"/>
    <w:rsid w:val="008A5FA3"/>
    <w:rsid w:val="008B28C1"/>
    <w:rsid w:val="008B6755"/>
    <w:rsid w:val="008C2BED"/>
    <w:rsid w:val="008C6C2B"/>
    <w:rsid w:val="008D5B78"/>
    <w:rsid w:val="008E0C24"/>
    <w:rsid w:val="008E2DF6"/>
    <w:rsid w:val="008F1442"/>
    <w:rsid w:val="00901741"/>
    <w:rsid w:val="009034A4"/>
    <w:rsid w:val="009048F7"/>
    <w:rsid w:val="00921579"/>
    <w:rsid w:val="00926050"/>
    <w:rsid w:val="00926D37"/>
    <w:rsid w:val="009313E7"/>
    <w:rsid w:val="00941D07"/>
    <w:rsid w:val="00947A00"/>
    <w:rsid w:val="00952585"/>
    <w:rsid w:val="00952C7D"/>
    <w:rsid w:val="00953100"/>
    <w:rsid w:val="00955A49"/>
    <w:rsid w:val="00955E27"/>
    <w:rsid w:val="009600AB"/>
    <w:rsid w:val="00961382"/>
    <w:rsid w:val="00973F8A"/>
    <w:rsid w:val="0099750A"/>
    <w:rsid w:val="009B0BF2"/>
    <w:rsid w:val="009B4F58"/>
    <w:rsid w:val="009C1E9A"/>
    <w:rsid w:val="009D56F0"/>
    <w:rsid w:val="009D69C6"/>
    <w:rsid w:val="009D77A7"/>
    <w:rsid w:val="009E381E"/>
    <w:rsid w:val="009E42F0"/>
    <w:rsid w:val="009E75EA"/>
    <w:rsid w:val="009F043B"/>
    <w:rsid w:val="00A046CD"/>
    <w:rsid w:val="00A16BC5"/>
    <w:rsid w:val="00A2397D"/>
    <w:rsid w:val="00A27C0D"/>
    <w:rsid w:val="00A44690"/>
    <w:rsid w:val="00A51680"/>
    <w:rsid w:val="00A54A0E"/>
    <w:rsid w:val="00A56FAA"/>
    <w:rsid w:val="00A618F9"/>
    <w:rsid w:val="00A65443"/>
    <w:rsid w:val="00A75348"/>
    <w:rsid w:val="00A77D7F"/>
    <w:rsid w:val="00A824A2"/>
    <w:rsid w:val="00AA3637"/>
    <w:rsid w:val="00AA59EB"/>
    <w:rsid w:val="00AD1BAF"/>
    <w:rsid w:val="00AF082E"/>
    <w:rsid w:val="00AF7151"/>
    <w:rsid w:val="00B01156"/>
    <w:rsid w:val="00B01559"/>
    <w:rsid w:val="00B149B4"/>
    <w:rsid w:val="00B159B6"/>
    <w:rsid w:val="00B335CA"/>
    <w:rsid w:val="00B50E2A"/>
    <w:rsid w:val="00B53862"/>
    <w:rsid w:val="00B53B0A"/>
    <w:rsid w:val="00B64305"/>
    <w:rsid w:val="00BA73FF"/>
    <w:rsid w:val="00BC74C2"/>
    <w:rsid w:val="00BD35E5"/>
    <w:rsid w:val="00BD46E6"/>
    <w:rsid w:val="00BE2EC4"/>
    <w:rsid w:val="00BE47F5"/>
    <w:rsid w:val="00BE7AD2"/>
    <w:rsid w:val="00BF2FDD"/>
    <w:rsid w:val="00C04326"/>
    <w:rsid w:val="00C12CF7"/>
    <w:rsid w:val="00C17B61"/>
    <w:rsid w:val="00C201B7"/>
    <w:rsid w:val="00C236E7"/>
    <w:rsid w:val="00C3087B"/>
    <w:rsid w:val="00C36112"/>
    <w:rsid w:val="00C6252C"/>
    <w:rsid w:val="00C6370C"/>
    <w:rsid w:val="00C65C22"/>
    <w:rsid w:val="00C7030C"/>
    <w:rsid w:val="00C71815"/>
    <w:rsid w:val="00C72B54"/>
    <w:rsid w:val="00C74D92"/>
    <w:rsid w:val="00C80E94"/>
    <w:rsid w:val="00C8685F"/>
    <w:rsid w:val="00C92B73"/>
    <w:rsid w:val="00CA1025"/>
    <w:rsid w:val="00CA2734"/>
    <w:rsid w:val="00CA5D34"/>
    <w:rsid w:val="00CB07D2"/>
    <w:rsid w:val="00CB24C5"/>
    <w:rsid w:val="00CC11A3"/>
    <w:rsid w:val="00CC12FD"/>
    <w:rsid w:val="00CC1AAF"/>
    <w:rsid w:val="00CD18A8"/>
    <w:rsid w:val="00CD4837"/>
    <w:rsid w:val="00CE2FB7"/>
    <w:rsid w:val="00CE7ED2"/>
    <w:rsid w:val="00CF3724"/>
    <w:rsid w:val="00CF6138"/>
    <w:rsid w:val="00D00552"/>
    <w:rsid w:val="00D0187A"/>
    <w:rsid w:val="00D01AA1"/>
    <w:rsid w:val="00D04198"/>
    <w:rsid w:val="00D25768"/>
    <w:rsid w:val="00D269E9"/>
    <w:rsid w:val="00D30ABC"/>
    <w:rsid w:val="00D41867"/>
    <w:rsid w:val="00D458D3"/>
    <w:rsid w:val="00D45925"/>
    <w:rsid w:val="00D50BEB"/>
    <w:rsid w:val="00D532AB"/>
    <w:rsid w:val="00D566DC"/>
    <w:rsid w:val="00D733F7"/>
    <w:rsid w:val="00D8237B"/>
    <w:rsid w:val="00D92A61"/>
    <w:rsid w:val="00D9509C"/>
    <w:rsid w:val="00D972D9"/>
    <w:rsid w:val="00D97430"/>
    <w:rsid w:val="00DA72E6"/>
    <w:rsid w:val="00DB02F1"/>
    <w:rsid w:val="00DB116C"/>
    <w:rsid w:val="00DC5642"/>
    <w:rsid w:val="00DC6519"/>
    <w:rsid w:val="00DD2556"/>
    <w:rsid w:val="00DD33AB"/>
    <w:rsid w:val="00DD3657"/>
    <w:rsid w:val="00DF1FDF"/>
    <w:rsid w:val="00DF5784"/>
    <w:rsid w:val="00DF7CDA"/>
    <w:rsid w:val="00E018A9"/>
    <w:rsid w:val="00E02FA5"/>
    <w:rsid w:val="00E05F31"/>
    <w:rsid w:val="00E21278"/>
    <w:rsid w:val="00E2636E"/>
    <w:rsid w:val="00E30C8D"/>
    <w:rsid w:val="00E336F7"/>
    <w:rsid w:val="00E353E9"/>
    <w:rsid w:val="00E37C2B"/>
    <w:rsid w:val="00E37E8E"/>
    <w:rsid w:val="00E44945"/>
    <w:rsid w:val="00E479CA"/>
    <w:rsid w:val="00E6631C"/>
    <w:rsid w:val="00E671EB"/>
    <w:rsid w:val="00E72E55"/>
    <w:rsid w:val="00E81813"/>
    <w:rsid w:val="00E85A1F"/>
    <w:rsid w:val="00E872D1"/>
    <w:rsid w:val="00E9696B"/>
    <w:rsid w:val="00EC6901"/>
    <w:rsid w:val="00EC6B1E"/>
    <w:rsid w:val="00ED2431"/>
    <w:rsid w:val="00EF7204"/>
    <w:rsid w:val="00F00BAD"/>
    <w:rsid w:val="00F12447"/>
    <w:rsid w:val="00F201D0"/>
    <w:rsid w:val="00F25A38"/>
    <w:rsid w:val="00F33812"/>
    <w:rsid w:val="00F341C9"/>
    <w:rsid w:val="00F35FE0"/>
    <w:rsid w:val="00F50EAA"/>
    <w:rsid w:val="00F52DF7"/>
    <w:rsid w:val="00F548CA"/>
    <w:rsid w:val="00F62BC3"/>
    <w:rsid w:val="00F7329A"/>
    <w:rsid w:val="00F73ACC"/>
    <w:rsid w:val="00F74564"/>
    <w:rsid w:val="00F90E05"/>
    <w:rsid w:val="00F92067"/>
    <w:rsid w:val="00F92F3B"/>
    <w:rsid w:val="00F95B9A"/>
    <w:rsid w:val="00F96669"/>
    <w:rsid w:val="00FB6478"/>
    <w:rsid w:val="00FD0928"/>
    <w:rsid w:val="00FD1CA9"/>
    <w:rsid w:val="00FE1F52"/>
    <w:rsid w:val="00FE26D4"/>
    <w:rsid w:val="00FE3AD4"/>
    <w:rsid w:val="00FE533B"/>
    <w:rsid w:val="00FF3E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0F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B50F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uiPriority w:val="99"/>
    <w:qFormat/>
    <w:rsid w:val="001B50F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B50F3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link w:val="6"/>
    <w:uiPriority w:val="99"/>
    <w:locked/>
    <w:rsid w:val="001B50F3"/>
    <w:rPr>
      <w:rFonts w:ascii="Times New Roman" w:hAnsi="Times New Roman" w:cs="Times New Roman"/>
      <w:b/>
      <w:bCs/>
      <w:lang w:eastAsia="ru-RU"/>
    </w:rPr>
  </w:style>
  <w:style w:type="paragraph" w:customStyle="1" w:styleId="ConsPlusNormal">
    <w:name w:val="ConsPlusNormal"/>
    <w:uiPriority w:val="99"/>
    <w:rsid w:val="001B50F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1B50F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caption"/>
    <w:basedOn w:val="a"/>
    <w:next w:val="a"/>
    <w:uiPriority w:val="99"/>
    <w:qFormat/>
    <w:rsid w:val="001B50F3"/>
    <w:pPr>
      <w:jc w:val="center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1B50F3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4">
    <w:name w:val="Balloon Text"/>
    <w:basedOn w:val="a"/>
    <w:link w:val="a5"/>
    <w:uiPriority w:val="99"/>
    <w:semiHidden/>
    <w:rsid w:val="001B50F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1B50F3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rsid w:val="001A36D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1A36D5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1A36D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1A36D5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rsid w:val="008D5B78"/>
    <w:pPr>
      <w:ind w:firstLine="720"/>
      <w:jc w:val="both"/>
    </w:pPr>
    <w:rPr>
      <w:sz w:val="27"/>
      <w:szCs w:val="20"/>
    </w:rPr>
  </w:style>
  <w:style w:type="character" w:customStyle="1" w:styleId="ab">
    <w:name w:val="Основной текст с отступом Знак"/>
    <w:link w:val="aa"/>
    <w:uiPriority w:val="99"/>
    <w:locked/>
    <w:rsid w:val="008D5B78"/>
    <w:rPr>
      <w:rFonts w:ascii="Times New Roman" w:hAnsi="Times New Roman" w:cs="Times New Roman"/>
      <w:sz w:val="20"/>
      <w:szCs w:val="20"/>
      <w:lang w:eastAsia="ru-RU"/>
    </w:rPr>
  </w:style>
  <w:style w:type="table" w:styleId="ac">
    <w:name w:val="Table Grid"/>
    <w:basedOn w:val="a1"/>
    <w:uiPriority w:val="99"/>
    <w:rsid w:val="007C76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5F4E3C"/>
    <w:rPr>
      <w:rFonts w:ascii="Times New Roman" w:eastAsia="Times New Roman" w:hAnsi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200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707DD-FAFB-4D62-93D3-1666C8B71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obchii22</cp:lastModifiedBy>
  <cp:revision>83</cp:revision>
  <cp:lastPrinted>2017-04-19T03:58:00Z</cp:lastPrinted>
  <dcterms:created xsi:type="dcterms:W3CDTF">2013-09-17T08:18:00Z</dcterms:created>
  <dcterms:modified xsi:type="dcterms:W3CDTF">2017-05-22T06:36:00Z</dcterms:modified>
</cp:coreProperties>
</file>