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BF6" w:rsidRDefault="00125BF6" w:rsidP="00125BF6">
      <w:pPr>
        <w:jc w:val="center"/>
        <w:rPr>
          <w:b/>
          <w:bCs/>
          <w:sz w:val="28"/>
        </w:rPr>
      </w:pPr>
      <w:r>
        <w:rPr>
          <w:noProof/>
          <w:sz w:val="28"/>
        </w:rPr>
        <w:drawing>
          <wp:inline distT="0" distB="0" distL="0" distR="0">
            <wp:extent cx="457200" cy="5715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BF6" w:rsidRDefault="00125BF6" w:rsidP="00125BF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125BF6" w:rsidRDefault="00125BF6" w:rsidP="00125BF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125BF6" w:rsidRDefault="00125BF6" w:rsidP="00125BF6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РАСПОРЯЖЕНИЕ</w:t>
      </w:r>
    </w:p>
    <w:p w:rsidR="00125BF6" w:rsidRDefault="00125BF6" w:rsidP="00125BF6">
      <w:pPr>
        <w:pStyle w:val="7"/>
      </w:pPr>
    </w:p>
    <w:p w:rsidR="00125BF6" w:rsidRDefault="00695970" w:rsidP="00125BF6">
      <w:pPr>
        <w:pStyle w:val="7"/>
      </w:pPr>
      <w:r>
        <w:t>От 31.03.2017 г. № 31</w:t>
      </w:r>
    </w:p>
    <w:p w:rsidR="00125BF6" w:rsidRDefault="00125BF6" w:rsidP="00125BF6">
      <w:pPr>
        <w:pStyle w:val="7"/>
      </w:pPr>
      <w:r>
        <w:t>п.Мартюш</w:t>
      </w:r>
    </w:p>
    <w:p w:rsidR="00125BF6" w:rsidRDefault="00125BF6" w:rsidP="00125BF6">
      <w:pPr>
        <w:jc w:val="center"/>
        <w:rPr>
          <w:b/>
          <w:i/>
          <w:sz w:val="28"/>
          <w:szCs w:val="28"/>
        </w:rPr>
      </w:pPr>
    </w:p>
    <w:p w:rsidR="00125BF6" w:rsidRDefault="00125BF6" w:rsidP="00125B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организации работ по уборке территорий населённых пунктов Каменского городского округа в весенне-осенний период 2017 года </w:t>
      </w:r>
    </w:p>
    <w:p w:rsidR="00125BF6" w:rsidRDefault="00125BF6" w:rsidP="00125BF6">
      <w:pPr>
        <w:jc w:val="both"/>
        <w:rPr>
          <w:sz w:val="28"/>
          <w:szCs w:val="28"/>
        </w:rPr>
      </w:pP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проведения экологического субботника  в 201</w:t>
      </w:r>
      <w:r w:rsidR="002B2141">
        <w:rPr>
          <w:sz w:val="28"/>
          <w:szCs w:val="28"/>
        </w:rPr>
        <w:t>7</w:t>
      </w:r>
      <w:r>
        <w:rPr>
          <w:sz w:val="28"/>
          <w:szCs w:val="28"/>
        </w:rPr>
        <w:t xml:space="preserve"> году</w:t>
      </w:r>
      <w:r w:rsidR="00F7093A">
        <w:rPr>
          <w:sz w:val="28"/>
          <w:szCs w:val="28"/>
        </w:rPr>
        <w:t>, посвящённого «Году экологии»</w:t>
      </w:r>
      <w:r>
        <w:rPr>
          <w:sz w:val="28"/>
          <w:szCs w:val="28"/>
        </w:rPr>
        <w:t xml:space="preserve"> и обеспечения чистоты  в населённых пунктах Каменского городского округа,</w:t>
      </w:r>
      <w:r w:rsidR="00F7093A">
        <w:rPr>
          <w:sz w:val="28"/>
          <w:szCs w:val="28"/>
        </w:rPr>
        <w:t xml:space="preserve"> в соответствии с Решением Думы Каменского городского округа </w:t>
      </w:r>
      <w:r>
        <w:rPr>
          <w:sz w:val="28"/>
          <w:szCs w:val="28"/>
        </w:rPr>
        <w:t xml:space="preserve"> предусмотренных в Нормах и правилах по благоустройству территории муниципального образования «Каменский городской округ», утверждённых  Решением Думы Каменского городского округа от 30.05.2013 года № 121</w:t>
      </w:r>
      <w:r w:rsidR="00F7093A">
        <w:rPr>
          <w:sz w:val="28"/>
          <w:szCs w:val="28"/>
        </w:rPr>
        <w:t xml:space="preserve"> (в редакции</w:t>
      </w:r>
      <w:r w:rsidR="001C54EE">
        <w:rPr>
          <w:sz w:val="28"/>
          <w:szCs w:val="28"/>
        </w:rPr>
        <w:t xml:space="preserve"> от 03.11.2016 года № 19)</w:t>
      </w:r>
      <w:r>
        <w:rPr>
          <w:sz w:val="28"/>
          <w:szCs w:val="28"/>
        </w:rPr>
        <w:t>, руководствуясь Уставом МО «Каменский городской округ»:</w:t>
      </w:r>
    </w:p>
    <w:p w:rsidR="00125BF6" w:rsidRDefault="00125BF6" w:rsidP="00125BF6">
      <w:pPr>
        <w:jc w:val="both"/>
        <w:rPr>
          <w:sz w:val="28"/>
          <w:szCs w:val="28"/>
        </w:rPr>
      </w:pPr>
      <w:r w:rsidRPr="007E16A7">
        <w:rPr>
          <w:sz w:val="28"/>
          <w:szCs w:val="28"/>
        </w:rPr>
        <w:tab/>
        <w:t>1</w:t>
      </w:r>
      <w:r>
        <w:rPr>
          <w:sz w:val="28"/>
          <w:szCs w:val="28"/>
        </w:rPr>
        <w:t>. С 1</w:t>
      </w:r>
      <w:r w:rsidR="002B2141">
        <w:rPr>
          <w:sz w:val="28"/>
          <w:szCs w:val="28"/>
        </w:rPr>
        <w:t>7</w:t>
      </w:r>
      <w:r>
        <w:rPr>
          <w:sz w:val="28"/>
          <w:szCs w:val="28"/>
        </w:rPr>
        <w:t>.04.201</w:t>
      </w:r>
      <w:r w:rsidR="002B2141">
        <w:rPr>
          <w:sz w:val="28"/>
          <w:szCs w:val="28"/>
        </w:rPr>
        <w:t>7</w:t>
      </w:r>
      <w:r>
        <w:rPr>
          <w:sz w:val="28"/>
          <w:szCs w:val="28"/>
        </w:rPr>
        <w:t xml:space="preserve"> г</w:t>
      </w:r>
      <w:r w:rsidR="001C54EE">
        <w:rPr>
          <w:sz w:val="28"/>
          <w:szCs w:val="28"/>
        </w:rPr>
        <w:t>ода</w:t>
      </w:r>
      <w:r>
        <w:rPr>
          <w:sz w:val="28"/>
          <w:szCs w:val="28"/>
        </w:rPr>
        <w:t xml:space="preserve"> организовать проведение работ по очистке от накопившегося мусора и грязи улиц, проездов, мест общего пользования населённых пунктов, территорий объектов социальной сферы, жилого фонда, промышленных объектов, зданий и сооружений на территории муниципального образования.</w:t>
      </w: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Назначить ответственными по исполнению п. 1 настоящего распоряжения глав сельских администраций.</w:t>
      </w: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3.Рекомендовать руководителям предприятий всех форм собственности принять меры по наведению чистоты и порядка на своих территориях.</w:t>
      </w: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4.Ответственным</w:t>
      </w:r>
      <w:r w:rsidR="001C54EE">
        <w:rPr>
          <w:sz w:val="28"/>
          <w:szCs w:val="28"/>
        </w:rPr>
        <w:t xml:space="preserve"> лицам</w:t>
      </w:r>
      <w:r>
        <w:rPr>
          <w:sz w:val="28"/>
          <w:szCs w:val="28"/>
        </w:rPr>
        <w:t xml:space="preserve"> за исполнение настоящего распоряжения использовать  все имеющиеся в их распоряжении административные, организационные, финансовые ресурсы для наведения и поддержания чистоты и порядка на подведомственных территориях.</w:t>
      </w: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5.Закрепить руководителей и специалистов </w:t>
      </w:r>
      <w:r w:rsidR="00527C5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МО «Каменский городской округ», а так же депутатов Думы Каменского городского округа за сельскими территориями для осуществления контроля за распоряжением и непосредственного участия в уборке территорий (приложение</w:t>
      </w:r>
      <w:bookmarkStart w:id="0" w:name="_GoBack"/>
      <w:bookmarkEnd w:id="0"/>
      <w:r>
        <w:rPr>
          <w:sz w:val="28"/>
          <w:szCs w:val="28"/>
        </w:rPr>
        <w:t>).</w:t>
      </w: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Настоящее распоряжение опубликовать в газете «Пламя» и разместить на официальном сайте </w:t>
      </w:r>
      <w:r w:rsidR="00941BBC">
        <w:rPr>
          <w:sz w:val="28"/>
          <w:szCs w:val="28"/>
        </w:rPr>
        <w:t>МО«</w:t>
      </w:r>
      <w:r>
        <w:rPr>
          <w:sz w:val="28"/>
          <w:szCs w:val="28"/>
        </w:rPr>
        <w:t>Каменск</w:t>
      </w:r>
      <w:r w:rsidR="00941BBC">
        <w:rPr>
          <w:sz w:val="28"/>
          <w:szCs w:val="28"/>
        </w:rPr>
        <w:t>ий</w:t>
      </w:r>
      <w:r>
        <w:rPr>
          <w:sz w:val="28"/>
          <w:szCs w:val="28"/>
        </w:rPr>
        <w:t xml:space="preserve"> городско</w:t>
      </w:r>
      <w:r w:rsidR="00941BBC">
        <w:rPr>
          <w:sz w:val="28"/>
          <w:szCs w:val="28"/>
        </w:rPr>
        <w:t>й</w:t>
      </w:r>
      <w:r>
        <w:rPr>
          <w:sz w:val="28"/>
          <w:szCs w:val="28"/>
        </w:rPr>
        <w:t xml:space="preserve"> округ</w:t>
      </w:r>
      <w:r w:rsidR="00941BB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125BF6" w:rsidRDefault="00125BF6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 Контроль за исполнением настоящего распоряжения возложить на заместителя Главы Администрации по вопросам ЖКХ, строительства, энергетики и связи П.Н.Лугинина.</w:t>
      </w:r>
    </w:p>
    <w:p w:rsidR="00125BF6" w:rsidRDefault="00125BF6" w:rsidP="00125BF6">
      <w:pPr>
        <w:jc w:val="both"/>
        <w:rPr>
          <w:sz w:val="28"/>
          <w:szCs w:val="28"/>
        </w:rPr>
      </w:pPr>
    </w:p>
    <w:p w:rsidR="0045079F" w:rsidRDefault="0045079F" w:rsidP="00125BF6">
      <w:pPr>
        <w:jc w:val="both"/>
        <w:rPr>
          <w:sz w:val="28"/>
          <w:szCs w:val="28"/>
        </w:rPr>
      </w:pPr>
    </w:p>
    <w:p w:rsidR="00125BF6" w:rsidRDefault="00087DFB" w:rsidP="00125BF6">
      <w:pPr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="00125BF6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125BF6">
        <w:rPr>
          <w:sz w:val="28"/>
          <w:szCs w:val="28"/>
        </w:rPr>
        <w:t xml:space="preserve">  городского округа</w:t>
      </w:r>
      <w:r w:rsidR="00125BF6">
        <w:rPr>
          <w:sz w:val="28"/>
          <w:szCs w:val="28"/>
        </w:rPr>
        <w:tab/>
      </w:r>
      <w:r w:rsidR="00125BF6">
        <w:rPr>
          <w:sz w:val="28"/>
          <w:szCs w:val="28"/>
        </w:rPr>
        <w:tab/>
      </w:r>
      <w:r w:rsidR="00125BF6">
        <w:rPr>
          <w:sz w:val="28"/>
          <w:szCs w:val="28"/>
        </w:rPr>
        <w:tab/>
      </w:r>
      <w:r w:rsidR="00125BF6">
        <w:rPr>
          <w:sz w:val="28"/>
          <w:szCs w:val="28"/>
        </w:rPr>
        <w:tab/>
      </w:r>
      <w:r w:rsidR="00125BF6">
        <w:rPr>
          <w:sz w:val="28"/>
          <w:szCs w:val="28"/>
        </w:rPr>
        <w:tab/>
      </w:r>
      <w:r w:rsidR="00125BF6">
        <w:rPr>
          <w:sz w:val="28"/>
          <w:szCs w:val="28"/>
        </w:rPr>
        <w:tab/>
      </w:r>
      <w:r>
        <w:rPr>
          <w:sz w:val="28"/>
          <w:szCs w:val="28"/>
        </w:rPr>
        <w:t>А.Ю.Кошкаров</w:t>
      </w:r>
    </w:p>
    <w:tbl>
      <w:tblPr>
        <w:tblStyle w:val="a3"/>
        <w:tblW w:w="3922" w:type="dxa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2"/>
      </w:tblGrid>
      <w:tr w:rsidR="00125BF6" w:rsidTr="001770F0">
        <w:trPr>
          <w:trHeight w:val="1875"/>
        </w:trPr>
        <w:tc>
          <w:tcPr>
            <w:tcW w:w="3922" w:type="dxa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распоряжению Главы</w:t>
            </w:r>
          </w:p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 «Каменского </w:t>
            </w:r>
          </w:p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округа»</w:t>
            </w:r>
          </w:p>
          <w:p w:rsidR="00125BF6" w:rsidRDefault="00125BF6" w:rsidP="00941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95970">
              <w:rPr>
                <w:sz w:val="28"/>
                <w:szCs w:val="28"/>
              </w:rPr>
              <w:t>31.03.2017 г. № 31</w:t>
            </w:r>
          </w:p>
          <w:p w:rsidR="00125BF6" w:rsidRDefault="00125BF6" w:rsidP="001770F0">
            <w:pPr>
              <w:jc w:val="right"/>
              <w:rPr>
                <w:sz w:val="28"/>
                <w:szCs w:val="28"/>
              </w:rPr>
            </w:pPr>
          </w:p>
        </w:tc>
      </w:tr>
    </w:tbl>
    <w:p w:rsidR="00125BF6" w:rsidRDefault="00125BF6" w:rsidP="00125BF6">
      <w:pPr>
        <w:jc w:val="right"/>
        <w:rPr>
          <w:sz w:val="28"/>
          <w:szCs w:val="28"/>
        </w:rPr>
      </w:pPr>
    </w:p>
    <w:p w:rsidR="00125BF6" w:rsidRDefault="00125BF6" w:rsidP="00125BF6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125BF6" w:rsidRDefault="00125BF6" w:rsidP="00125BF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ответственных руководителей, специалистов МО «Каменский городской округ» и депутатов Думы Каменского городского округа</w:t>
      </w:r>
    </w:p>
    <w:p w:rsidR="00125BF6" w:rsidRDefault="00125BF6" w:rsidP="00125BF6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710"/>
        <w:gridCol w:w="3085"/>
        <w:gridCol w:w="3599"/>
        <w:gridCol w:w="2743"/>
      </w:tblGrid>
      <w:tr w:rsidR="00125BF6" w:rsidTr="001770F0">
        <w:tc>
          <w:tcPr>
            <w:tcW w:w="0" w:type="auto"/>
            <w:vMerge w:val="restart"/>
            <w:vAlign w:val="center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vMerge w:val="restart"/>
            <w:vAlign w:val="center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0" w:type="auto"/>
            <w:gridSpan w:val="2"/>
            <w:vAlign w:val="center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125BF6" w:rsidTr="001770F0">
        <w:tc>
          <w:tcPr>
            <w:tcW w:w="0" w:type="auto"/>
            <w:vMerge/>
            <w:vAlign w:val="center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25BF6" w:rsidRPr="00132EED" w:rsidRDefault="00125BF6" w:rsidP="001770F0">
            <w:pPr>
              <w:jc w:val="center"/>
            </w:pPr>
            <w:r>
              <w:t>Руководители и специалистыМО «Каменский городской округ»</w:t>
            </w:r>
          </w:p>
        </w:tc>
        <w:tc>
          <w:tcPr>
            <w:tcW w:w="0" w:type="auto"/>
            <w:vAlign w:val="center"/>
          </w:tcPr>
          <w:p w:rsidR="00125BF6" w:rsidRPr="00132EED" w:rsidRDefault="00125BF6" w:rsidP="001770F0">
            <w:pPr>
              <w:jc w:val="center"/>
            </w:pPr>
            <w:r w:rsidRPr="00132EED">
              <w:t>Депутаты Думы Каменского городского округа</w:t>
            </w:r>
          </w:p>
        </w:tc>
      </w:tr>
      <w:tr w:rsidR="00125BF6" w:rsidTr="001770F0">
        <w:tc>
          <w:tcPr>
            <w:tcW w:w="0" w:type="auto"/>
          </w:tcPr>
          <w:p w:rsidR="00125BF6" w:rsidRPr="00132EED" w:rsidRDefault="00125BF6" w:rsidP="001770F0">
            <w:pPr>
              <w:jc w:val="center"/>
            </w:pPr>
            <w:r w:rsidRPr="00132EED">
              <w:t>1</w:t>
            </w:r>
          </w:p>
        </w:tc>
        <w:tc>
          <w:tcPr>
            <w:tcW w:w="0" w:type="auto"/>
          </w:tcPr>
          <w:p w:rsidR="00125BF6" w:rsidRPr="00132EED" w:rsidRDefault="00125BF6" w:rsidP="001770F0">
            <w:pPr>
              <w:jc w:val="center"/>
            </w:pPr>
            <w:r w:rsidRPr="00132EED">
              <w:t>2</w:t>
            </w:r>
          </w:p>
        </w:tc>
        <w:tc>
          <w:tcPr>
            <w:tcW w:w="0" w:type="auto"/>
          </w:tcPr>
          <w:p w:rsidR="00125BF6" w:rsidRPr="00132EED" w:rsidRDefault="00125BF6" w:rsidP="001770F0">
            <w:pPr>
              <w:jc w:val="center"/>
            </w:pPr>
            <w:r w:rsidRPr="00132EED">
              <w:t>3</w:t>
            </w:r>
          </w:p>
        </w:tc>
        <w:tc>
          <w:tcPr>
            <w:tcW w:w="0" w:type="auto"/>
          </w:tcPr>
          <w:p w:rsidR="00125BF6" w:rsidRPr="00132EED" w:rsidRDefault="00125BF6" w:rsidP="001770F0">
            <w:pPr>
              <w:jc w:val="center"/>
            </w:pPr>
            <w:r w:rsidRPr="00132EED">
              <w:t>4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Бродовская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Лугинин П.Н.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Шубина Н.П.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Барабановская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Кошкаров А.Ю.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Мусихин А.В.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Покровская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Шестерова А.Г.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Лисицина Г.Т.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Горноисетская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Самохина М.И.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Лисицина Г.Т.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Балакина Е.Г.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Вавилова Г.Т.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Клевакинская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 Т.</w:t>
            </w:r>
            <w:r w:rsidR="001C54EE">
              <w:rPr>
                <w:sz w:val="28"/>
                <w:szCs w:val="28"/>
              </w:rPr>
              <w:t>В.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Дубровин С.Н.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Колчеданская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Петункина В.В.</w:t>
            </w:r>
          </w:p>
        </w:tc>
        <w:tc>
          <w:tcPr>
            <w:tcW w:w="0" w:type="auto"/>
          </w:tcPr>
          <w:p w:rsidR="00125BF6" w:rsidRPr="001C54EE" w:rsidRDefault="001C54EE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Парадеева Е.И.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Маминская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Рябова А.М.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Лагутин Г.В.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Новоисетская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Кырчикова И.В.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Першина Е.А.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Окуловская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Ушакова О.Н.</w:t>
            </w:r>
          </w:p>
        </w:tc>
        <w:tc>
          <w:tcPr>
            <w:tcW w:w="0" w:type="auto"/>
          </w:tcPr>
          <w:p w:rsidR="00125BF6" w:rsidRPr="001C54EE" w:rsidRDefault="006837C7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Шахматов А.С.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Позарихинская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М.А.</w:t>
            </w:r>
          </w:p>
        </w:tc>
        <w:tc>
          <w:tcPr>
            <w:tcW w:w="0" w:type="auto"/>
          </w:tcPr>
          <w:p w:rsidR="00125BF6" w:rsidRPr="001C54EE" w:rsidRDefault="001C54EE" w:rsidP="001C54EE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Чемезов В.И.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Рыбниковская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Жукова Л.Г.</w:t>
            </w:r>
          </w:p>
        </w:tc>
        <w:tc>
          <w:tcPr>
            <w:tcW w:w="0" w:type="auto"/>
          </w:tcPr>
          <w:p w:rsidR="00125BF6" w:rsidRPr="001C54EE" w:rsidRDefault="001C54EE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Шахматов А.С.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Сипавская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 Л.И.</w:t>
            </w:r>
          </w:p>
        </w:tc>
        <w:tc>
          <w:tcPr>
            <w:tcW w:w="0" w:type="auto"/>
          </w:tcPr>
          <w:p w:rsidR="00125BF6" w:rsidRPr="001C54EE" w:rsidRDefault="001C54EE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Графская С.Н.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Сосновская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Суворова О.С.</w:t>
            </w:r>
          </w:p>
        </w:tc>
        <w:tc>
          <w:tcPr>
            <w:tcW w:w="0" w:type="auto"/>
          </w:tcPr>
          <w:p w:rsidR="00125BF6" w:rsidRPr="001C54EE" w:rsidRDefault="00125BF6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Соломеин В.Н.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Травянская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Степанова Ю.С.</w:t>
            </w:r>
          </w:p>
        </w:tc>
        <w:tc>
          <w:tcPr>
            <w:tcW w:w="0" w:type="auto"/>
          </w:tcPr>
          <w:p w:rsidR="00125BF6" w:rsidRPr="001C54EE" w:rsidRDefault="001C54EE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Антропова Т.В.</w:t>
            </w:r>
          </w:p>
        </w:tc>
      </w:tr>
      <w:tr w:rsidR="00125BF6" w:rsidTr="001770F0"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125BF6" w:rsidRDefault="00125BF6" w:rsidP="00177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Черемховская</w:t>
            </w:r>
          </w:p>
        </w:tc>
        <w:tc>
          <w:tcPr>
            <w:tcW w:w="0" w:type="auto"/>
          </w:tcPr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 В.А.</w:t>
            </w:r>
          </w:p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</w:p>
          <w:p w:rsidR="00125BF6" w:rsidRDefault="00125BF6" w:rsidP="001770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125BF6" w:rsidRPr="001C54EE" w:rsidRDefault="001C54EE" w:rsidP="001770F0">
            <w:pPr>
              <w:jc w:val="center"/>
              <w:rPr>
                <w:sz w:val="28"/>
                <w:szCs w:val="28"/>
              </w:rPr>
            </w:pPr>
            <w:r w:rsidRPr="001C54EE">
              <w:rPr>
                <w:sz w:val="28"/>
                <w:szCs w:val="28"/>
              </w:rPr>
              <w:t>Грибанова Н.Н.</w:t>
            </w:r>
          </w:p>
        </w:tc>
      </w:tr>
    </w:tbl>
    <w:p w:rsidR="00125BF6" w:rsidRDefault="00125BF6" w:rsidP="00125BF6">
      <w:pPr>
        <w:jc w:val="center"/>
        <w:rPr>
          <w:sz w:val="28"/>
          <w:szCs w:val="28"/>
        </w:rPr>
      </w:pPr>
    </w:p>
    <w:p w:rsidR="00125BF6" w:rsidRDefault="00125BF6" w:rsidP="00125BF6">
      <w:pPr>
        <w:jc w:val="both"/>
        <w:rPr>
          <w:sz w:val="28"/>
          <w:szCs w:val="28"/>
        </w:rPr>
      </w:pPr>
    </w:p>
    <w:p w:rsidR="00125BF6" w:rsidRDefault="00125BF6" w:rsidP="00125BF6">
      <w:pPr>
        <w:jc w:val="both"/>
        <w:rPr>
          <w:sz w:val="28"/>
          <w:szCs w:val="28"/>
        </w:rPr>
      </w:pPr>
    </w:p>
    <w:p w:rsidR="00125BF6" w:rsidRDefault="00125BF6" w:rsidP="00125BF6"/>
    <w:p w:rsidR="00125BF6" w:rsidRDefault="00125BF6" w:rsidP="00125BF6"/>
    <w:p w:rsidR="00125BF6" w:rsidRDefault="00125BF6" w:rsidP="00125BF6"/>
    <w:p w:rsidR="00125BF6" w:rsidRDefault="00125BF6" w:rsidP="00125BF6"/>
    <w:p w:rsidR="00125BF6" w:rsidRDefault="00125BF6" w:rsidP="00125BF6"/>
    <w:p w:rsidR="00125BF6" w:rsidRDefault="00125BF6" w:rsidP="00125BF6"/>
    <w:p w:rsidR="00AF2289" w:rsidRDefault="00AF2289"/>
    <w:sectPr w:rsidR="00AF2289" w:rsidSect="00527C58">
      <w:pgSz w:w="11906" w:h="16838"/>
      <w:pgMar w:top="851" w:right="567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defaultTabStop w:val="708"/>
  <w:characterSpacingControl w:val="doNotCompress"/>
  <w:compat/>
  <w:rsids>
    <w:rsidRoot w:val="00DA1563"/>
    <w:rsid w:val="000354A5"/>
    <w:rsid w:val="00045330"/>
    <w:rsid w:val="00071671"/>
    <w:rsid w:val="00087DFB"/>
    <w:rsid w:val="0009622B"/>
    <w:rsid w:val="000B5ECF"/>
    <w:rsid w:val="000C319C"/>
    <w:rsid w:val="000C6F4B"/>
    <w:rsid w:val="000D3673"/>
    <w:rsid w:val="000F52A9"/>
    <w:rsid w:val="001236E3"/>
    <w:rsid w:val="00125BF6"/>
    <w:rsid w:val="001320D1"/>
    <w:rsid w:val="001513ED"/>
    <w:rsid w:val="00156815"/>
    <w:rsid w:val="001779D1"/>
    <w:rsid w:val="001C54EE"/>
    <w:rsid w:val="001D1C29"/>
    <w:rsid w:val="001E3BD6"/>
    <w:rsid w:val="002238D2"/>
    <w:rsid w:val="00283CC9"/>
    <w:rsid w:val="002B2141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5079F"/>
    <w:rsid w:val="004608BE"/>
    <w:rsid w:val="00462E24"/>
    <w:rsid w:val="00465B02"/>
    <w:rsid w:val="00492A5B"/>
    <w:rsid w:val="004A03BC"/>
    <w:rsid w:val="004B176D"/>
    <w:rsid w:val="0052562B"/>
    <w:rsid w:val="00526231"/>
    <w:rsid w:val="00527C58"/>
    <w:rsid w:val="00532473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37C7"/>
    <w:rsid w:val="00687121"/>
    <w:rsid w:val="00695970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1BBC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BF784E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1563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E79E7"/>
    <w:rsid w:val="00EF3AF6"/>
    <w:rsid w:val="00F06776"/>
    <w:rsid w:val="00F22715"/>
    <w:rsid w:val="00F42008"/>
    <w:rsid w:val="00F5014A"/>
    <w:rsid w:val="00F53097"/>
    <w:rsid w:val="00F7093A"/>
    <w:rsid w:val="00F871AB"/>
    <w:rsid w:val="00F90B8E"/>
    <w:rsid w:val="00FB6579"/>
    <w:rsid w:val="00FC5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25BF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125BF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25BF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25BF6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125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25B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B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25BF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125BF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25BF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25BF6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125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25B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B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14</cp:revision>
  <cp:lastPrinted>2017-03-30T22:53:00Z</cp:lastPrinted>
  <dcterms:created xsi:type="dcterms:W3CDTF">2017-03-10T04:38:00Z</dcterms:created>
  <dcterms:modified xsi:type="dcterms:W3CDTF">2017-03-31T07:21:00Z</dcterms:modified>
</cp:coreProperties>
</file>