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E66F36" w:rsidRDefault="00C0233A" w:rsidP="00C0233A">
      <w:pPr>
        <w:ind w:right="-2"/>
        <w:jc w:val="center"/>
        <w:rPr>
          <w:b/>
          <w:sz w:val="28"/>
        </w:rPr>
      </w:pPr>
      <w:r w:rsidRPr="00E66F36">
        <w:rPr>
          <w:b/>
          <w:sz w:val="28"/>
        </w:rPr>
        <w:t>ГЛАВА МУНИЦИПАЛЬНОГО ОБРАЗОВАНИЯ</w:t>
      </w:r>
    </w:p>
    <w:p w:rsidR="00C0233A" w:rsidRPr="00E66F36" w:rsidRDefault="00C0233A" w:rsidP="00C0233A">
      <w:pPr>
        <w:ind w:right="-2"/>
        <w:jc w:val="center"/>
        <w:rPr>
          <w:b/>
          <w:bCs/>
          <w:sz w:val="28"/>
        </w:rPr>
      </w:pPr>
      <w:r w:rsidRPr="00E66F36">
        <w:rPr>
          <w:b/>
          <w:bCs/>
          <w:sz w:val="28"/>
        </w:rPr>
        <w:t>«КАМЕНСКИЙ ГОРОДСКОЙ ОКРУГ»</w:t>
      </w:r>
    </w:p>
    <w:p w:rsidR="00C0233A" w:rsidRPr="00E66F36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C0233A" w:rsidRPr="00AB059B" w:rsidRDefault="00AB059B" w:rsidP="00C0233A">
      <w:pPr>
        <w:spacing w:before="240" w:after="60"/>
        <w:ind w:right="-2"/>
        <w:outlineLvl w:val="6"/>
        <w:rPr>
          <w:sz w:val="28"/>
          <w:szCs w:val="28"/>
        </w:rPr>
      </w:pPr>
      <w:r w:rsidRPr="00AB059B">
        <w:rPr>
          <w:sz w:val="28"/>
          <w:szCs w:val="28"/>
        </w:rPr>
        <w:t>от   27.12.2016 г. № 2046</w:t>
      </w:r>
    </w:p>
    <w:p w:rsidR="00C0233A" w:rsidRPr="00AB059B" w:rsidRDefault="00C0233A" w:rsidP="00C0233A">
      <w:pPr>
        <w:ind w:right="-2"/>
        <w:rPr>
          <w:sz w:val="28"/>
          <w:szCs w:val="28"/>
        </w:rPr>
      </w:pPr>
      <w:r w:rsidRPr="00AB059B">
        <w:rPr>
          <w:sz w:val="28"/>
          <w:szCs w:val="28"/>
        </w:rPr>
        <w:t>п.Мартюш</w:t>
      </w:r>
    </w:p>
    <w:p w:rsidR="00C0233A" w:rsidRPr="00E66F36" w:rsidRDefault="00C0233A" w:rsidP="00C0233A">
      <w:pPr>
        <w:ind w:right="-2"/>
        <w:rPr>
          <w:b/>
          <w:bCs/>
          <w:sz w:val="28"/>
        </w:rPr>
      </w:pPr>
    </w:p>
    <w:p w:rsidR="00C0233A" w:rsidRPr="00E66F36" w:rsidRDefault="00C0233A" w:rsidP="00C0233A">
      <w:pPr>
        <w:ind w:right="-2"/>
        <w:jc w:val="both"/>
        <w:rPr>
          <w:b/>
          <w:bCs/>
          <w:sz w:val="28"/>
        </w:rPr>
      </w:pPr>
    </w:p>
    <w:p w:rsidR="00C0233A" w:rsidRPr="00380CD0" w:rsidRDefault="00C0233A" w:rsidP="00C0233A">
      <w:pPr>
        <w:ind w:right="-2" w:firstLine="567"/>
        <w:jc w:val="center"/>
        <w:rPr>
          <w:b/>
          <w:i/>
          <w:sz w:val="28"/>
          <w:szCs w:val="28"/>
        </w:rPr>
      </w:pPr>
      <w:r w:rsidRPr="00380CD0">
        <w:rPr>
          <w:b/>
          <w:i/>
          <w:sz w:val="28"/>
          <w:szCs w:val="28"/>
        </w:rPr>
        <w:t>О</w:t>
      </w:r>
      <w:r w:rsidR="00B62143" w:rsidRPr="00380CD0">
        <w:rPr>
          <w:b/>
          <w:i/>
          <w:sz w:val="28"/>
          <w:szCs w:val="28"/>
        </w:rPr>
        <w:t xml:space="preserve"> внесении изменений </w:t>
      </w:r>
      <w:r w:rsidR="00AB059B">
        <w:rPr>
          <w:b/>
          <w:i/>
          <w:sz w:val="28"/>
          <w:szCs w:val="28"/>
        </w:rPr>
        <w:t xml:space="preserve"> </w:t>
      </w:r>
      <w:r w:rsidR="00B62143" w:rsidRPr="00380CD0">
        <w:rPr>
          <w:b/>
          <w:i/>
          <w:sz w:val="28"/>
          <w:szCs w:val="28"/>
        </w:rPr>
        <w:t>в</w:t>
      </w:r>
      <w:r w:rsidR="00AB059B">
        <w:rPr>
          <w:b/>
          <w:i/>
          <w:sz w:val="28"/>
          <w:szCs w:val="28"/>
        </w:rPr>
        <w:t xml:space="preserve"> </w:t>
      </w:r>
      <w:r w:rsidR="006A56FF" w:rsidRPr="00380CD0">
        <w:rPr>
          <w:b/>
          <w:i/>
          <w:sz w:val="28"/>
          <w:szCs w:val="28"/>
        </w:rPr>
        <w:t xml:space="preserve">Положение о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округа, утвержденное </w:t>
      </w:r>
      <w:r w:rsidR="00FD7928" w:rsidRPr="00380CD0">
        <w:rPr>
          <w:b/>
          <w:i/>
          <w:sz w:val="28"/>
          <w:szCs w:val="28"/>
        </w:rPr>
        <w:t>постановлени</w:t>
      </w:r>
      <w:r w:rsidR="009A35C4" w:rsidRPr="00380CD0">
        <w:rPr>
          <w:b/>
          <w:i/>
          <w:sz w:val="28"/>
          <w:szCs w:val="28"/>
        </w:rPr>
        <w:t>е</w:t>
      </w:r>
      <w:r w:rsidR="006A56FF" w:rsidRPr="00380CD0">
        <w:rPr>
          <w:b/>
          <w:i/>
          <w:sz w:val="28"/>
          <w:szCs w:val="28"/>
        </w:rPr>
        <w:t>м</w:t>
      </w:r>
      <w:r w:rsidR="00FD7928" w:rsidRPr="00380CD0">
        <w:rPr>
          <w:b/>
          <w:i/>
          <w:sz w:val="28"/>
          <w:szCs w:val="28"/>
        </w:rPr>
        <w:t xml:space="preserve"> Главы Каменского городского округа от </w:t>
      </w:r>
      <w:r w:rsidR="006A56FF" w:rsidRPr="00380CD0">
        <w:rPr>
          <w:b/>
          <w:i/>
          <w:sz w:val="28"/>
          <w:szCs w:val="28"/>
        </w:rPr>
        <w:t>27</w:t>
      </w:r>
      <w:r w:rsidR="00D52FEF" w:rsidRPr="00380CD0">
        <w:rPr>
          <w:b/>
          <w:i/>
          <w:sz w:val="28"/>
          <w:szCs w:val="28"/>
        </w:rPr>
        <w:t>.</w:t>
      </w:r>
      <w:r w:rsidR="006A56FF" w:rsidRPr="00380CD0">
        <w:rPr>
          <w:b/>
          <w:i/>
          <w:sz w:val="28"/>
          <w:szCs w:val="28"/>
        </w:rPr>
        <w:t>10</w:t>
      </w:r>
      <w:r w:rsidR="00D52FEF" w:rsidRPr="00380CD0">
        <w:rPr>
          <w:b/>
          <w:i/>
          <w:sz w:val="28"/>
          <w:szCs w:val="28"/>
        </w:rPr>
        <w:t>.</w:t>
      </w:r>
      <w:r w:rsidR="006B7EDD" w:rsidRPr="00380CD0">
        <w:rPr>
          <w:b/>
          <w:i/>
          <w:sz w:val="28"/>
          <w:szCs w:val="28"/>
        </w:rPr>
        <w:t>201</w:t>
      </w:r>
      <w:r w:rsidR="006A56FF" w:rsidRPr="00380CD0">
        <w:rPr>
          <w:b/>
          <w:i/>
          <w:sz w:val="28"/>
          <w:szCs w:val="28"/>
        </w:rPr>
        <w:t>6</w:t>
      </w:r>
      <w:r w:rsidR="00D52FEF" w:rsidRPr="00380CD0">
        <w:rPr>
          <w:b/>
          <w:i/>
          <w:sz w:val="28"/>
          <w:szCs w:val="28"/>
        </w:rPr>
        <w:t xml:space="preserve"> года № </w:t>
      </w:r>
      <w:r w:rsidR="006B7EDD" w:rsidRPr="00380CD0">
        <w:rPr>
          <w:b/>
          <w:i/>
          <w:sz w:val="28"/>
          <w:szCs w:val="28"/>
        </w:rPr>
        <w:t>1</w:t>
      </w:r>
      <w:r w:rsidR="006A56FF" w:rsidRPr="00380CD0">
        <w:rPr>
          <w:b/>
          <w:i/>
          <w:sz w:val="28"/>
          <w:szCs w:val="28"/>
        </w:rPr>
        <w:t>784/1</w:t>
      </w:r>
      <w:r w:rsidR="00D52FEF" w:rsidRPr="00380CD0">
        <w:rPr>
          <w:b/>
          <w:i/>
          <w:sz w:val="28"/>
          <w:szCs w:val="28"/>
        </w:rPr>
        <w:t xml:space="preserve"> «</w:t>
      </w:r>
      <w:r w:rsidR="006A56FF" w:rsidRPr="00380CD0">
        <w:rPr>
          <w:b/>
          <w:i/>
          <w:sz w:val="28"/>
          <w:szCs w:val="28"/>
        </w:rPr>
        <w:t>О создании межведомственной комиссии 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</w:t>
      </w:r>
      <w:r w:rsidR="00D52FEF" w:rsidRPr="00380CD0">
        <w:rPr>
          <w:b/>
          <w:i/>
          <w:sz w:val="28"/>
          <w:szCs w:val="28"/>
        </w:rPr>
        <w:t>»</w:t>
      </w:r>
    </w:p>
    <w:p w:rsidR="00C0233A" w:rsidRPr="00380CD0" w:rsidRDefault="00C0233A" w:rsidP="00C0233A">
      <w:pPr>
        <w:ind w:right="-2" w:hanging="717"/>
        <w:jc w:val="center"/>
        <w:rPr>
          <w:b/>
          <w:i/>
          <w:sz w:val="28"/>
          <w:szCs w:val="28"/>
        </w:rPr>
      </w:pPr>
    </w:p>
    <w:p w:rsidR="007106D3" w:rsidRPr="00380CD0" w:rsidRDefault="00290659" w:rsidP="007106D3">
      <w:pPr>
        <w:autoSpaceDE w:val="0"/>
        <w:autoSpaceDN w:val="0"/>
        <w:adjustRightInd w:val="0"/>
        <w:ind w:right="-2" w:firstLine="426"/>
        <w:jc w:val="both"/>
        <w:rPr>
          <w:sz w:val="28"/>
          <w:szCs w:val="28"/>
        </w:rPr>
      </w:pPr>
      <w:r w:rsidRPr="00380CD0">
        <w:rPr>
          <w:sz w:val="28"/>
          <w:szCs w:val="28"/>
        </w:rPr>
        <w:t>В</w:t>
      </w:r>
      <w:r w:rsidR="00380CD0" w:rsidRPr="00380CD0">
        <w:rPr>
          <w:sz w:val="28"/>
          <w:szCs w:val="28"/>
        </w:rPr>
        <w:t xml:space="preserve">целях приведения нормативно-правового акта в соответствие с действующим законодательством, руководствуясь </w:t>
      </w:r>
      <w:r w:rsidR="006A56FF" w:rsidRPr="00380CD0">
        <w:rPr>
          <w:sz w:val="28"/>
          <w:szCs w:val="28"/>
        </w:rPr>
        <w:t>постановлением Правительства РФ от 09.07.2016 № 649</w:t>
      </w:r>
    </w:p>
    <w:p w:rsidR="00C0233A" w:rsidRPr="00380CD0" w:rsidRDefault="007106D3" w:rsidP="009A35C4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 w:rsidRPr="00380CD0">
        <w:rPr>
          <w:b/>
          <w:sz w:val="28"/>
          <w:szCs w:val="28"/>
        </w:rPr>
        <w:t>ПОСТАНОВЛЯЮ</w:t>
      </w:r>
      <w:r w:rsidR="00C0233A" w:rsidRPr="00380CD0">
        <w:rPr>
          <w:sz w:val="28"/>
          <w:szCs w:val="28"/>
        </w:rPr>
        <w:t>:</w:t>
      </w:r>
    </w:p>
    <w:p w:rsidR="0028248E" w:rsidRPr="00380CD0" w:rsidRDefault="007106D3" w:rsidP="007106D3">
      <w:pPr>
        <w:ind w:right="-2" w:firstLine="426"/>
        <w:jc w:val="both"/>
        <w:rPr>
          <w:sz w:val="28"/>
          <w:szCs w:val="28"/>
        </w:rPr>
      </w:pPr>
      <w:r w:rsidRPr="00380CD0">
        <w:rPr>
          <w:sz w:val="28"/>
          <w:szCs w:val="28"/>
        </w:rPr>
        <w:t xml:space="preserve">1. </w:t>
      </w:r>
      <w:r w:rsidR="00B62143" w:rsidRPr="00380CD0">
        <w:rPr>
          <w:sz w:val="28"/>
          <w:szCs w:val="28"/>
        </w:rPr>
        <w:t xml:space="preserve">Внести изменения в </w:t>
      </w:r>
      <w:r w:rsidR="009E21E6" w:rsidRPr="00380CD0">
        <w:rPr>
          <w:sz w:val="28"/>
          <w:szCs w:val="28"/>
        </w:rPr>
        <w:t>Положение о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округа, утвержденное постановлением Главы Каменского городского округа от 27.10.2016 года № 1784/1 «О создании межведомственной комиссии 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округ»</w:t>
      </w:r>
      <w:r w:rsidR="00FD0BF6" w:rsidRPr="00380CD0">
        <w:rPr>
          <w:sz w:val="28"/>
          <w:szCs w:val="28"/>
        </w:rPr>
        <w:t>:</w:t>
      </w:r>
    </w:p>
    <w:p w:rsidR="00C0233A" w:rsidRPr="00380CD0" w:rsidRDefault="0028248E" w:rsidP="007106D3">
      <w:pPr>
        <w:ind w:right="-2" w:firstLine="426"/>
        <w:jc w:val="both"/>
        <w:rPr>
          <w:sz w:val="28"/>
          <w:szCs w:val="28"/>
        </w:rPr>
      </w:pPr>
      <w:r w:rsidRPr="00380CD0">
        <w:rPr>
          <w:sz w:val="28"/>
          <w:szCs w:val="28"/>
        </w:rPr>
        <w:t xml:space="preserve">1.1. П. </w:t>
      </w:r>
      <w:r w:rsidR="009E21E6" w:rsidRPr="00380CD0">
        <w:rPr>
          <w:sz w:val="28"/>
          <w:szCs w:val="28"/>
        </w:rPr>
        <w:t>5.1.1.</w:t>
      </w:r>
      <w:r w:rsidRPr="00380CD0">
        <w:rPr>
          <w:sz w:val="28"/>
          <w:szCs w:val="28"/>
        </w:rPr>
        <w:t xml:space="preserve"> изложить в следующей редакции</w:t>
      </w:r>
      <w:r w:rsidR="00B62143" w:rsidRPr="00380CD0">
        <w:rPr>
          <w:sz w:val="28"/>
          <w:szCs w:val="28"/>
        </w:rPr>
        <w:t>:</w:t>
      </w:r>
    </w:p>
    <w:p w:rsidR="00C644A2" w:rsidRPr="00380CD0" w:rsidRDefault="0028248E" w:rsidP="009E21E6">
      <w:pPr>
        <w:ind w:right="-2"/>
        <w:jc w:val="both"/>
        <w:rPr>
          <w:sz w:val="28"/>
          <w:szCs w:val="28"/>
        </w:rPr>
      </w:pPr>
      <w:r w:rsidRPr="00380CD0">
        <w:rPr>
          <w:sz w:val="28"/>
          <w:szCs w:val="28"/>
        </w:rPr>
        <w:t>«</w:t>
      </w:r>
      <w:r w:rsidR="009E21E6" w:rsidRPr="00380CD0">
        <w:rPr>
          <w:sz w:val="28"/>
          <w:szCs w:val="28"/>
        </w:rPr>
        <w:t>5.1.1</w:t>
      </w:r>
      <w:r w:rsidR="00FD0BF6" w:rsidRPr="00380CD0">
        <w:rPr>
          <w:sz w:val="28"/>
          <w:szCs w:val="28"/>
        </w:rPr>
        <w:t xml:space="preserve">. </w:t>
      </w:r>
      <w:r w:rsidR="009E21E6" w:rsidRPr="00380CD0">
        <w:rPr>
          <w:sz w:val="28"/>
          <w:szCs w:val="28"/>
        </w:rPr>
        <w:t>Обследование проводится в соответствии с планом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</w:t>
      </w:r>
      <w:r w:rsidR="007225AB" w:rsidRPr="00380CD0">
        <w:rPr>
          <w:sz w:val="28"/>
          <w:szCs w:val="28"/>
        </w:rPr>
        <w:t xml:space="preserve">, который утверждается </w:t>
      </w:r>
      <w:r w:rsidR="0052309C" w:rsidRPr="00380CD0">
        <w:rPr>
          <w:sz w:val="28"/>
          <w:szCs w:val="28"/>
        </w:rPr>
        <w:t>председателем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</w:t>
      </w:r>
      <w:r w:rsidR="002256AE" w:rsidRPr="00380CD0">
        <w:rPr>
          <w:sz w:val="28"/>
          <w:szCs w:val="28"/>
        </w:rPr>
        <w:t>»</w:t>
      </w:r>
      <w:r w:rsidR="007225AB" w:rsidRPr="00380CD0">
        <w:rPr>
          <w:sz w:val="28"/>
          <w:szCs w:val="28"/>
        </w:rPr>
        <w:t>.</w:t>
      </w:r>
    </w:p>
    <w:p w:rsidR="00141B42" w:rsidRPr="00380CD0" w:rsidRDefault="002256AE" w:rsidP="00896FDA">
      <w:pPr>
        <w:ind w:right="-2" w:firstLine="426"/>
        <w:jc w:val="both"/>
        <w:rPr>
          <w:sz w:val="28"/>
          <w:szCs w:val="28"/>
        </w:rPr>
      </w:pPr>
      <w:r w:rsidRPr="00380CD0">
        <w:rPr>
          <w:sz w:val="28"/>
          <w:szCs w:val="28"/>
        </w:rPr>
        <w:lastRenderedPageBreak/>
        <w:t xml:space="preserve">3. </w:t>
      </w:r>
      <w:r w:rsidR="00380CD0" w:rsidRPr="00380CD0">
        <w:rPr>
          <w:sz w:val="28"/>
          <w:szCs w:val="28"/>
        </w:rPr>
        <w:t>Настоящее п</w:t>
      </w:r>
      <w:bookmarkStart w:id="0" w:name="_GoBack"/>
      <w:bookmarkEnd w:id="0"/>
      <w:r w:rsidR="00380CD0" w:rsidRPr="00380CD0">
        <w:rPr>
          <w:sz w:val="28"/>
          <w:szCs w:val="28"/>
        </w:rPr>
        <w:t>остановление опубликовать в газете «Пламя», разместить на официальном сайте МО «Каменский городской округ».</w:t>
      </w:r>
    </w:p>
    <w:p w:rsidR="007736A1" w:rsidRPr="00380CD0" w:rsidRDefault="00141B42" w:rsidP="00896FDA">
      <w:pPr>
        <w:ind w:right="-2" w:firstLine="426"/>
        <w:jc w:val="both"/>
        <w:rPr>
          <w:sz w:val="28"/>
          <w:szCs w:val="28"/>
        </w:rPr>
      </w:pPr>
      <w:r w:rsidRPr="00380CD0">
        <w:rPr>
          <w:sz w:val="28"/>
          <w:szCs w:val="28"/>
        </w:rPr>
        <w:t>4</w:t>
      </w:r>
      <w:r w:rsidR="00896FDA" w:rsidRPr="00380CD0">
        <w:rPr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Каменского городского округа по </w:t>
      </w:r>
      <w:r w:rsidR="007225AB" w:rsidRPr="00380CD0">
        <w:rPr>
          <w:sz w:val="28"/>
          <w:szCs w:val="28"/>
        </w:rPr>
        <w:t>вопросам ЖКХ, строительства, энергетики и связи</w:t>
      </w:r>
      <w:r w:rsidR="00380CD0" w:rsidRPr="00380CD0">
        <w:rPr>
          <w:sz w:val="28"/>
          <w:szCs w:val="28"/>
        </w:rPr>
        <w:t xml:space="preserve"> П.Н. Лугинина</w:t>
      </w:r>
      <w:r w:rsidR="00896FDA" w:rsidRPr="00380CD0">
        <w:rPr>
          <w:sz w:val="28"/>
          <w:szCs w:val="28"/>
        </w:rPr>
        <w:t>.</w:t>
      </w:r>
    </w:p>
    <w:p w:rsidR="007736A1" w:rsidRPr="00380CD0" w:rsidRDefault="007736A1" w:rsidP="007736A1">
      <w:pPr>
        <w:ind w:right="-2"/>
        <w:jc w:val="both"/>
        <w:rPr>
          <w:sz w:val="28"/>
          <w:szCs w:val="28"/>
        </w:rPr>
      </w:pPr>
    </w:p>
    <w:p w:rsidR="00B62143" w:rsidRPr="00380CD0" w:rsidRDefault="00B62143" w:rsidP="007106D3">
      <w:pPr>
        <w:ind w:right="-2" w:firstLine="426"/>
        <w:jc w:val="both"/>
        <w:rPr>
          <w:sz w:val="28"/>
          <w:szCs w:val="28"/>
        </w:rPr>
      </w:pPr>
    </w:p>
    <w:p w:rsidR="00C0233A" w:rsidRPr="00380CD0" w:rsidRDefault="00C0233A" w:rsidP="00C0233A">
      <w:pPr>
        <w:ind w:right="-2"/>
        <w:jc w:val="both"/>
        <w:rPr>
          <w:sz w:val="28"/>
          <w:szCs w:val="28"/>
        </w:rPr>
      </w:pPr>
    </w:p>
    <w:p w:rsidR="00C0233A" w:rsidRPr="00380CD0" w:rsidRDefault="00C0233A" w:rsidP="00C0233A">
      <w:pPr>
        <w:ind w:right="-2"/>
        <w:jc w:val="both"/>
        <w:rPr>
          <w:sz w:val="28"/>
          <w:szCs w:val="28"/>
        </w:rPr>
      </w:pPr>
    </w:p>
    <w:p w:rsidR="00C0233A" w:rsidRPr="00380CD0" w:rsidRDefault="00C0233A" w:rsidP="00C0233A">
      <w:pPr>
        <w:ind w:right="-2"/>
        <w:jc w:val="both"/>
        <w:rPr>
          <w:sz w:val="28"/>
          <w:szCs w:val="28"/>
        </w:rPr>
      </w:pPr>
    </w:p>
    <w:p w:rsidR="00C0233A" w:rsidRPr="00380CD0" w:rsidRDefault="007106D3" w:rsidP="00C0233A">
      <w:pPr>
        <w:ind w:right="-2"/>
        <w:jc w:val="both"/>
        <w:rPr>
          <w:sz w:val="28"/>
          <w:szCs w:val="28"/>
        </w:rPr>
      </w:pPr>
      <w:r w:rsidRPr="00380CD0">
        <w:rPr>
          <w:sz w:val="28"/>
          <w:szCs w:val="28"/>
        </w:rPr>
        <w:t>Глава городского округа</w:t>
      </w:r>
      <w:r w:rsidRPr="00380CD0">
        <w:rPr>
          <w:sz w:val="28"/>
          <w:szCs w:val="28"/>
        </w:rPr>
        <w:tab/>
      </w:r>
      <w:r w:rsidRPr="00380CD0">
        <w:rPr>
          <w:sz w:val="28"/>
          <w:szCs w:val="28"/>
        </w:rPr>
        <w:tab/>
      </w:r>
      <w:r w:rsidR="00AB059B">
        <w:rPr>
          <w:sz w:val="28"/>
          <w:szCs w:val="28"/>
        </w:rPr>
        <w:tab/>
      </w:r>
      <w:r w:rsidRPr="00380CD0">
        <w:rPr>
          <w:sz w:val="28"/>
          <w:szCs w:val="28"/>
        </w:rPr>
        <w:tab/>
      </w:r>
      <w:r w:rsidRPr="00380CD0">
        <w:rPr>
          <w:sz w:val="28"/>
          <w:szCs w:val="28"/>
        </w:rPr>
        <w:tab/>
      </w:r>
      <w:r w:rsidR="00C0233A" w:rsidRPr="00380CD0">
        <w:rPr>
          <w:sz w:val="28"/>
          <w:szCs w:val="28"/>
        </w:rPr>
        <w:t xml:space="preserve">   С.А. Белоусов</w:t>
      </w:r>
    </w:p>
    <w:p w:rsidR="00FA2AF1" w:rsidRDefault="004B1BDF"/>
    <w:sectPr w:rsidR="00FA2AF1" w:rsidSect="00380CD0"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BDF" w:rsidRDefault="004B1BDF" w:rsidP="00380CD0">
      <w:r>
        <w:separator/>
      </w:r>
    </w:p>
  </w:endnote>
  <w:endnote w:type="continuationSeparator" w:id="1">
    <w:p w:rsidR="004B1BDF" w:rsidRDefault="004B1BDF" w:rsidP="00380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BDF" w:rsidRDefault="004B1BDF" w:rsidP="00380CD0">
      <w:r>
        <w:separator/>
      </w:r>
    </w:p>
  </w:footnote>
  <w:footnote w:type="continuationSeparator" w:id="1">
    <w:p w:rsidR="004B1BDF" w:rsidRDefault="004B1BDF" w:rsidP="00380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CD0" w:rsidRDefault="00380CD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19F0"/>
    <w:rsid w:val="000219F0"/>
    <w:rsid w:val="000A4E83"/>
    <w:rsid w:val="00106423"/>
    <w:rsid w:val="00141B42"/>
    <w:rsid w:val="001D4CEC"/>
    <w:rsid w:val="002256AE"/>
    <w:rsid w:val="0024694F"/>
    <w:rsid w:val="00266F83"/>
    <w:rsid w:val="0028248E"/>
    <w:rsid w:val="00290659"/>
    <w:rsid w:val="00380CD0"/>
    <w:rsid w:val="003D5E78"/>
    <w:rsid w:val="00465521"/>
    <w:rsid w:val="004B1BDF"/>
    <w:rsid w:val="004C0324"/>
    <w:rsid w:val="004C29F3"/>
    <w:rsid w:val="0052309C"/>
    <w:rsid w:val="005460BF"/>
    <w:rsid w:val="00567E82"/>
    <w:rsid w:val="005C52BA"/>
    <w:rsid w:val="005F2F41"/>
    <w:rsid w:val="00691B85"/>
    <w:rsid w:val="006A56FF"/>
    <w:rsid w:val="006A6FC7"/>
    <w:rsid w:val="006B7EDD"/>
    <w:rsid w:val="007106D3"/>
    <w:rsid w:val="007225AB"/>
    <w:rsid w:val="00746051"/>
    <w:rsid w:val="007736A1"/>
    <w:rsid w:val="00896FDA"/>
    <w:rsid w:val="008A0604"/>
    <w:rsid w:val="00983DE0"/>
    <w:rsid w:val="009A1BEA"/>
    <w:rsid w:val="009A35C4"/>
    <w:rsid w:val="009E21E6"/>
    <w:rsid w:val="00AB059B"/>
    <w:rsid w:val="00B20ECC"/>
    <w:rsid w:val="00B62143"/>
    <w:rsid w:val="00C0233A"/>
    <w:rsid w:val="00C644A2"/>
    <w:rsid w:val="00C74AB5"/>
    <w:rsid w:val="00D52FEF"/>
    <w:rsid w:val="00DF1136"/>
    <w:rsid w:val="00E205C7"/>
    <w:rsid w:val="00E40040"/>
    <w:rsid w:val="00F1331A"/>
    <w:rsid w:val="00F41586"/>
    <w:rsid w:val="00F4314C"/>
    <w:rsid w:val="00F858F5"/>
    <w:rsid w:val="00FD0BF6"/>
    <w:rsid w:val="00FD7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table" w:styleId="a6">
    <w:name w:val="Table Grid"/>
    <w:basedOn w:val="a1"/>
    <w:uiPriority w:val="59"/>
    <w:rsid w:val="00C64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80CD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80C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80CD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80C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table" w:styleId="a6">
    <w:name w:val="Table Grid"/>
    <w:basedOn w:val="a1"/>
    <w:uiPriority w:val="59"/>
    <w:rsid w:val="00C64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80CD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80C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80CD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80C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5D375-6FD2-4FAF-873A-15612A2A3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obchii22</cp:lastModifiedBy>
  <cp:revision>22</cp:revision>
  <cp:lastPrinted>2016-12-26T03:45:00Z</cp:lastPrinted>
  <dcterms:created xsi:type="dcterms:W3CDTF">2016-07-20T07:48:00Z</dcterms:created>
  <dcterms:modified xsi:type="dcterms:W3CDTF">2016-12-27T10:49:00Z</dcterms:modified>
</cp:coreProperties>
</file>