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E" w:rsidRPr="00046D78" w:rsidRDefault="00CB7F8D" w:rsidP="00AD227E">
      <w:pP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color w:val="000000"/>
          <w:sz w:val="28"/>
          <w:szCs w:val="28"/>
        </w:rPr>
        <w:t>Г</w:t>
      </w:r>
      <w:r w:rsidRPr="00046D78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AD227E" w:rsidRPr="00046D78" w:rsidRDefault="00AD227E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 w:rsidRPr="00046D78">
        <w:rPr>
          <w:color w:val="000000"/>
          <w:spacing w:val="100"/>
          <w:sz w:val="28"/>
          <w:szCs w:val="28"/>
        </w:rPr>
        <w:t>ПОСТАНОВЛЕНИЕ</w:t>
      </w:r>
    </w:p>
    <w:p w:rsidR="00F27026" w:rsidRPr="008237B9" w:rsidRDefault="008237B9" w:rsidP="00F27026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Pr="008237B9">
        <w:rPr>
          <w:sz w:val="26"/>
          <w:szCs w:val="26"/>
        </w:rPr>
        <w:t>09</w:t>
      </w:r>
      <w:r>
        <w:rPr>
          <w:sz w:val="26"/>
          <w:szCs w:val="26"/>
        </w:rPr>
        <w:t>.03.</w:t>
      </w:r>
      <w:r w:rsidR="00755FBB">
        <w:rPr>
          <w:sz w:val="26"/>
          <w:szCs w:val="26"/>
        </w:rPr>
        <w:t xml:space="preserve">2016 </w:t>
      </w:r>
      <w:r>
        <w:rPr>
          <w:sz w:val="26"/>
          <w:szCs w:val="26"/>
        </w:rPr>
        <w:t xml:space="preserve">г.  № </w:t>
      </w:r>
      <w:r w:rsidRPr="008237B9">
        <w:rPr>
          <w:sz w:val="26"/>
          <w:szCs w:val="26"/>
        </w:rPr>
        <w:t xml:space="preserve"> 349</w:t>
      </w:r>
    </w:p>
    <w:p w:rsidR="00F27026" w:rsidRPr="009370C3" w:rsidRDefault="00F27026" w:rsidP="00F27026">
      <w:pPr>
        <w:jc w:val="both"/>
        <w:rPr>
          <w:rFonts w:ascii="Bookman Old Style" w:eastAsia="Arial Unicode MS" w:hAnsi="Bookman Old Style"/>
          <w:sz w:val="26"/>
          <w:szCs w:val="26"/>
        </w:rPr>
      </w:pPr>
      <w:r w:rsidRPr="009370C3">
        <w:rPr>
          <w:rFonts w:ascii="Bookman Old Style" w:eastAsia="Arial Unicode MS" w:hAnsi="Bookman Old Style"/>
          <w:sz w:val="26"/>
          <w:szCs w:val="26"/>
        </w:rPr>
        <w:t xml:space="preserve">п. </w:t>
      </w:r>
      <w:proofErr w:type="spellStart"/>
      <w:r w:rsidRPr="009370C3">
        <w:rPr>
          <w:rFonts w:ascii="Bookman Old Style" w:eastAsia="Arial Unicode MS" w:hAnsi="Bookman Old Style"/>
          <w:sz w:val="26"/>
          <w:szCs w:val="26"/>
        </w:rPr>
        <w:t>Мартюш</w:t>
      </w:r>
      <w:proofErr w:type="spellEnd"/>
    </w:p>
    <w:p w:rsidR="004E5401" w:rsidRPr="009370C3" w:rsidRDefault="004E5401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9370C3" w:rsidRPr="009370C3" w:rsidRDefault="009370C3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F27026" w:rsidRPr="00BC55FA" w:rsidRDefault="00DC1C91" w:rsidP="000637C3">
      <w:pPr>
        <w:autoSpaceDE w:val="0"/>
        <w:autoSpaceDN w:val="0"/>
        <w:adjustRightInd w:val="0"/>
        <w:jc w:val="center"/>
        <w:rPr>
          <w:rFonts w:cs="Courier New"/>
          <w:b/>
          <w:i/>
          <w:sz w:val="28"/>
          <w:szCs w:val="28"/>
        </w:rPr>
      </w:pPr>
      <w:r>
        <w:rPr>
          <w:rFonts w:eastAsia="Arial Unicode MS"/>
          <w:b/>
          <w:bCs/>
          <w:i/>
          <w:iCs/>
          <w:sz w:val="28"/>
          <w:szCs w:val="28"/>
        </w:rPr>
        <w:t>О</w:t>
      </w:r>
      <w:r w:rsidR="00A8373F">
        <w:rPr>
          <w:rFonts w:eastAsia="Arial Unicode MS"/>
          <w:b/>
          <w:bCs/>
          <w:i/>
          <w:iCs/>
          <w:sz w:val="28"/>
          <w:szCs w:val="28"/>
        </w:rPr>
        <w:t>б утверждении состава</w:t>
      </w:r>
      <w:r>
        <w:rPr>
          <w:rFonts w:eastAsia="Arial Unicode MS"/>
          <w:b/>
          <w:bCs/>
          <w:i/>
          <w:iCs/>
          <w:sz w:val="28"/>
          <w:szCs w:val="28"/>
        </w:rPr>
        <w:t xml:space="preserve"> комиссии по </w:t>
      </w:r>
      <w:r w:rsidR="008E4668">
        <w:rPr>
          <w:rFonts w:eastAsia="Arial Unicode MS"/>
          <w:b/>
          <w:bCs/>
          <w:i/>
          <w:iCs/>
          <w:sz w:val="28"/>
          <w:szCs w:val="28"/>
        </w:rPr>
        <w:t xml:space="preserve">координации работы по </w:t>
      </w:r>
      <w:r>
        <w:rPr>
          <w:rFonts w:eastAsia="Arial Unicode MS"/>
          <w:b/>
          <w:bCs/>
          <w:i/>
          <w:iCs/>
          <w:sz w:val="28"/>
          <w:szCs w:val="28"/>
        </w:rPr>
        <w:t xml:space="preserve">противодействию коррупции в </w:t>
      </w:r>
      <w:r w:rsidR="003C1AA3">
        <w:rPr>
          <w:rFonts w:eastAsia="Arial Unicode MS"/>
          <w:b/>
          <w:bCs/>
          <w:i/>
          <w:iCs/>
          <w:sz w:val="28"/>
          <w:szCs w:val="28"/>
        </w:rPr>
        <w:t>муниципальном образовании</w:t>
      </w:r>
      <w:r>
        <w:rPr>
          <w:rFonts w:eastAsia="Arial Unicode MS"/>
          <w:b/>
          <w:bCs/>
          <w:i/>
          <w:iCs/>
          <w:sz w:val="28"/>
          <w:szCs w:val="28"/>
        </w:rPr>
        <w:t xml:space="preserve"> «Каменский городской округ»</w:t>
      </w:r>
    </w:p>
    <w:p w:rsidR="00F27026" w:rsidRPr="000919F1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4E5401" w:rsidRPr="000919F1" w:rsidRDefault="004E5401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522D9A" w:rsidRPr="000919F1" w:rsidRDefault="004833C3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bCs/>
          <w:iCs/>
          <w:sz w:val="28"/>
          <w:szCs w:val="28"/>
        </w:rPr>
        <w:t>Во исполнение протокольного поручения</w:t>
      </w:r>
      <w:r w:rsidR="00DD7CBF">
        <w:rPr>
          <w:bCs/>
          <w:iCs/>
          <w:sz w:val="28"/>
          <w:szCs w:val="28"/>
        </w:rPr>
        <w:t xml:space="preserve"> Комиссии по координации работы по противодействию коррупции в Свердловской области от 23.12.2015 года</w:t>
      </w:r>
      <w:r w:rsidR="00503BBB">
        <w:rPr>
          <w:bCs/>
          <w:iCs/>
          <w:sz w:val="28"/>
          <w:szCs w:val="28"/>
        </w:rPr>
        <w:t xml:space="preserve">, </w:t>
      </w:r>
      <w:r w:rsidR="00115771">
        <w:rPr>
          <w:bCs/>
          <w:iCs/>
          <w:sz w:val="28"/>
          <w:szCs w:val="28"/>
        </w:rPr>
        <w:t xml:space="preserve">руководствуясь </w:t>
      </w:r>
      <w:r>
        <w:rPr>
          <w:bCs/>
          <w:iCs/>
          <w:sz w:val="28"/>
          <w:szCs w:val="28"/>
        </w:rPr>
        <w:t xml:space="preserve">подпунктом «а» пункта 2 Указа Президента Российской Федерации от 15 июля 2015 года №364 «О мерах по совершенствованию организации деятельности в области противодействия коррупции», </w:t>
      </w:r>
      <w:r w:rsidR="00115771">
        <w:rPr>
          <w:bCs/>
          <w:iCs/>
          <w:sz w:val="28"/>
          <w:szCs w:val="28"/>
        </w:rPr>
        <w:t>Федеральным законом «Об общих принципа</w:t>
      </w:r>
      <w:r w:rsidR="000637C3">
        <w:rPr>
          <w:bCs/>
          <w:iCs/>
          <w:sz w:val="28"/>
          <w:szCs w:val="28"/>
        </w:rPr>
        <w:t>х</w:t>
      </w:r>
      <w:r w:rsidR="00115771">
        <w:rPr>
          <w:bCs/>
          <w:iCs/>
          <w:sz w:val="28"/>
          <w:szCs w:val="28"/>
        </w:rPr>
        <w:t xml:space="preserve"> организации местного самоупр</w:t>
      </w:r>
      <w:r w:rsidR="000637C3">
        <w:rPr>
          <w:bCs/>
          <w:iCs/>
          <w:sz w:val="28"/>
          <w:szCs w:val="28"/>
        </w:rPr>
        <w:t>авления в Российской Федерации»</w:t>
      </w:r>
      <w:r w:rsidR="00115771">
        <w:rPr>
          <w:bCs/>
          <w:iCs/>
          <w:sz w:val="28"/>
          <w:szCs w:val="28"/>
        </w:rPr>
        <w:t xml:space="preserve"> </w:t>
      </w:r>
      <w:r w:rsidR="00503BBB">
        <w:rPr>
          <w:bCs/>
          <w:iCs/>
          <w:sz w:val="28"/>
          <w:szCs w:val="28"/>
        </w:rPr>
        <w:t>от 06.10.2003г.  №131</w:t>
      </w:r>
      <w:r w:rsidR="00B46956">
        <w:rPr>
          <w:bCs/>
          <w:iCs/>
          <w:sz w:val="28"/>
          <w:szCs w:val="28"/>
        </w:rPr>
        <w:t>-</w:t>
      </w:r>
      <w:r w:rsidR="00503BBB">
        <w:rPr>
          <w:bCs/>
          <w:iCs/>
          <w:sz w:val="28"/>
          <w:szCs w:val="28"/>
        </w:rPr>
        <w:t xml:space="preserve"> ФЗ,  </w:t>
      </w:r>
      <w:r w:rsidR="00115771">
        <w:rPr>
          <w:bCs/>
          <w:iCs/>
          <w:sz w:val="28"/>
          <w:szCs w:val="28"/>
        </w:rPr>
        <w:t>Уставом Каменского</w:t>
      </w:r>
      <w:proofErr w:type="gramEnd"/>
      <w:r w:rsidR="00115771">
        <w:rPr>
          <w:bCs/>
          <w:iCs/>
          <w:sz w:val="28"/>
          <w:szCs w:val="28"/>
        </w:rPr>
        <w:t xml:space="preserve"> городского округа</w:t>
      </w:r>
      <w:r w:rsidR="00CB7F8D">
        <w:rPr>
          <w:bCs/>
          <w:iCs/>
          <w:sz w:val="28"/>
          <w:szCs w:val="28"/>
        </w:rPr>
        <w:t xml:space="preserve">, Постановлением Главы Каменского городского округа от 20.01.2016 года № 140 «О комиссии по координации работы </w:t>
      </w:r>
      <w:proofErr w:type="gramStart"/>
      <w:r w:rsidR="00CB7F8D">
        <w:rPr>
          <w:bCs/>
          <w:iCs/>
          <w:sz w:val="28"/>
          <w:szCs w:val="28"/>
        </w:rPr>
        <w:t>по</w:t>
      </w:r>
      <w:proofErr w:type="gramEnd"/>
      <w:r w:rsidR="00CB7F8D">
        <w:rPr>
          <w:bCs/>
          <w:iCs/>
          <w:sz w:val="28"/>
          <w:szCs w:val="28"/>
        </w:rPr>
        <w:t xml:space="preserve"> противодействию коррупции в МО «Каменский городской округ»</w:t>
      </w:r>
      <w:r w:rsidR="00755FBB">
        <w:rPr>
          <w:bCs/>
          <w:iCs/>
          <w:sz w:val="28"/>
          <w:szCs w:val="28"/>
        </w:rPr>
        <w:t xml:space="preserve"> (в ред. от  15.02.2016 года № 140)</w:t>
      </w:r>
    </w:p>
    <w:p w:rsidR="00F27026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b/>
          <w:sz w:val="28"/>
          <w:szCs w:val="28"/>
          <w:lang w:eastAsia="en-US"/>
        </w:rPr>
      </w:pPr>
      <w:r w:rsidRPr="000919F1">
        <w:rPr>
          <w:rFonts w:eastAsia="Calibri"/>
          <w:b/>
          <w:sz w:val="28"/>
          <w:szCs w:val="28"/>
          <w:lang w:eastAsia="en-US"/>
        </w:rPr>
        <w:t>ПОСТАНОВЛЯЮ:</w:t>
      </w:r>
    </w:p>
    <w:p w:rsidR="00DC1C91" w:rsidRPr="00DC1C91" w:rsidRDefault="00DC1C91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DC1C91">
        <w:rPr>
          <w:rFonts w:eastAsia="Calibri"/>
          <w:sz w:val="28"/>
          <w:szCs w:val="28"/>
          <w:lang w:eastAsia="en-US"/>
        </w:rPr>
        <w:t xml:space="preserve">1. </w:t>
      </w:r>
      <w:r w:rsidR="00F96083">
        <w:rPr>
          <w:rFonts w:eastAsia="Calibri"/>
          <w:sz w:val="28"/>
          <w:szCs w:val="28"/>
          <w:lang w:eastAsia="en-US"/>
        </w:rPr>
        <w:t xml:space="preserve">Утвердить состав </w:t>
      </w:r>
      <w:r w:rsidR="004833C3">
        <w:rPr>
          <w:rFonts w:eastAsia="Calibri"/>
          <w:sz w:val="28"/>
          <w:szCs w:val="28"/>
          <w:lang w:eastAsia="en-US"/>
        </w:rPr>
        <w:t xml:space="preserve">Комиссию </w:t>
      </w:r>
      <w:r w:rsidRPr="00DC1C91">
        <w:rPr>
          <w:rFonts w:eastAsia="Calibri"/>
          <w:sz w:val="28"/>
          <w:szCs w:val="28"/>
          <w:lang w:eastAsia="en-US"/>
        </w:rPr>
        <w:t>по координации работы по противодействию коррупции в МО «Каменский городской округ»</w:t>
      </w:r>
      <w:r w:rsidR="00F96083">
        <w:rPr>
          <w:rFonts w:eastAsia="Calibri"/>
          <w:sz w:val="28"/>
          <w:szCs w:val="28"/>
          <w:lang w:eastAsia="en-US"/>
        </w:rPr>
        <w:t xml:space="preserve"> (прилагается)</w:t>
      </w:r>
      <w:r w:rsidRPr="00DC1C91">
        <w:rPr>
          <w:rFonts w:eastAsia="Calibri"/>
          <w:sz w:val="28"/>
          <w:szCs w:val="28"/>
          <w:lang w:eastAsia="en-US"/>
        </w:rPr>
        <w:t>.</w:t>
      </w:r>
    </w:p>
    <w:p w:rsidR="00F621B1" w:rsidRPr="000919F1" w:rsidRDefault="00DC1C91" w:rsidP="00F9608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DC1C91">
        <w:rPr>
          <w:rFonts w:eastAsia="Calibri"/>
          <w:sz w:val="28"/>
          <w:szCs w:val="28"/>
          <w:lang w:eastAsia="en-US"/>
        </w:rPr>
        <w:t xml:space="preserve">2. </w:t>
      </w:r>
      <w:r w:rsidR="00F27026" w:rsidRPr="000919F1">
        <w:rPr>
          <w:rFonts w:eastAsia="Calibri"/>
          <w:sz w:val="28"/>
          <w:szCs w:val="28"/>
          <w:lang w:eastAsia="en-US"/>
        </w:rPr>
        <w:t>Постановление Главы МО «</w:t>
      </w:r>
      <w:r w:rsidR="00046D78" w:rsidRPr="000919F1">
        <w:rPr>
          <w:rFonts w:eastAsia="Calibri"/>
          <w:sz w:val="28"/>
          <w:szCs w:val="28"/>
          <w:lang w:eastAsia="en-US"/>
        </w:rPr>
        <w:t>К</w:t>
      </w:r>
      <w:r w:rsidR="00BC7C66" w:rsidRPr="000919F1">
        <w:rPr>
          <w:rFonts w:eastAsia="Calibri"/>
          <w:sz w:val="28"/>
          <w:szCs w:val="28"/>
          <w:lang w:eastAsia="en-US"/>
        </w:rPr>
        <w:t>аменский городской округ</w:t>
      </w:r>
      <w:r w:rsidR="00522D9A" w:rsidRPr="000919F1">
        <w:rPr>
          <w:sz w:val="28"/>
          <w:szCs w:val="28"/>
        </w:rPr>
        <w:t xml:space="preserve"> </w:t>
      </w:r>
      <w:r w:rsidR="00BC55FA" w:rsidRPr="00BC55FA">
        <w:rPr>
          <w:rFonts w:eastAsia="Calibri"/>
          <w:sz w:val="28"/>
          <w:szCs w:val="28"/>
          <w:lang w:eastAsia="en-US"/>
        </w:rPr>
        <w:t xml:space="preserve">от </w:t>
      </w:r>
      <w:r w:rsidR="00F96083">
        <w:rPr>
          <w:rFonts w:eastAsia="Calibri"/>
          <w:sz w:val="28"/>
          <w:szCs w:val="28"/>
          <w:lang w:eastAsia="en-US"/>
        </w:rPr>
        <w:t>20.01.2016</w:t>
      </w:r>
      <w:r w:rsidR="00BC55FA" w:rsidRPr="00BC55FA">
        <w:rPr>
          <w:rFonts w:eastAsia="Calibri"/>
          <w:sz w:val="28"/>
          <w:szCs w:val="28"/>
          <w:lang w:eastAsia="en-US"/>
        </w:rPr>
        <w:t xml:space="preserve"> года № </w:t>
      </w:r>
      <w:r w:rsidR="00F96083">
        <w:rPr>
          <w:rFonts w:eastAsia="Calibri"/>
          <w:sz w:val="28"/>
          <w:szCs w:val="28"/>
          <w:lang w:eastAsia="en-US"/>
        </w:rPr>
        <w:t>143</w:t>
      </w:r>
      <w:r w:rsidR="00BC55FA" w:rsidRPr="00BC55FA">
        <w:rPr>
          <w:rFonts w:eastAsia="Calibri"/>
          <w:sz w:val="28"/>
          <w:szCs w:val="28"/>
          <w:lang w:eastAsia="en-US"/>
        </w:rPr>
        <w:t xml:space="preserve"> «</w:t>
      </w:r>
      <w:r w:rsidR="00F96083">
        <w:rPr>
          <w:rFonts w:eastAsia="Calibri"/>
          <w:sz w:val="28"/>
          <w:szCs w:val="28"/>
          <w:lang w:eastAsia="en-US"/>
        </w:rPr>
        <w:t xml:space="preserve">Об утверждении состава комиссии </w:t>
      </w:r>
      <w:r w:rsidRPr="00DC1C91">
        <w:rPr>
          <w:rFonts w:eastAsia="Calibri"/>
          <w:sz w:val="28"/>
          <w:szCs w:val="28"/>
          <w:lang w:eastAsia="en-US"/>
        </w:rPr>
        <w:t>по</w:t>
      </w:r>
      <w:r w:rsidR="00F96083">
        <w:rPr>
          <w:rFonts w:eastAsia="Calibri"/>
          <w:sz w:val="28"/>
          <w:szCs w:val="28"/>
          <w:lang w:eastAsia="en-US"/>
        </w:rPr>
        <w:t xml:space="preserve"> координации работы по</w:t>
      </w:r>
      <w:r w:rsidRPr="00DC1C91">
        <w:rPr>
          <w:rFonts w:eastAsia="Calibri"/>
          <w:sz w:val="28"/>
          <w:szCs w:val="28"/>
          <w:lang w:eastAsia="en-US"/>
        </w:rPr>
        <w:t xml:space="preserve"> противодействию коррупции в МО «Каменский городской округ»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3C1AA3">
        <w:rPr>
          <w:rFonts w:eastAsia="Calibri"/>
          <w:sz w:val="28"/>
          <w:szCs w:val="28"/>
          <w:lang w:eastAsia="en-US"/>
        </w:rPr>
        <w:t>отменить</w:t>
      </w:r>
      <w:r w:rsidR="00B46956">
        <w:rPr>
          <w:rFonts w:eastAsia="Calibri"/>
          <w:sz w:val="28"/>
          <w:szCs w:val="28"/>
          <w:lang w:eastAsia="en-US"/>
        </w:rPr>
        <w:t>.</w:t>
      </w:r>
    </w:p>
    <w:p w:rsidR="005C5E59" w:rsidRPr="000919F1" w:rsidRDefault="00F96083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5C5E59" w:rsidRPr="000919F1">
        <w:rPr>
          <w:rFonts w:eastAsia="Calibri"/>
          <w:sz w:val="28"/>
          <w:szCs w:val="28"/>
          <w:lang w:eastAsia="en-US"/>
        </w:rPr>
        <w:t>. Настоящее постановление вступает в силу со дня его</w:t>
      </w:r>
      <w:r w:rsidR="005B73DE" w:rsidRPr="000919F1">
        <w:rPr>
          <w:rFonts w:eastAsia="Calibri"/>
          <w:sz w:val="28"/>
          <w:szCs w:val="28"/>
          <w:lang w:eastAsia="en-US"/>
        </w:rPr>
        <w:t xml:space="preserve"> </w:t>
      </w:r>
      <w:r w:rsidR="00503BBB">
        <w:rPr>
          <w:rFonts w:eastAsia="Calibri"/>
          <w:sz w:val="28"/>
          <w:szCs w:val="28"/>
          <w:lang w:eastAsia="en-US"/>
        </w:rPr>
        <w:t>подписания</w:t>
      </w:r>
      <w:r w:rsidR="005C5E59" w:rsidRPr="000919F1">
        <w:rPr>
          <w:rFonts w:eastAsia="Calibri"/>
          <w:sz w:val="28"/>
          <w:szCs w:val="28"/>
          <w:lang w:eastAsia="en-US"/>
        </w:rPr>
        <w:t>.</w:t>
      </w:r>
    </w:p>
    <w:p w:rsidR="005C5E59" w:rsidRPr="000919F1" w:rsidRDefault="00F96083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="003C1AA3">
        <w:rPr>
          <w:rFonts w:eastAsia="Calibri"/>
          <w:sz w:val="28"/>
          <w:szCs w:val="28"/>
          <w:lang w:eastAsia="en-US"/>
        </w:rPr>
        <w:t>. Разместить</w:t>
      </w:r>
      <w:r w:rsidR="005C5E59" w:rsidRPr="000919F1">
        <w:rPr>
          <w:rFonts w:eastAsia="Calibri"/>
          <w:sz w:val="28"/>
          <w:szCs w:val="28"/>
          <w:lang w:eastAsia="en-US"/>
        </w:rPr>
        <w:t xml:space="preserve"> настоящее постановление на официальном сайте муниципального образования «Каменский городской округ».</w:t>
      </w:r>
    </w:p>
    <w:p w:rsidR="005C5E59" w:rsidRPr="000919F1" w:rsidRDefault="00F96083" w:rsidP="000919F1">
      <w:pPr>
        <w:ind w:right="459"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C5E59" w:rsidRPr="000919F1">
        <w:rPr>
          <w:sz w:val="28"/>
          <w:szCs w:val="28"/>
        </w:rPr>
        <w:t>. Контроль исполнени</w:t>
      </w:r>
      <w:r w:rsidR="00115771">
        <w:rPr>
          <w:sz w:val="28"/>
          <w:szCs w:val="28"/>
        </w:rPr>
        <w:t>я</w:t>
      </w:r>
      <w:r w:rsidR="004833C3">
        <w:rPr>
          <w:sz w:val="28"/>
          <w:szCs w:val="28"/>
        </w:rPr>
        <w:t xml:space="preserve"> настоящего П</w:t>
      </w:r>
      <w:r w:rsidR="005C5E59" w:rsidRPr="000919F1">
        <w:rPr>
          <w:sz w:val="28"/>
          <w:szCs w:val="28"/>
        </w:rPr>
        <w:t xml:space="preserve">остановления </w:t>
      </w:r>
      <w:r w:rsidR="004833C3">
        <w:rPr>
          <w:sz w:val="28"/>
          <w:szCs w:val="28"/>
        </w:rPr>
        <w:t>оставляю за собой</w:t>
      </w:r>
      <w:r w:rsidR="005C5E59" w:rsidRPr="000919F1">
        <w:rPr>
          <w:sz w:val="28"/>
          <w:szCs w:val="28"/>
        </w:rPr>
        <w:t>.</w:t>
      </w:r>
    </w:p>
    <w:p w:rsidR="005C5E59" w:rsidRPr="000919F1" w:rsidRDefault="005C5E59" w:rsidP="005C5E59">
      <w:pPr>
        <w:ind w:right="459"/>
        <w:jc w:val="both"/>
        <w:rPr>
          <w:sz w:val="28"/>
          <w:szCs w:val="28"/>
        </w:rPr>
      </w:pPr>
    </w:p>
    <w:p w:rsidR="00BF12CD" w:rsidRPr="000919F1" w:rsidRDefault="00BF12CD" w:rsidP="001E4A89">
      <w:pPr>
        <w:jc w:val="both"/>
        <w:rPr>
          <w:rFonts w:eastAsia="Calibri"/>
          <w:sz w:val="28"/>
          <w:szCs w:val="28"/>
          <w:lang w:eastAsia="en-US"/>
        </w:rPr>
      </w:pPr>
    </w:p>
    <w:p w:rsidR="00BF12CD" w:rsidRPr="000919F1" w:rsidRDefault="00BF12CD" w:rsidP="001E4A89">
      <w:pPr>
        <w:jc w:val="both"/>
        <w:rPr>
          <w:sz w:val="28"/>
          <w:szCs w:val="28"/>
        </w:rPr>
      </w:pPr>
    </w:p>
    <w:p w:rsidR="004C4455" w:rsidRPr="00D32BFE" w:rsidRDefault="001E4A89" w:rsidP="00D32BFE">
      <w:pPr>
        <w:jc w:val="both"/>
        <w:rPr>
          <w:sz w:val="28"/>
          <w:szCs w:val="28"/>
        </w:rPr>
      </w:pPr>
      <w:r w:rsidRPr="000919F1">
        <w:rPr>
          <w:sz w:val="28"/>
          <w:szCs w:val="28"/>
        </w:rPr>
        <w:t>Глав</w:t>
      </w:r>
      <w:r w:rsidR="00CB675B">
        <w:rPr>
          <w:sz w:val="28"/>
          <w:szCs w:val="28"/>
        </w:rPr>
        <w:t>а</w:t>
      </w:r>
      <w:r w:rsidR="00BC55FA">
        <w:rPr>
          <w:sz w:val="28"/>
          <w:szCs w:val="28"/>
        </w:rPr>
        <w:t xml:space="preserve"> городского округа</w:t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Pr="000919F1">
        <w:rPr>
          <w:sz w:val="28"/>
          <w:szCs w:val="28"/>
        </w:rPr>
        <w:tab/>
        <w:t xml:space="preserve">        </w:t>
      </w:r>
      <w:r w:rsidR="004746D1" w:rsidRPr="000919F1">
        <w:rPr>
          <w:sz w:val="28"/>
          <w:szCs w:val="28"/>
        </w:rPr>
        <w:t xml:space="preserve">  </w:t>
      </w:r>
      <w:r w:rsidR="00046D78" w:rsidRPr="000919F1">
        <w:rPr>
          <w:sz w:val="28"/>
          <w:szCs w:val="28"/>
        </w:rPr>
        <w:tab/>
      </w:r>
      <w:r w:rsidR="008E4668">
        <w:rPr>
          <w:sz w:val="28"/>
          <w:szCs w:val="28"/>
        </w:rPr>
        <w:t>С.А. Белоус</w:t>
      </w:r>
      <w:r w:rsidR="00F96083">
        <w:rPr>
          <w:sz w:val="28"/>
          <w:szCs w:val="28"/>
        </w:rPr>
        <w:t>ов</w:t>
      </w:r>
    </w:p>
    <w:p w:rsidR="00B53FB7" w:rsidRDefault="00DD7CBF" w:rsidP="004C4455">
      <w:pPr>
        <w:pStyle w:val="ConsPlusNormal"/>
        <w:ind w:firstLine="0"/>
        <w:jc w:val="both"/>
        <w:rPr>
          <w:sz w:val="24"/>
        </w:rPr>
      </w:pPr>
      <w:r>
        <w:rPr>
          <w:sz w:val="24"/>
        </w:rPr>
        <w:t xml:space="preserve"> </w:t>
      </w:r>
      <w:r w:rsidR="004C4455">
        <w:rPr>
          <w:sz w:val="24"/>
        </w:rPr>
        <w:t xml:space="preserve">                                                              </w:t>
      </w:r>
      <w:r>
        <w:rPr>
          <w:sz w:val="24"/>
        </w:rPr>
        <w:t xml:space="preserve">                       </w:t>
      </w:r>
    </w:p>
    <w:p w:rsidR="00B53FB7" w:rsidRDefault="00B53FB7" w:rsidP="004C4455">
      <w:pPr>
        <w:pStyle w:val="ConsPlusNormal"/>
        <w:ind w:firstLine="0"/>
        <w:jc w:val="both"/>
        <w:rPr>
          <w:sz w:val="24"/>
        </w:rPr>
      </w:pPr>
    </w:p>
    <w:p w:rsidR="00B53FB7" w:rsidRDefault="00B53FB7" w:rsidP="004C4455">
      <w:pPr>
        <w:pStyle w:val="ConsPlusNormal"/>
        <w:ind w:firstLine="0"/>
        <w:jc w:val="both"/>
        <w:rPr>
          <w:sz w:val="24"/>
        </w:rPr>
      </w:pPr>
    </w:p>
    <w:p w:rsidR="003C1AA3" w:rsidRDefault="003C1AA3" w:rsidP="004C4455">
      <w:pPr>
        <w:pStyle w:val="ConsPlusNormal"/>
        <w:ind w:firstLine="0"/>
        <w:jc w:val="both"/>
        <w:rPr>
          <w:sz w:val="24"/>
        </w:rPr>
      </w:pPr>
    </w:p>
    <w:p w:rsidR="00A534DA" w:rsidRPr="00D32BFE" w:rsidRDefault="00B53FB7" w:rsidP="00CB7F8D">
      <w:pPr>
        <w:pStyle w:val="ConsPlusNormal"/>
        <w:ind w:firstLine="0"/>
        <w:rPr>
          <w:sz w:val="24"/>
        </w:rPr>
      </w:pPr>
      <w:r>
        <w:rPr>
          <w:sz w:val="24"/>
        </w:rPr>
        <w:lastRenderedPageBreak/>
        <w:t xml:space="preserve">                                                </w:t>
      </w:r>
      <w:r w:rsidR="00D32BFE">
        <w:rPr>
          <w:sz w:val="24"/>
        </w:rPr>
        <w:t xml:space="preserve">       </w:t>
      </w:r>
    </w:p>
    <w:p w:rsidR="00E96A77" w:rsidRPr="00C76206" w:rsidRDefault="00CB675B" w:rsidP="00A8373F">
      <w:pPr>
        <w:pStyle w:val="ConsPlusNormal"/>
        <w:ind w:left="4536" w:firstLine="0"/>
        <w:rPr>
          <w:rFonts w:ascii="Times New Roman" w:hAnsi="Times New Roman" w:cs="Times New Roman"/>
          <w:sz w:val="28"/>
          <w:szCs w:val="28"/>
        </w:rPr>
      </w:pPr>
      <w:r w:rsidRPr="00C76206">
        <w:rPr>
          <w:rFonts w:ascii="Times New Roman" w:hAnsi="Times New Roman" w:cs="Times New Roman"/>
          <w:sz w:val="28"/>
          <w:szCs w:val="28"/>
        </w:rPr>
        <w:t>Утвержд</w:t>
      </w:r>
      <w:r w:rsidR="00F96083" w:rsidRPr="00C76206">
        <w:rPr>
          <w:rFonts w:ascii="Times New Roman" w:hAnsi="Times New Roman" w:cs="Times New Roman"/>
          <w:sz w:val="28"/>
          <w:szCs w:val="28"/>
        </w:rPr>
        <w:t>е</w:t>
      </w:r>
      <w:r w:rsidRPr="00C76206">
        <w:rPr>
          <w:rFonts w:ascii="Times New Roman" w:hAnsi="Times New Roman" w:cs="Times New Roman"/>
          <w:sz w:val="28"/>
          <w:szCs w:val="28"/>
        </w:rPr>
        <w:t>н</w:t>
      </w:r>
    </w:p>
    <w:p w:rsidR="00E96A77" w:rsidRPr="00C76206" w:rsidRDefault="004C4455" w:rsidP="008237B9">
      <w:pPr>
        <w:pStyle w:val="ConsPlusNormal"/>
        <w:ind w:left="4536" w:firstLine="0"/>
        <w:rPr>
          <w:rFonts w:ascii="Times New Roman" w:hAnsi="Times New Roman" w:cs="Times New Roman"/>
          <w:sz w:val="28"/>
          <w:szCs w:val="28"/>
        </w:rPr>
      </w:pPr>
      <w:r w:rsidRPr="00C76206">
        <w:rPr>
          <w:rFonts w:ascii="Times New Roman" w:hAnsi="Times New Roman" w:cs="Times New Roman"/>
          <w:sz w:val="28"/>
          <w:szCs w:val="28"/>
        </w:rPr>
        <w:t>Постановлением Главы</w:t>
      </w:r>
      <w:r w:rsidR="00A8373F" w:rsidRPr="00C76206">
        <w:rPr>
          <w:rFonts w:ascii="Times New Roman" w:hAnsi="Times New Roman" w:cs="Times New Roman"/>
          <w:sz w:val="28"/>
          <w:szCs w:val="28"/>
        </w:rPr>
        <w:t xml:space="preserve"> </w:t>
      </w:r>
      <w:r w:rsidRPr="00C76206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="00A8373F" w:rsidRPr="00C76206">
        <w:rPr>
          <w:rFonts w:ascii="Times New Roman" w:hAnsi="Times New Roman" w:cs="Times New Roman"/>
          <w:sz w:val="28"/>
          <w:szCs w:val="28"/>
        </w:rPr>
        <w:t xml:space="preserve"> </w:t>
      </w:r>
      <w:r w:rsidR="004E697A" w:rsidRPr="00C76206">
        <w:rPr>
          <w:rFonts w:ascii="Times New Roman" w:hAnsi="Times New Roman" w:cs="Times New Roman"/>
          <w:sz w:val="28"/>
          <w:szCs w:val="28"/>
        </w:rPr>
        <w:t xml:space="preserve">от </w:t>
      </w:r>
      <w:r w:rsidR="008237B9">
        <w:rPr>
          <w:rFonts w:ascii="Times New Roman" w:hAnsi="Times New Roman" w:cs="Times New Roman"/>
          <w:sz w:val="28"/>
          <w:szCs w:val="28"/>
        </w:rPr>
        <w:t>09.03.2016г.</w:t>
      </w:r>
      <w:bookmarkStart w:id="0" w:name="_GoBack"/>
      <w:bookmarkEnd w:id="0"/>
      <w:r w:rsidR="008237B9">
        <w:rPr>
          <w:rFonts w:ascii="Times New Roman" w:hAnsi="Times New Roman" w:cs="Times New Roman"/>
          <w:sz w:val="28"/>
          <w:szCs w:val="28"/>
        </w:rPr>
        <w:t>№ 349</w:t>
      </w:r>
    </w:p>
    <w:p w:rsidR="004C4455" w:rsidRPr="00C76206" w:rsidRDefault="00A8373F" w:rsidP="00A8373F">
      <w:pPr>
        <w:pStyle w:val="ConsPlusNormal"/>
        <w:ind w:left="4536" w:firstLine="0"/>
        <w:rPr>
          <w:rFonts w:ascii="Times New Roman" w:hAnsi="Times New Roman" w:cs="Times New Roman"/>
          <w:sz w:val="28"/>
          <w:szCs w:val="28"/>
        </w:rPr>
      </w:pPr>
      <w:r w:rsidRPr="00C76206">
        <w:rPr>
          <w:rFonts w:ascii="Times New Roman" w:eastAsia="Arial Unicode MS" w:hAnsi="Times New Roman" w:cs="Times New Roman"/>
          <w:bCs/>
          <w:iCs/>
          <w:sz w:val="28"/>
          <w:szCs w:val="28"/>
        </w:rPr>
        <w:t>«Об утверждении состава комиссии по координации работы по противодействию коррупции в муниципальном образовании «Каменский городской округ»</w:t>
      </w:r>
    </w:p>
    <w:p w:rsidR="004C4455" w:rsidRDefault="004C4455" w:rsidP="00A8373F">
      <w:pPr>
        <w:pStyle w:val="ConsPlusNormal"/>
        <w:ind w:left="4536" w:firstLine="0"/>
        <w:jc w:val="both"/>
        <w:rPr>
          <w:rFonts w:ascii="Times New Roman" w:hAnsi="Times New Roman" w:cs="Times New Roman"/>
        </w:rPr>
      </w:pPr>
    </w:p>
    <w:p w:rsidR="00A8373F" w:rsidRPr="00A8373F" w:rsidRDefault="00A8373F" w:rsidP="00A8373F">
      <w:pPr>
        <w:pStyle w:val="ConsPlusNormal"/>
        <w:ind w:left="4536" w:firstLine="0"/>
        <w:jc w:val="both"/>
        <w:rPr>
          <w:rFonts w:ascii="Times New Roman" w:hAnsi="Times New Roman" w:cs="Times New Roman"/>
        </w:rPr>
      </w:pPr>
    </w:p>
    <w:p w:rsidR="00E96A77" w:rsidRDefault="00E96A77">
      <w:pPr>
        <w:pStyle w:val="ConsPlusTitle"/>
        <w:jc w:val="center"/>
      </w:pPr>
      <w:bookmarkStart w:id="1" w:name="P118"/>
      <w:bookmarkEnd w:id="1"/>
      <w:r>
        <w:t>СОСТАВ</w:t>
      </w:r>
    </w:p>
    <w:p w:rsidR="00E96A77" w:rsidRDefault="00E96A77">
      <w:pPr>
        <w:pStyle w:val="ConsPlusTitle"/>
        <w:jc w:val="center"/>
      </w:pPr>
      <w:r>
        <w:t>КОМИССИИ ПО КООРДИНАЦИИ РАБОТЫ ПО ПРОТИВОДЕЙСТВИЮ КОРРУПЦИИ</w:t>
      </w:r>
    </w:p>
    <w:p w:rsidR="00E96A77" w:rsidRDefault="00E96A77">
      <w:pPr>
        <w:pStyle w:val="ConsPlusTitle"/>
        <w:jc w:val="center"/>
      </w:pPr>
      <w:r>
        <w:t xml:space="preserve">В </w:t>
      </w:r>
      <w:r w:rsidR="004C4455">
        <w:t>М</w:t>
      </w:r>
      <w:r w:rsidR="003C1AA3">
        <w:t xml:space="preserve">УНИЦИПАЛЬНОМ ОБРАЗОВАНИИ </w:t>
      </w:r>
      <w:r w:rsidR="004C4455">
        <w:t>«КАМЕНСКИЙ ГОРОДСКОЙ ОКРУГ»</w:t>
      </w:r>
    </w:p>
    <w:p w:rsidR="00E96A77" w:rsidRDefault="00E96A77">
      <w:pPr>
        <w:pStyle w:val="ConsPlusNormal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76"/>
        <w:gridCol w:w="6662"/>
      </w:tblGrid>
      <w:tr w:rsidR="00CB675B" w:rsidRPr="00CB675B" w:rsidTr="00A77D13">
        <w:trPr>
          <w:trHeight w:val="724"/>
        </w:trPr>
        <w:tc>
          <w:tcPr>
            <w:tcW w:w="2976" w:type="dxa"/>
            <w:hideMark/>
          </w:tcPr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Белоусов</w:t>
            </w:r>
          </w:p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Сергей Александрович</w:t>
            </w:r>
          </w:p>
        </w:tc>
        <w:tc>
          <w:tcPr>
            <w:tcW w:w="6662" w:type="dxa"/>
          </w:tcPr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 Глава Администрации муниципального образования «Каменский городской округ», председатель комиссии;</w:t>
            </w:r>
          </w:p>
          <w:p w:rsidR="00CB675B" w:rsidRPr="00CB675B" w:rsidRDefault="00CB675B" w:rsidP="00CB675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75B" w:rsidRPr="00CB675B" w:rsidTr="00A77D13">
        <w:trPr>
          <w:trHeight w:val="976"/>
        </w:trPr>
        <w:tc>
          <w:tcPr>
            <w:tcW w:w="2976" w:type="dxa"/>
            <w:hideMark/>
          </w:tcPr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Кырчикова</w:t>
            </w:r>
            <w:proofErr w:type="spellEnd"/>
          </w:p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Ирина Викторовна</w:t>
            </w:r>
          </w:p>
        </w:tc>
        <w:tc>
          <w:tcPr>
            <w:tcW w:w="6662" w:type="dxa"/>
          </w:tcPr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по вопросам организации управления и социальной политике, заместитель председателя комиссии;</w:t>
            </w:r>
          </w:p>
          <w:p w:rsidR="00CB675B" w:rsidRPr="00CB675B" w:rsidRDefault="00CB675B" w:rsidP="00CB675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75B" w:rsidRPr="00CB675B" w:rsidTr="00A77D13">
        <w:trPr>
          <w:trHeight w:val="724"/>
        </w:trPr>
        <w:tc>
          <w:tcPr>
            <w:tcW w:w="2976" w:type="dxa"/>
            <w:hideMark/>
          </w:tcPr>
          <w:p w:rsidR="00914A10" w:rsidRDefault="00914A10" w:rsidP="00CB675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Шестерова </w:t>
            </w:r>
          </w:p>
          <w:p w:rsidR="00CB675B" w:rsidRPr="00CB675B" w:rsidRDefault="00CB675B" w:rsidP="00CB675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Айгуль</w:t>
            </w:r>
            <w:proofErr w:type="spellEnd"/>
            <w:r w:rsidR="00914A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Газимовна</w:t>
            </w:r>
            <w:proofErr w:type="spellEnd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6662" w:type="dxa"/>
          </w:tcPr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46956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правовой и кадровой работе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Администрации,</w:t>
            </w:r>
          </w:p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секретарь комиссии;</w:t>
            </w:r>
          </w:p>
          <w:p w:rsidR="00CB675B" w:rsidRPr="00CB675B" w:rsidRDefault="00CB675B" w:rsidP="00CB675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75B" w:rsidRPr="00CB675B" w:rsidTr="00A77D13">
        <w:trPr>
          <w:trHeight w:val="2408"/>
        </w:trPr>
        <w:tc>
          <w:tcPr>
            <w:tcW w:w="2976" w:type="dxa"/>
          </w:tcPr>
          <w:p w:rsidR="00CB675B" w:rsidRPr="00C76206" w:rsidRDefault="00CB675B" w:rsidP="00C76206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комиссии: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Леонид Иванович</w:t>
            </w:r>
          </w:p>
          <w:p w:rsidR="00D056FC" w:rsidRDefault="00D056FC" w:rsidP="00D32B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Балакина 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Елена Геннадьевна</w:t>
            </w:r>
          </w:p>
          <w:p w:rsidR="00D056FC" w:rsidRDefault="00D056FC" w:rsidP="00D32B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75B" w:rsidRPr="00CB675B" w:rsidRDefault="00B46956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Бизенков</w:t>
            </w:r>
            <w:proofErr w:type="spellEnd"/>
          </w:p>
          <w:p w:rsidR="00CB675B" w:rsidRDefault="00B46956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Игорь Александрович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Pr="00CB675B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Жукова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Людмила Геннадьевна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Загвоздина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056FC" w:rsidRPr="00CB675B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Любовь Николаевна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Иванченко </w:t>
            </w:r>
          </w:p>
          <w:p w:rsidR="00D056FC" w:rsidRPr="00CB675B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Татьяна Дмитриевна</w:t>
            </w:r>
          </w:p>
          <w:p w:rsidR="00D056FC" w:rsidRPr="00CB675B" w:rsidRDefault="00D056FC" w:rsidP="00D056F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73F" w:rsidRDefault="00A8373F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73F" w:rsidRDefault="00A8373F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Pr="00CB675B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Казанцев                         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Николай Петрович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Казанцева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Надежда Владимировна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Кошкаров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Алексей Юрьевич</w:t>
            </w: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Алена Сергеевна</w:t>
            </w: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Лугинин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Павел Николаевич</w:t>
            </w: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Мельник</w:t>
            </w: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Влада Анатольевна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Плотникова</w:t>
            </w: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Марина Александровна</w:t>
            </w:r>
          </w:p>
          <w:p w:rsidR="00A77D13" w:rsidRPr="00CB675B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CB675B" w:rsidRPr="00CB675B" w:rsidRDefault="00CB675B" w:rsidP="00C762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32B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председатель Комитета по архитектуре и градостроительству Администрации;</w:t>
            </w:r>
          </w:p>
          <w:p w:rsidR="00D056FC" w:rsidRDefault="00D056FC" w:rsidP="00D32B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32B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Управления образования Администрации;</w:t>
            </w:r>
          </w:p>
          <w:p w:rsidR="00D056FC" w:rsidRDefault="00D056FC" w:rsidP="00D32B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начальник отдела в г. Каменск – Уральский УФСБ России по Свердловской области (по согласованию)</w:t>
            </w:r>
          </w:p>
          <w:p w:rsidR="00D056FC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Финансового Управления Администрации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56FC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22983">
              <w:rPr>
                <w:rFonts w:ascii="Times New Roman" w:hAnsi="Times New Roman" w:cs="Times New Roman"/>
                <w:sz w:val="28"/>
                <w:szCs w:val="28"/>
              </w:rPr>
              <w:t>председатель Контрольного органа Каменского городского округа;</w:t>
            </w:r>
          </w:p>
          <w:p w:rsidR="00D056FC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Pr="00CB675B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преподаватель Уральского государственного экономического университета – Каменск-Уральского  филиала (по согласованию);</w:t>
            </w:r>
          </w:p>
          <w:p w:rsidR="00A8373F" w:rsidRDefault="00A8373F" w:rsidP="00A8373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2</w:t>
            </w:r>
          </w:p>
          <w:p w:rsidR="00A8373F" w:rsidRDefault="00A8373F" w:rsidP="00A8373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директор Каменск-Уральского филиала Уральского института экономики и права (по согласованию);</w:t>
            </w:r>
          </w:p>
          <w:p w:rsidR="00A8373F" w:rsidRDefault="00073518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Главный редактор газеты «Пламя» (по согласованию);</w:t>
            </w: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по экономике и финансам;</w:t>
            </w: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председатель Комитета по управлению имуществом Администрации;</w:t>
            </w: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заместитель  Главы Администрации  по вопросам ЖКХ, строительства, энергетики и связи;</w:t>
            </w: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7D13" w:rsidRDefault="00A77D13" w:rsidP="00A77D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Управления культуры, спорта и делам молодежи Администрации;</w:t>
            </w:r>
          </w:p>
          <w:p w:rsidR="00A77D13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75B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отдела по бухгалтерскому учету, отчетности и контролю;</w:t>
            </w:r>
          </w:p>
          <w:p w:rsidR="00A77D13" w:rsidRPr="00CB675B" w:rsidRDefault="00A77D13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75B" w:rsidRPr="00CB675B" w:rsidTr="00A77D13">
        <w:trPr>
          <w:trHeight w:val="1448"/>
        </w:trPr>
        <w:tc>
          <w:tcPr>
            <w:tcW w:w="2976" w:type="dxa"/>
          </w:tcPr>
          <w:p w:rsidR="00AB651A" w:rsidRPr="00CB675B" w:rsidRDefault="00AB651A" w:rsidP="00AB651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Соломеин</w:t>
            </w:r>
            <w:proofErr w:type="spellEnd"/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  <w:p w:rsidR="00AB651A" w:rsidRDefault="00AB651A" w:rsidP="00AB651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Виктор Николаеви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  <w:p w:rsidR="00EB7827" w:rsidRDefault="00EB7827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Pr="00CB675B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Чемезов</w:t>
            </w:r>
          </w:p>
          <w:p w:rsidR="00D056FC" w:rsidRDefault="00D056FC" w:rsidP="00D056F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 xml:space="preserve">Виталий Иванович     </w:t>
            </w:r>
          </w:p>
          <w:p w:rsidR="00D056FC" w:rsidRPr="00CB675B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AB651A" w:rsidRDefault="00AB651A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председатель Совета ветеранов Каменского городского округа (по согласованию);</w:t>
            </w:r>
          </w:p>
          <w:p w:rsidR="00AB651A" w:rsidRDefault="00AB651A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6FC" w:rsidRPr="00CB675B" w:rsidRDefault="00D056FC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675B">
              <w:rPr>
                <w:rFonts w:ascii="Times New Roman" w:hAnsi="Times New Roman" w:cs="Times New Roman"/>
                <w:sz w:val="28"/>
                <w:szCs w:val="28"/>
              </w:rPr>
              <w:t>- председатель Думы Каменского городского округа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675B" w:rsidRPr="00CB675B" w:rsidRDefault="00CB675B" w:rsidP="00CB675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75B" w:rsidRPr="00CB675B" w:rsidTr="00A77D13">
        <w:trPr>
          <w:trHeight w:val="960"/>
        </w:trPr>
        <w:tc>
          <w:tcPr>
            <w:tcW w:w="2976" w:type="dxa"/>
          </w:tcPr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CB675B" w:rsidRPr="00CB675B" w:rsidRDefault="00CB675B" w:rsidP="00CB675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75B" w:rsidRPr="00CB675B" w:rsidRDefault="00CB675B" w:rsidP="00CB67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75B" w:rsidRPr="00CB675B" w:rsidRDefault="00CB675B" w:rsidP="00CB675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6A77" w:rsidRPr="00CA40A7" w:rsidRDefault="00E96A77" w:rsidP="00AD227E">
      <w:pPr>
        <w:jc w:val="both"/>
        <w:rPr>
          <w:color w:val="000000"/>
        </w:rPr>
      </w:pPr>
    </w:p>
    <w:sectPr w:rsidR="00E96A77" w:rsidRPr="00CA40A7" w:rsidSect="00DD7CBF">
      <w:pgSz w:w="11906" w:h="16838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27E"/>
    <w:rsid w:val="0000094C"/>
    <w:rsid w:val="000030CE"/>
    <w:rsid w:val="000133B4"/>
    <w:rsid w:val="000203A9"/>
    <w:rsid w:val="00021F1F"/>
    <w:rsid w:val="00022983"/>
    <w:rsid w:val="00024D25"/>
    <w:rsid w:val="00026008"/>
    <w:rsid w:val="0003567B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37C3"/>
    <w:rsid w:val="00064C86"/>
    <w:rsid w:val="00073518"/>
    <w:rsid w:val="00074DFB"/>
    <w:rsid w:val="0007792C"/>
    <w:rsid w:val="00080AAA"/>
    <w:rsid w:val="0009079F"/>
    <w:rsid w:val="000919F1"/>
    <w:rsid w:val="00096162"/>
    <w:rsid w:val="000A64DC"/>
    <w:rsid w:val="000B3670"/>
    <w:rsid w:val="000B48F2"/>
    <w:rsid w:val="000B6F97"/>
    <w:rsid w:val="000C0338"/>
    <w:rsid w:val="000C2B16"/>
    <w:rsid w:val="000C6134"/>
    <w:rsid w:val="000D0A08"/>
    <w:rsid w:val="000D1431"/>
    <w:rsid w:val="000D3CAC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44A4"/>
    <w:rsid w:val="0011040A"/>
    <w:rsid w:val="0011124D"/>
    <w:rsid w:val="00115771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4907"/>
    <w:rsid w:val="00144EF8"/>
    <w:rsid w:val="00151BEF"/>
    <w:rsid w:val="001537EA"/>
    <w:rsid w:val="00154400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456A"/>
    <w:rsid w:val="00183BD2"/>
    <w:rsid w:val="0018670E"/>
    <w:rsid w:val="0018688D"/>
    <w:rsid w:val="00186A02"/>
    <w:rsid w:val="001903D3"/>
    <w:rsid w:val="001925EF"/>
    <w:rsid w:val="001933CA"/>
    <w:rsid w:val="00194BC1"/>
    <w:rsid w:val="001A6697"/>
    <w:rsid w:val="001B141A"/>
    <w:rsid w:val="001B1CDD"/>
    <w:rsid w:val="001B3544"/>
    <w:rsid w:val="001B4173"/>
    <w:rsid w:val="001B506B"/>
    <w:rsid w:val="001C0CF3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F0711"/>
    <w:rsid w:val="001F3246"/>
    <w:rsid w:val="001F3340"/>
    <w:rsid w:val="002024A2"/>
    <w:rsid w:val="00206E8C"/>
    <w:rsid w:val="00211816"/>
    <w:rsid w:val="0021452A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82A6A"/>
    <w:rsid w:val="00283EE4"/>
    <w:rsid w:val="00287D7D"/>
    <w:rsid w:val="00290440"/>
    <w:rsid w:val="00290B96"/>
    <w:rsid w:val="00290BAD"/>
    <w:rsid w:val="00293964"/>
    <w:rsid w:val="00293E94"/>
    <w:rsid w:val="00295191"/>
    <w:rsid w:val="002973B4"/>
    <w:rsid w:val="002A19EA"/>
    <w:rsid w:val="002A1EA0"/>
    <w:rsid w:val="002A75E7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6657"/>
    <w:rsid w:val="00377E3B"/>
    <w:rsid w:val="003833C4"/>
    <w:rsid w:val="00392343"/>
    <w:rsid w:val="00392FA4"/>
    <w:rsid w:val="003958A2"/>
    <w:rsid w:val="003A4363"/>
    <w:rsid w:val="003A47EF"/>
    <w:rsid w:val="003B12AC"/>
    <w:rsid w:val="003B7C71"/>
    <w:rsid w:val="003C0B46"/>
    <w:rsid w:val="003C0C49"/>
    <w:rsid w:val="003C1AA3"/>
    <w:rsid w:val="003C2C3B"/>
    <w:rsid w:val="003C4AED"/>
    <w:rsid w:val="003C568E"/>
    <w:rsid w:val="003C621A"/>
    <w:rsid w:val="003C7CC4"/>
    <w:rsid w:val="003D7069"/>
    <w:rsid w:val="003E24F6"/>
    <w:rsid w:val="003E3705"/>
    <w:rsid w:val="003E4F60"/>
    <w:rsid w:val="003E704D"/>
    <w:rsid w:val="003F1451"/>
    <w:rsid w:val="003F147A"/>
    <w:rsid w:val="003F3A7A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33C3"/>
    <w:rsid w:val="00487DF7"/>
    <w:rsid w:val="00490D5A"/>
    <w:rsid w:val="00490FEF"/>
    <w:rsid w:val="00492238"/>
    <w:rsid w:val="00492535"/>
    <w:rsid w:val="00492B15"/>
    <w:rsid w:val="00495209"/>
    <w:rsid w:val="004A0216"/>
    <w:rsid w:val="004A232B"/>
    <w:rsid w:val="004A2D7E"/>
    <w:rsid w:val="004A7C33"/>
    <w:rsid w:val="004B257C"/>
    <w:rsid w:val="004B4805"/>
    <w:rsid w:val="004B63AC"/>
    <w:rsid w:val="004C1C64"/>
    <w:rsid w:val="004C4455"/>
    <w:rsid w:val="004C6FC6"/>
    <w:rsid w:val="004C7B18"/>
    <w:rsid w:val="004D29DB"/>
    <w:rsid w:val="004D3B71"/>
    <w:rsid w:val="004D5C8D"/>
    <w:rsid w:val="004D7369"/>
    <w:rsid w:val="004E2724"/>
    <w:rsid w:val="004E2B37"/>
    <w:rsid w:val="004E5401"/>
    <w:rsid w:val="004E582B"/>
    <w:rsid w:val="004E697A"/>
    <w:rsid w:val="004F214D"/>
    <w:rsid w:val="0050097A"/>
    <w:rsid w:val="00502159"/>
    <w:rsid w:val="00503982"/>
    <w:rsid w:val="00503BBB"/>
    <w:rsid w:val="005132EB"/>
    <w:rsid w:val="005140E3"/>
    <w:rsid w:val="00522D9A"/>
    <w:rsid w:val="00522E1E"/>
    <w:rsid w:val="005314BF"/>
    <w:rsid w:val="00536DEC"/>
    <w:rsid w:val="00536F7F"/>
    <w:rsid w:val="00541E04"/>
    <w:rsid w:val="00544253"/>
    <w:rsid w:val="00546528"/>
    <w:rsid w:val="00551F4B"/>
    <w:rsid w:val="0056116C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2B38"/>
    <w:rsid w:val="005B4E43"/>
    <w:rsid w:val="005B5AF2"/>
    <w:rsid w:val="005B73DE"/>
    <w:rsid w:val="005B7D1D"/>
    <w:rsid w:val="005C19B6"/>
    <w:rsid w:val="005C5E59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6026F9"/>
    <w:rsid w:val="0060285F"/>
    <w:rsid w:val="0060341A"/>
    <w:rsid w:val="00610946"/>
    <w:rsid w:val="00611FD4"/>
    <w:rsid w:val="00612977"/>
    <w:rsid w:val="00613976"/>
    <w:rsid w:val="00614E75"/>
    <w:rsid w:val="006202B9"/>
    <w:rsid w:val="00624898"/>
    <w:rsid w:val="00625E3F"/>
    <w:rsid w:val="0063151B"/>
    <w:rsid w:val="00631EDE"/>
    <w:rsid w:val="006324F0"/>
    <w:rsid w:val="00634D12"/>
    <w:rsid w:val="00637165"/>
    <w:rsid w:val="006371E1"/>
    <w:rsid w:val="006426B9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332E"/>
    <w:rsid w:val="0068681B"/>
    <w:rsid w:val="00687CBE"/>
    <w:rsid w:val="00687E3F"/>
    <w:rsid w:val="0069065A"/>
    <w:rsid w:val="006923D6"/>
    <w:rsid w:val="00696022"/>
    <w:rsid w:val="006A17DF"/>
    <w:rsid w:val="006A3EEE"/>
    <w:rsid w:val="006A7EE7"/>
    <w:rsid w:val="006B0B38"/>
    <w:rsid w:val="006B1479"/>
    <w:rsid w:val="006B5582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2B87"/>
    <w:rsid w:val="00716858"/>
    <w:rsid w:val="00721A7D"/>
    <w:rsid w:val="00722323"/>
    <w:rsid w:val="0072386E"/>
    <w:rsid w:val="0072552E"/>
    <w:rsid w:val="0073040E"/>
    <w:rsid w:val="007332FA"/>
    <w:rsid w:val="00733C93"/>
    <w:rsid w:val="00740653"/>
    <w:rsid w:val="007521B3"/>
    <w:rsid w:val="00754FB1"/>
    <w:rsid w:val="00755B54"/>
    <w:rsid w:val="00755FBB"/>
    <w:rsid w:val="007565F1"/>
    <w:rsid w:val="0075719C"/>
    <w:rsid w:val="00757EA9"/>
    <w:rsid w:val="00760491"/>
    <w:rsid w:val="00777153"/>
    <w:rsid w:val="00777BF6"/>
    <w:rsid w:val="00781260"/>
    <w:rsid w:val="00783D0F"/>
    <w:rsid w:val="0079029E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0EE"/>
    <w:rsid w:val="00806501"/>
    <w:rsid w:val="0080768D"/>
    <w:rsid w:val="008205E9"/>
    <w:rsid w:val="00820B35"/>
    <w:rsid w:val="00820DD6"/>
    <w:rsid w:val="0082356C"/>
    <w:rsid w:val="008237B9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61C5"/>
    <w:rsid w:val="00893994"/>
    <w:rsid w:val="00893A74"/>
    <w:rsid w:val="00896591"/>
    <w:rsid w:val="008972A3"/>
    <w:rsid w:val="00897B0F"/>
    <w:rsid w:val="008A04C9"/>
    <w:rsid w:val="008A51D0"/>
    <w:rsid w:val="008A56A5"/>
    <w:rsid w:val="008A5D24"/>
    <w:rsid w:val="008A60B1"/>
    <w:rsid w:val="008B2804"/>
    <w:rsid w:val="008B4E42"/>
    <w:rsid w:val="008B5ED3"/>
    <w:rsid w:val="008B784C"/>
    <w:rsid w:val="008C3AF3"/>
    <w:rsid w:val="008C719C"/>
    <w:rsid w:val="008C734F"/>
    <w:rsid w:val="008C7A88"/>
    <w:rsid w:val="008D27F2"/>
    <w:rsid w:val="008D5777"/>
    <w:rsid w:val="008D5E2C"/>
    <w:rsid w:val="008E2BEE"/>
    <w:rsid w:val="008E4668"/>
    <w:rsid w:val="008E5DFD"/>
    <w:rsid w:val="008E6CF4"/>
    <w:rsid w:val="008F0668"/>
    <w:rsid w:val="00900EAE"/>
    <w:rsid w:val="00900F8F"/>
    <w:rsid w:val="00903CEA"/>
    <w:rsid w:val="009124AA"/>
    <w:rsid w:val="009128BC"/>
    <w:rsid w:val="00913CB3"/>
    <w:rsid w:val="00914A10"/>
    <w:rsid w:val="00914BD5"/>
    <w:rsid w:val="00920E5F"/>
    <w:rsid w:val="00926222"/>
    <w:rsid w:val="0093203F"/>
    <w:rsid w:val="009370C3"/>
    <w:rsid w:val="00942578"/>
    <w:rsid w:val="009427BA"/>
    <w:rsid w:val="00942A29"/>
    <w:rsid w:val="00942D62"/>
    <w:rsid w:val="00942D64"/>
    <w:rsid w:val="00942F23"/>
    <w:rsid w:val="00942FEF"/>
    <w:rsid w:val="00943A88"/>
    <w:rsid w:val="0094474B"/>
    <w:rsid w:val="009475C6"/>
    <w:rsid w:val="00951F9C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45CE"/>
    <w:rsid w:val="00986AA6"/>
    <w:rsid w:val="00994DB4"/>
    <w:rsid w:val="009963B0"/>
    <w:rsid w:val="009977F8"/>
    <w:rsid w:val="009A0D63"/>
    <w:rsid w:val="009A15BD"/>
    <w:rsid w:val="009A3CF9"/>
    <w:rsid w:val="009A3DE0"/>
    <w:rsid w:val="009A5CBC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D45AB"/>
    <w:rsid w:val="009E1EC5"/>
    <w:rsid w:val="009E7985"/>
    <w:rsid w:val="009F0E78"/>
    <w:rsid w:val="009F4A64"/>
    <w:rsid w:val="009F4D95"/>
    <w:rsid w:val="009F748D"/>
    <w:rsid w:val="00A00D53"/>
    <w:rsid w:val="00A03B2F"/>
    <w:rsid w:val="00A03C34"/>
    <w:rsid w:val="00A06947"/>
    <w:rsid w:val="00A0741F"/>
    <w:rsid w:val="00A07B5D"/>
    <w:rsid w:val="00A17090"/>
    <w:rsid w:val="00A31942"/>
    <w:rsid w:val="00A37785"/>
    <w:rsid w:val="00A46F51"/>
    <w:rsid w:val="00A509E5"/>
    <w:rsid w:val="00A534DA"/>
    <w:rsid w:val="00A5424B"/>
    <w:rsid w:val="00A556F3"/>
    <w:rsid w:val="00A55CDC"/>
    <w:rsid w:val="00A56181"/>
    <w:rsid w:val="00A57BBC"/>
    <w:rsid w:val="00A62EF5"/>
    <w:rsid w:val="00A65EDD"/>
    <w:rsid w:val="00A70677"/>
    <w:rsid w:val="00A74206"/>
    <w:rsid w:val="00A77D13"/>
    <w:rsid w:val="00A81634"/>
    <w:rsid w:val="00A81833"/>
    <w:rsid w:val="00A81A4B"/>
    <w:rsid w:val="00A8373F"/>
    <w:rsid w:val="00A86990"/>
    <w:rsid w:val="00A86D88"/>
    <w:rsid w:val="00A976DF"/>
    <w:rsid w:val="00AA0D56"/>
    <w:rsid w:val="00AA0D80"/>
    <w:rsid w:val="00AA1931"/>
    <w:rsid w:val="00AA1AAA"/>
    <w:rsid w:val="00AA1DE6"/>
    <w:rsid w:val="00AA6EBF"/>
    <w:rsid w:val="00AB2594"/>
    <w:rsid w:val="00AB4723"/>
    <w:rsid w:val="00AB651A"/>
    <w:rsid w:val="00AB663F"/>
    <w:rsid w:val="00AC0076"/>
    <w:rsid w:val="00AC10CD"/>
    <w:rsid w:val="00AC3468"/>
    <w:rsid w:val="00AC38C1"/>
    <w:rsid w:val="00AC67FB"/>
    <w:rsid w:val="00AC7A9D"/>
    <w:rsid w:val="00AD227E"/>
    <w:rsid w:val="00AD267F"/>
    <w:rsid w:val="00AD5DE8"/>
    <w:rsid w:val="00AD5E23"/>
    <w:rsid w:val="00AD67CC"/>
    <w:rsid w:val="00AE4667"/>
    <w:rsid w:val="00AE5022"/>
    <w:rsid w:val="00AE6157"/>
    <w:rsid w:val="00AE63D2"/>
    <w:rsid w:val="00AF14B1"/>
    <w:rsid w:val="00AF541B"/>
    <w:rsid w:val="00B00481"/>
    <w:rsid w:val="00B05763"/>
    <w:rsid w:val="00B0722B"/>
    <w:rsid w:val="00B1065C"/>
    <w:rsid w:val="00B10BDA"/>
    <w:rsid w:val="00B10D24"/>
    <w:rsid w:val="00B10FEF"/>
    <w:rsid w:val="00B15D61"/>
    <w:rsid w:val="00B1749F"/>
    <w:rsid w:val="00B21EFA"/>
    <w:rsid w:val="00B227A5"/>
    <w:rsid w:val="00B25AEA"/>
    <w:rsid w:val="00B26944"/>
    <w:rsid w:val="00B31F78"/>
    <w:rsid w:val="00B34AAB"/>
    <w:rsid w:val="00B357A8"/>
    <w:rsid w:val="00B377F2"/>
    <w:rsid w:val="00B41A19"/>
    <w:rsid w:val="00B43FCB"/>
    <w:rsid w:val="00B44322"/>
    <w:rsid w:val="00B45899"/>
    <w:rsid w:val="00B46487"/>
    <w:rsid w:val="00B46956"/>
    <w:rsid w:val="00B46D8F"/>
    <w:rsid w:val="00B474FB"/>
    <w:rsid w:val="00B47B31"/>
    <w:rsid w:val="00B47EF5"/>
    <w:rsid w:val="00B50BC0"/>
    <w:rsid w:val="00B53FB7"/>
    <w:rsid w:val="00B607AF"/>
    <w:rsid w:val="00B6144F"/>
    <w:rsid w:val="00B70078"/>
    <w:rsid w:val="00B711FC"/>
    <w:rsid w:val="00B718CD"/>
    <w:rsid w:val="00B763A7"/>
    <w:rsid w:val="00B7717D"/>
    <w:rsid w:val="00B80947"/>
    <w:rsid w:val="00B81332"/>
    <w:rsid w:val="00B81980"/>
    <w:rsid w:val="00B825A6"/>
    <w:rsid w:val="00B85FD4"/>
    <w:rsid w:val="00B92A4E"/>
    <w:rsid w:val="00B92BBE"/>
    <w:rsid w:val="00B93411"/>
    <w:rsid w:val="00BA2A13"/>
    <w:rsid w:val="00BA5EB6"/>
    <w:rsid w:val="00BB0405"/>
    <w:rsid w:val="00BB08B7"/>
    <w:rsid w:val="00BB1DDC"/>
    <w:rsid w:val="00BB3C16"/>
    <w:rsid w:val="00BB4AE0"/>
    <w:rsid w:val="00BB7B06"/>
    <w:rsid w:val="00BC09FB"/>
    <w:rsid w:val="00BC2DC0"/>
    <w:rsid w:val="00BC55FA"/>
    <w:rsid w:val="00BC6186"/>
    <w:rsid w:val="00BC7C66"/>
    <w:rsid w:val="00BD2C06"/>
    <w:rsid w:val="00BD372D"/>
    <w:rsid w:val="00BE5894"/>
    <w:rsid w:val="00BF0BFA"/>
    <w:rsid w:val="00BF12CD"/>
    <w:rsid w:val="00BF4853"/>
    <w:rsid w:val="00BF720D"/>
    <w:rsid w:val="00C01877"/>
    <w:rsid w:val="00C0196E"/>
    <w:rsid w:val="00C060E9"/>
    <w:rsid w:val="00C1334C"/>
    <w:rsid w:val="00C2056F"/>
    <w:rsid w:val="00C2681A"/>
    <w:rsid w:val="00C26997"/>
    <w:rsid w:val="00C3113B"/>
    <w:rsid w:val="00C33BE9"/>
    <w:rsid w:val="00C4125B"/>
    <w:rsid w:val="00C447A9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6206"/>
    <w:rsid w:val="00C76A03"/>
    <w:rsid w:val="00C775CB"/>
    <w:rsid w:val="00C77C7C"/>
    <w:rsid w:val="00C93634"/>
    <w:rsid w:val="00C9683A"/>
    <w:rsid w:val="00CA1475"/>
    <w:rsid w:val="00CA40A7"/>
    <w:rsid w:val="00CA5EBE"/>
    <w:rsid w:val="00CA62D1"/>
    <w:rsid w:val="00CB0251"/>
    <w:rsid w:val="00CB529A"/>
    <w:rsid w:val="00CB675B"/>
    <w:rsid w:val="00CB7F8D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056FC"/>
    <w:rsid w:val="00D10C6B"/>
    <w:rsid w:val="00D145E1"/>
    <w:rsid w:val="00D17BE3"/>
    <w:rsid w:val="00D250C9"/>
    <w:rsid w:val="00D25CF2"/>
    <w:rsid w:val="00D260BD"/>
    <w:rsid w:val="00D26524"/>
    <w:rsid w:val="00D32BFE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000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648A"/>
    <w:rsid w:val="00DC0BEC"/>
    <w:rsid w:val="00DC198A"/>
    <w:rsid w:val="00DC1C91"/>
    <w:rsid w:val="00DC70F8"/>
    <w:rsid w:val="00DD0CF1"/>
    <w:rsid w:val="00DD0FD3"/>
    <w:rsid w:val="00DD10B0"/>
    <w:rsid w:val="00DD26CD"/>
    <w:rsid w:val="00DD630E"/>
    <w:rsid w:val="00DD7CBF"/>
    <w:rsid w:val="00DE1902"/>
    <w:rsid w:val="00DE1A31"/>
    <w:rsid w:val="00DE244C"/>
    <w:rsid w:val="00DE6613"/>
    <w:rsid w:val="00DE6BCD"/>
    <w:rsid w:val="00DF0220"/>
    <w:rsid w:val="00DF042B"/>
    <w:rsid w:val="00DF7B4D"/>
    <w:rsid w:val="00E00265"/>
    <w:rsid w:val="00E005A3"/>
    <w:rsid w:val="00E00C78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96A77"/>
    <w:rsid w:val="00EA3590"/>
    <w:rsid w:val="00EA6E48"/>
    <w:rsid w:val="00EB103A"/>
    <w:rsid w:val="00EB13DB"/>
    <w:rsid w:val="00EB2129"/>
    <w:rsid w:val="00EB5ACB"/>
    <w:rsid w:val="00EB7827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6083"/>
    <w:rsid w:val="00F97C3A"/>
    <w:rsid w:val="00FA1E6A"/>
    <w:rsid w:val="00FA36AB"/>
    <w:rsid w:val="00FA62DD"/>
    <w:rsid w:val="00FB2049"/>
    <w:rsid w:val="00FB38FC"/>
    <w:rsid w:val="00FB3C79"/>
    <w:rsid w:val="00FB5C5B"/>
    <w:rsid w:val="00FB686B"/>
    <w:rsid w:val="00FC08BD"/>
    <w:rsid w:val="00FC208E"/>
    <w:rsid w:val="00FC7B4F"/>
    <w:rsid w:val="00FD73F1"/>
    <w:rsid w:val="00FE020C"/>
    <w:rsid w:val="00FE29E5"/>
    <w:rsid w:val="00FE7927"/>
    <w:rsid w:val="00FF158F"/>
    <w:rsid w:val="00FF1B25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E96A77"/>
    <w:pPr>
      <w:widowControl w:val="0"/>
      <w:autoSpaceDE w:val="0"/>
      <w:autoSpaceDN w:val="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E96A77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68ACA-0286-42FF-BC22-C771ADA3E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Юрист</dc:creator>
  <cp:keywords/>
  <dc:description/>
  <cp:lastModifiedBy>Екатерина</cp:lastModifiedBy>
  <cp:revision>11</cp:revision>
  <cp:lastPrinted>2016-03-04T04:15:00Z</cp:lastPrinted>
  <dcterms:created xsi:type="dcterms:W3CDTF">2016-02-08T11:29:00Z</dcterms:created>
  <dcterms:modified xsi:type="dcterms:W3CDTF">2016-03-09T07:17:00Z</dcterms:modified>
</cp:coreProperties>
</file>