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53A" w:rsidRPr="00046D78" w:rsidRDefault="004C153A" w:rsidP="004C153A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0545" cy="685800"/>
            <wp:effectExtent l="0" t="0" r="190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53A" w:rsidRPr="00046D78" w:rsidRDefault="004C153A" w:rsidP="004C153A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4C153A" w:rsidRPr="00046D78" w:rsidRDefault="004C153A" w:rsidP="004C153A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4C153A" w:rsidRPr="00046D78" w:rsidRDefault="004C153A" w:rsidP="004C153A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>
        <w:rPr>
          <w:color w:val="000000"/>
          <w:spacing w:val="100"/>
          <w:sz w:val="28"/>
          <w:szCs w:val="28"/>
        </w:rPr>
        <w:t>РАСПОРЯЖЕНИЕ</w:t>
      </w:r>
    </w:p>
    <w:p w:rsidR="004C153A" w:rsidRDefault="004C153A" w:rsidP="004C153A">
      <w:pPr>
        <w:rPr>
          <w:rFonts w:ascii="Liberation Serif" w:hAnsi="Liberation Serif"/>
          <w:sz w:val="28"/>
          <w:szCs w:val="28"/>
        </w:rPr>
      </w:pPr>
    </w:p>
    <w:p w:rsidR="004C153A" w:rsidRPr="00FB0355" w:rsidRDefault="00FB0355" w:rsidP="004C153A">
      <w:pPr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  <w:u w:val="single"/>
        </w:rPr>
        <w:t>04.12.2023</w:t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4C153A">
        <w:rPr>
          <w:rFonts w:ascii="Liberation Serif" w:hAnsi="Liberation Serif"/>
          <w:sz w:val="28"/>
          <w:szCs w:val="28"/>
        </w:rPr>
        <w:tab/>
      </w:r>
      <w:r w:rsidR="00394AD6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</w:t>
      </w:r>
      <w:r w:rsidR="004C153A" w:rsidRPr="00D03612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  <w:u w:val="single"/>
        </w:rPr>
        <w:t>259</w:t>
      </w:r>
    </w:p>
    <w:p w:rsidR="004C153A" w:rsidRPr="00D03612" w:rsidRDefault="004C153A" w:rsidP="004C153A">
      <w:pPr>
        <w:jc w:val="center"/>
        <w:rPr>
          <w:rFonts w:ascii="Liberation Serif" w:eastAsia="Arial Unicode MS" w:hAnsi="Liberation Serif"/>
          <w:sz w:val="28"/>
          <w:szCs w:val="28"/>
        </w:rPr>
      </w:pPr>
      <w:r w:rsidRPr="00D03612">
        <w:rPr>
          <w:rFonts w:ascii="Liberation Serif" w:eastAsia="Arial Unicode MS" w:hAnsi="Liberation Serif"/>
          <w:sz w:val="28"/>
          <w:szCs w:val="28"/>
        </w:rPr>
        <w:t>п. Мартюш</w:t>
      </w:r>
    </w:p>
    <w:p w:rsidR="004C153A" w:rsidRDefault="004C153A" w:rsidP="004C153A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4C153A" w:rsidRDefault="004C153A" w:rsidP="004C153A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F40B4B" w:rsidRDefault="006B662C" w:rsidP="004C153A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 xml:space="preserve">О ведении новых </w:t>
      </w:r>
      <w:proofErr w:type="spellStart"/>
      <w:r w:rsidR="004C153A">
        <w:rPr>
          <w:rFonts w:eastAsia="Arial Unicode MS"/>
          <w:b/>
          <w:bCs/>
          <w:i/>
          <w:iCs/>
          <w:sz w:val="28"/>
          <w:szCs w:val="28"/>
        </w:rPr>
        <w:t>похозяйственных</w:t>
      </w:r>
      <w:proofErr w:type="spellEnd"/>
      <w:r w:rsidR="004C153A">
        <w:rPr>
          <w:rFonts w:eastAsia="Arial Unicode MS"/>
          <w:b/>
          <w:bCs/>
          <w:i/>
          <w:iCs/>
          <w:sz w:val="28"/>
          <w:szCs w:val="28"/>
        </w:rPr>
        <w:t xml:space="preserve"> книг </w:t>
      </w:r>
    </w:p>
    <w:p w:rsidR="004C153A" w:rsidRDefault="00123628" w:rsidP="004C153A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>на</w:t>
      </w:r>
      <w:r w:rsidR="00F40B4B">
        <w:rPr>
          <w:rFonts w:eastAsia="Arial Unicode MS"/>
          <w:b/>
          <w:bCs/>
          <w:i/>
          <w:iCs/>
          <w:sz w:val="28"/>
          <w:szCs w:val="28"/>
        </w:rPr>
        <w:t xml:space="preserve"> период с</w:t>
      </w:r>
      <w:r w:rsidR="004C153A">
        <w:rPr>
          <w:rFonts w:eastAsia="Arial Unicode MS"/>
          <w:b/>
          <w:bCs/>
          <w:i/>
          <w:iCs/>
          <w:sz w:val="28"/>
          <w:szCs w:val="28"/>
        </w:rPr>
        <w:t xml:space="preserve"> </w:t>
      </w:r>
      <w:r w:rsidR="006B662C">
        <w:rPr>
          <w:rFonts w:eastAsia="Arial Unicode MS"/>
          <w:b/>
          <w:bCs/>
          <w:i/>
          <w:iCs/>
          <w:sz w:val="28"/>
          <w:szCs w:val="28"/>
        </w:rPr>
        <w:t>2024</w:t>
      </w:r>
      <w:r w:rsidR="00F40B4B">
        <w:rPr>
          <w:rFonts w:eastAsia="Arial Unicode MS"/>
          <w:b/>
          <w:bCs/>
          <w:i/>
          <w:iCs/>
          <w:sz w:val="28"/>
          <w:szCs w:val="28"/>
        </w:rPr>
        <w:t xml:space="preserve"> года по </w:t>
      </w:r>
      <w:r w:rsidR="006B662C">
        <w:rPr>
          <w:rFonts w:eastAsia="Arial Unicode MS"/>
          <w:b/>
          <w:bCs/>
          <w:i/>
          <w:iCs/>
          <w:sz w:val="28"/>
          <w:szCs w:val="28"/>
        </w:rPr>
        <w:t>2028</w:t>
      </w:r>
      <w:r w:rsidR="00F40B4B">
        <w:rPr>
          <w:rFonts w:eastAsia="Arial Unicode MS"/>
          <w:b/>
          <w:bCs/>
          <w:i/>
          <w:iCs/>
          <w:sz w:val="28"/>
          <w:szCs w:val="28"/>
        </w:rPr>
        <w:t xml:space="preserve"> год</w:t>
      </w:r>
      <w:r w:rsidR="004C153A">
        <w:rPr>
          <w:rFonts w:eastAsia="Arial Unicode MS"/>
          <w:b/>
          <w:bCs/>
          <w:i/>
          <w:iCs/>
          <w:sz w:val="28"/>
          <w:szCs w:val="28"/>
        </w:rPr>
        <w:t xml:space="preserve"> </w:t>
      </w:r>
    </w:p>
    <w:p w:rsidR="004C153A" w:rsidRDefault="004C153A" w:rsidP="004C153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C017BE" w:rsidRDefault="00C017BE" w:rsidP="004C153A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4C153A" w:rsidRDefault="004C153A" w:rsidP="004C153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ab/>
      </w:r>
      <w:r w:rsidRPr="00BC7C66">
        <w:rPr>
          <w:bCs/>
          <w:iCs/>
          <w:sz w:val="28"/>
          <w:szCs w:val="28"/>
        </w:rPr>
        <w:t xml:space="preserve">В целях </w:t>
      </w:r>
      <w:r>
        <w:rPr>
          <w:bCs/>
          <w:iCs/>
          <w:sz w:val="28"/>
          <w:szCs w:val="28"/>
        </w:rPr>
        <w:t xml:space="preserve">ведения </w:t>
      </w:r>
      <w:proofErr w:type="spellStart"/>
      <w:r>
        <w:rPr>
          <w:bCs/>
          <w:iCs/>
          <w:sz w:val="28"/>
          <w:szCs w:val="28"/>
        </w:rPr>
        <w:t>похозяйственного</w:t>
      </w:r>
      <w:proofErr w:type="spellEnd"/>
      <w:r>
        <w:rPr>
          <w:bCs/>
          <w:iCs/>
          <w:sz w:val="28"/>
          <w:szCs w:val="28"/>
        </w:rPr>
        <w:t xml:space="preserve"> учета личных подсобных хозяйств на территории муниципального образования «Каменский городской округ», </w:t>
      </w:r>
      <w:r w:rsidRPr="00BC7C66">
        <w:rPr>
          <w:bCs/>
          <w:iCs/>
          <w:sz w:val="28"/>
          <w:szCs w:val="28"/>
        </w:rPr>
        <w:t>руководствуясь</w:t>
      </w:r>
      <w:r>
        <w:rPr>
          <w:bCs/>
          <w:iCs/>
          <w:sz w:val="28"/>
          <w:szCs w:val="28"/>
        </w:rPr>
        <w:t xml:space="preserve"> Федеральным законом</w:t>
      </w:r>
      <w:r w:rsidRPr="00BC7C66">
        <w:rPr>
          <w:bCs/>
          <w:iCs/>
          <w:sz w:val="28"/>
          <w:szCs w:val="28"/>
        </w:rPr>
        <w:t xml:space="preserve"> от </w:t>
      </w:r>
      <w:r>
        <w:rPr>
          <w:bCs/>
          <w:iCs/>
          <w:sz w:val="28"/>
          <w:szCs w:val="28"/>
        </w:rPr>
        <w:t>06.10.2003 года № 131-ФЗ «</w:t>
      </w:r>
      <w:r w:rsidRPr="00BC7C66">
        <w:rPr>
          <w:bCs/>
          <w:iCs/>
          <w:sz w:val="28"/>
          <w:szCs w:val="28"/>
        </w:rPr>
        <w:t>Об общих принципах организации местного самоуп</w:t>
      </w:r>
      <w:r>
        <w:rPr>
          <w:bCs/>
          <w:iCs/>
          <w:sz w:val="28"/>
          <w:szCs w:val="28"/>
        </w:rPr>
        <w:t xml:space="preserve">равления в Российской Федерации», ст. 8 </w:t>
      </w:r>
      <w:r w:rsidRPr="00D03612">
        <w:rPr>
          <w:bCs/>
          <w:iCs/>
          <w:sz w:val="28"/>
          <w:szCs w:val="28"/>
        </w:rPr>
        <w:t>Федеральн</w:t>
      </w:r>
      <w:r>
        <w:rPr>
          <w:bCs/>
          <w:iCs/>
          <w:sz w:val="28"/>
          <w:szCs w:val="28"/>
        </w:rPr>
        <w:t>ого</w:t>
      </w:r>
      <w:r w:rsidRPr="00D03612">
        <w:rPr>
          <w:bCs/>
          <w:iCs/>
          <w:sz w:val="28"/>
          <w:szCs w:val="28"/>
        </w:rPr>
        <w:t xml:space="preserve"> закон</w:t>
      </w:r>
      <w:r>
        <w:rPr>
          <w:bCs/>
          <w:iCs/>
          <w:sz w:val="28"/>
          <w:szCs w:val="28"/>
        </w:rPr>
        <w:t>а</w:t>
      </w:r>
      <w:r w:rsidRPr="00D03612">
        <w:rPr>
          <w:bCs/>
          <w:iCs/>
          <w:sz w:val="28"/>
          <w:szCs w:val="28"/>
        </w:rPr>
        <w:t xml:space="preserve"> от 07.07.2003 </w:t>
      </w:r>
      <w:r>
        <w:rPr>
          <w:bCs/>
          <w:iCs/>
          <w:sz w:val="28"/>
          <w:szCs w:val="28"/>
        </w:rPr>
        <w:t>года №</w:t>
      </w:r>
      <w:r w:rsidRPr="00D03612">
        <w:rPr>
          <w:bCs/>
          <w:iCs/>
          <w:sz w:val="28"/>
          <w:szCs w:val="28"/>
        </w:rPr>
        <w:t xml:space="preserve"> 112-ФЗ </w:t>
      </w:r>
      <w:r>
        <w:rPr>
          <w:bCs/>
          <w:iCs/>
          <w:sz w:val="28"/>
          <w:szCs w:val="28"/>
        </w:rPr>
        <w:t>«</w:t>
      </w:r>
      <w:r w:rsidRPr="00D03612">
        <w:rPr>
          <w:bCs/>
          <w:iCs/>
          <w:sz w:val="28"/>
          <w:szCs w:val="28"/>
        </w:rPr>
        <w:t>О личном подсобном хозяйстве</w:t>
      </w:r>
      <w:r>
        <w:rPr>
          <w:bCs/>
          <w:iCs/>
          <w:sz w:val="28"/>
          <w:szCs w:val="28"/>
        </w:rPr>
        <w:t xml:space="preserve">», </w:t>
      </w:r>
      <w:r w:rsidRPr="00D03612">
        <w:rPr>
          <w:bCs/>
          <w:iCs/>
          <w:sz w:val="28"/>
          <w:szCs w:val="28"/>
        </w:rPr>
        <w:t>Приказ</w:t>
      </w:r>
      <w:r>
        <w:rPr>
          <w:bCs/>
          <w:iCs/>
          <w:sz w:val="28"/>
          <w:szCs w:val="28"/>
        </w:rPr>
        <w:t>ом</w:t>
      </w:r>
      <w:r w:rsidRPr="00D03612">
        <w:rPr>
          <w:bCs/>
          <w:iCs/>
          <w:sz w:val="28"/>
          <w:szCs w:val="28"/>
        </w:rPr>
        <w:t xml:space="preserve"> Минсельхоза России от </w:t>
      </w:r>
      <w:r w:rsidR="006B662C">
        <w:rPr>
          <w:bCs/>
          <w:iCs/>
          <w:sz w:val="28"/>
          <w:szCs w:val="28"/>
        </w:rPr>
        <w:t>27.09.2022</w:t>
      </w:r>
      <w:r w:rsidRPr="00D0361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года №</w:t>
      </w:r>
      <w:r w:rsidRPr="00D03612">
        <w:rPr>
          <w:bCs/>
          <w:iCs/>
          <w:sz w:val="28"/>
          <w:szCs w:val="28"/>
        </w:rPr>
        <w:t xml:space="preserve"> </w:t>
      </w:r>
      <w:r w:rsidR="006B662C">
        <w:rPr>
          <w:bCs/>
          <w:iCs/>
          <w:sz w:val="28"/>
          <w:szCs w:val="28"/>
        </w:rPr>
        <w:t>629</w:t>
      </w:r>
      <w:r>
        <w:rPr>
          <w:bCs/>
          <w:iCs/>
          <w:sz w:val="28"/>
          <w:szCs w:val="28"/>
        </w:rPr>
        <w:t xml:space="preserve"> «</w:t>
      </w:r>
      <w:r w:rsidR="006B662C" w:rsidRPr="006B662C">
        <w:rPr>
          <w:bCs/>
          <w:iCs/>
          <w:sz w:val="28"/>
          <w:szCs w:val="28"/>
        </w:rPr>
        <w:t xml:space="preserve">Об утверждении формы и порядка ведения </w:t>
      </w:r>
      <w:proofErr w:type="spellStart"/>
      <w:r w:rsidR="006B662C" w:rsidRPr="006B662C">
        <w:rPr>
          <w:bCs/>
          <w:iCs/>
          <w:sz w:val="28"/>
          <w:szCs w:val="28"/>
        </w:rPr>
        <w:t>похозяйственных</w:t>
      </w:r>
      <w:proofErr w:type="spellEnd"/>
      <w:r w:rsidR="006B662C" w:rsidRPr="006B662C">
        <w:rPr>
          <w:bCs/>
          <w:iCs/>
          <w:sz w:val="28"/>
          <w:szCs w:val="28"/>
        </w:rPr>
        <w:t xml:space="preserve"> книг</w:t>
      </w:r>
      <w:r>
        <w:rPr>
          <w:bCs/>
          <w:iCs/>
          <w:sz w:val="28"/>
          <w:szCs w:val="28"/>
        </w:rPr>
        <w:t xml:space="preserve">», </w:t>
      </w:r>
      <w:r>
        <w:rPr>
          <w:rFonts w:eastAsia="Calibri"/>
          <w:sz w:val="28"/>
          <w:szCs w:val="28"/>
          <w:lang w:eastAsia="en-US"/>
        </w:rPr>
        <w:t>Уставом МО «Каменский городской округ»:</w:t>
      </w:r>
    </w:p>
    <w:p w:rsidR="00045356" w:rsidRDefault="00045356" w:rsidP="004C153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045356" w:rsidRDefault="00045356" w:rsidP="00F40B4B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AC3C00">
        <w:rPr>
          <w:sz w:val="28"/>
          <w:szCs w:val="28"/>
        </w:rPr>
        <w:t xml:space="preserve">Организовать на территории </w:t>
      </w:r>
      <w:r w:rsidR="00123628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Каменск</w:t>
      </w:r>
      <w:r w:rsidR="00123628">
        <w:rPr>
          <w:sz w:val="28"/>
          <w:szCs w:val="28"/>
        </w:rPr>
        <w:t>ий</w:t>
      </w:r>
      <w:r>
        <w:rPr>
          <w:sz w:val="28"/>
          <w:szCs w:val="28"/>
        </w:rPr>
        <w:t xml:space="preserve"> городско</w:t>
      </w:r>
      <w:r w:rsidR="00123628">
        <w:rPr>
          <w:sz w:val="28"/>
          <w:szCs w:val="28"/>
        </w:rPr>
        <w:t>й округ»</w:t>
      </w:r>
      <w:r w:rsidRPr="00AC3C00">
        <w:rPr>
          <w:sz w:val="28"/>
          <w:szCs w:val="28"/>
        </w:rPr>
        <w:t xml:space="preserve"> </w:t>
      </w:r>
      <w:r w:rsidR="00F40B4B">
        <w:rPr>
          <w:sz w:val="28"/>
          <w:szCs w:val="28"/>
        </w:rPr>
        <w:t>ведение</w:t>
      </w:r>
      <w:r w:rsidRPr="00AC3C00">
        <w:rPr>
          <w:sz w:val="28"/>
          <w:szCs w:val="28"/>
        </w:rPr>
        <w:t xml:space="preserve"> новых </w:t>
      </w:r>
      <w:proofErr w:type="spellStart"/>
      <w:r w:rsidRPr="00AC3C00">
        <w:rPr>
          <w:sz w:val="28"/>
          <w:szCs w:val="28"/>
        </w:rPr>
        <w:t>похозяйственных</w:t>
      </w:r>
      <w:proofErr w:type="spellEnd"/>
      <w:r w:rsidRPr="00AC3C00">
        <w:rPr>
          <w:sz w:val="28"/>
          <w:szCs w:val="28"/>
        </w:rPr>
        <w:t xml:space="preserve"> книг учета личных подсобных хозяйств, сроком на пять </w:t>
      </w:r>
      <w:r w:rsidRPr="00123628">
        <w:rPr>
          <w:sz w:val="28"/>
          <w:szCs w:val="28"/>
        </w:rPr>
        <w:t xml:space="preserve">лет </w:t>
      </w:r>
      <w:r w:rsidR="00123628" w:rsidRPr="00123628">
        <w:rPr>
          <w:bCs/>
          <w:iCs/>
          <w:sz w:val="28"/>
          <w:szCs w:val="28"/>
        </w:rPr>
        <w:t xml:space="preserve">с 2024 года по 2028 год </w:t>
      </w:r>
      <w:r w:rsidRPr="00123628">
        <w:rPr>
          <w:sz w:val="28"/>
          <w:szCs w:val="28"/>
        </w:rPr>
        <w:t>в электронной</w:t>
      </w:r>
      <w:r w:rsidRPr="00AC3C00">
        <w:rPr>
          <w:sz w:val="28"/>
          <w:szCs w:val="28"/>
        </w:rPr>
        <w:t xml:space="preserve">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</w:t>
      </w:r>
      <w:r w:rsidR="00C017BE">
        <w:rPr>
          <w:sz w:val="28"/>
          <w:szCs w:val="28"/>
        </w:rPr>
        <w:t xml:space="preserve">жку агропромышленного комплекса, в порядке, утвержденном </w:t>
      </w:r>
      <w:r w:rsidR="00C017BE" w:rsidRPr="0008371D">
        <w:rPr>
          <w:sz w:val="28"/>
          <w:szCs w:val="28"/>
        </w:rPr>
        <w:t>Приказ</w:t>
      </w:r>
      <w:r w:rsidR="00C017BE">
        <w:rPr>
          <w:sz w:val="28"/>
          <w:szCs w:val="28"/>
        </w:rPr>
        <w:t>ом</w:t>
      </w:r>
      <w:r w:rsidR="00C017BE" w:rsidRPr="0008371D">
        <w:rPr>
          <w:sz w:val="28"/>
          <w:szCs w:val="28"/>
        </w:rPr>
        <w:t xml:space="preserve"> Минсельхоза России от </w:t>
      </w:r>
      <w:r w:rsidR="00C017BE">
        <w:rPr>
          <w:sz w:val="28"/>
          <w:szCs w:val="28"/>
        </w:rPr>
        <w:t>22.09.2022</w:t>
      </w:r>
      <w:r w:rsidR="00C017BE" w:rsidRPr="0008371D">
        <w:rPr>
          <w:sz w:val="28"/>
          <w:szCs w:val="28"/>
        </w:rPr>
        <w:t xml:space="preserve"> </w:t>
      </w:r>
      <w:r w:rsidR="00C017BE">
        <w:rPr>
          <w:sz w:val="28"/>
          <w:szCs w:val="28"/>
        </w:rPr>
        <w:t>года № 629</w:t>
      </w:r>
      <w:r w:rsidR="00C017BE" w:rsidRPr="0008371D">
        <w:rPr>
          <w:sz w:val="28"/>
          <w:szCs w:val="28"/>
        </w:rPr>
        <w:t xml:space="preserve"> </w:t>
      </w:r>
      <w:r w:rsidR="00C017BE">
        <w:rPr>
          <w:sz w:val="28"/>
          <w:szCs w:val="28"/>
        </w:rPr>
        <w:t>«</w:t>
      </w:r>
      <w:r w:rsidR="00C017BE" w:rsidRPr="00C017BE">
        <w:rPr>
          <w:sz w:val="28"/>
          <w:szCs w:val="28"/>
        </w:rPr>
        <w:t xml:space="preserve">Об утверждении формы и порядка ведения </w:t>
      </w:r>
      <w:proofErr w:type="spellStart"/>
      <w:r w:rsidR="00C017BE" w:rsidRPr="00C017BE">
        <w:rPr>
          <w:sz w:val="28"/>
          <w:szCs w:val="28"/>
        </w:rPr>
        <w:t>похозяйственных</w:t>
      </w:r>
      <w:proofErr w:type="spellEnd"/>
      <w:r w:rsidR="00C017BE" w:rsidRPr="00C017BE">
        <w:rPr>
          <w:sz w:val="28"/>
          <w:szCs w:val="28"/>
        </w:rPr>
        <w:t xml:space="preserve"> книг</w:t>
      </w:r>
      <w:r w:rsidR="00C017BE">
        <w:rPr>
          <w:sz w:val="28"/>
          <w:szCs w:val="28"/>
        </w:rPr>
        <w:t>».</w:t>
      </w:r>
    </w:p>
    <w:p w:rsidR="00045356" w:rsidRPr="00AC3C00" w:rsidRDefault="00045356" w:rsidP="00F40B4B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AC3C00">
        <w:rPr>
          <w:sz w:val="28"/>
          <w:szCs w:val="28"/>
        </w:rPr>
        <w:t>Ежегодно,</w:t>
      </w:r>
      <w:r w:rsidRPr="00AC3C00">
        <w:rPr>
          <w:rFonts w:ascii="Calibri" w:hAnsi="Calibri"/>
          <w:sz w:val="28"/>
          <w:szCs w:val="28"/>
        </w:rPr>
        <w:t xml:space="preserve"> </w:t>
      </w:r>
      <w:r w:rsidRPr="00AC3C00">
        <w:rPr>
          <w:sz w:val="28"/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</w:t>
      </w:r>
      <w:r>
        <w:rPr>
          <w:sz w:val="28"/>
          <w:szCs w:val="28"/>
        </w:rPr>
        <w:t xml:space="preserve"> о личных подсобных хозяйствах</w:t>
      </w:r>
      <w:r w:rsidRPr="00AC3C00">
        <w:rPr>
          <w:sz w:val="28"/>
          <w:szCs w:val="28"/>
        </w:rPr>
        <w:t>.</w:t>
      </w:r>
    </w:p>
    <w:p w:rsidR="00045356" w:rsidRPr="00AC3C00" w:rsidRDefault="00C017BE" w:rsidP="00F40B4B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Ведение</w:t>
      </w:r>
      <w:r w:rsidR="00045356" w:rsidRPr="00AC3C00">
        <w:rPr>
          <w:sz w:val="28"/>
          <w:szCs w:val="28"/>
        </w:rPr>
        <w:t xml:space="preserve"> </w:t>
      </w:r>
      <w:proofErr w:type="spellStart"/>
      <w:r w:rsidR="00045356" w:rsidRPr="00AC3C00">
        <w:rPr>
          <w:sz w:val="28"/>
          <w:szCs w:val="28"/>
        </w:rPr>
        <w:t>похозяйственны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книг</w:t>
      </w:r>
      <w:r w:rsidR="00045356" w:rsidRPr="00AC3C00">
        <w:rPr>
          <w:sz w:val="28"/>
          <w:szCs w:val="28"/>
        </w:rPr>
        <w:t xml:space="preserve"> производить на основании сведений, предоставляемых на добровольной основе главой</w:t>
      </w:r>
      <w:r w:rsidR="00045356" w:rsidRPr="00AC3C00">
        <w:rPr>
          <w:rFonts w:ascii="Calibri" w:hAnsi="Calibri"/>
          <w:sz w:val="28"/>
          <w:szCs w:val="28"/>
        </w:rPr>
        <w:t xml:space="preserve"> </w:t>
      </w:r>
      <w:r w:rsidR="00045356">
        <w:rPr>
          <w:sz w:val="28"/>
          <w:szCs w:val="28"/>
        </w:rPr>
        <w:t>личного подсобного хозяйства</w:t>
      </w:r>
      <w:r w:rsidR="00045356" w:rsidRPr="00AC3C00">
        <w:rPr>
          <w:sz w:val="28"/>
          <w:szCs w:val="28"/>
        </w:rPr>
        <w:t xml:space="preserve"> или иными членами личного подсобного хозяйства.</w:t>
      </w:r>
    </w:p>
    <w:p w:rsidR="00123628" w:rsidRDefault="00045356" w:rsidP="00123628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123628">
        <w:rPr>
          <w:sz w:val="28"/>
          <w:szCs w:val="28"/>
        </w:rPr>
        <w:t xml:space="preserve">При ведении </w:t>
      </w:r>
      <w:proofErr w:type="spellStart"/>
      <w:r w:rsidRPr="00123628">
        <w:rPr>
          <w:sz w:val="28"/>
          <w:szCs w:val="28"/>
        </w:rPr>
        <w:t>похозяйственных</w:t>
      </w:r>
      <w:proofErr w:type="spellEnd"/>
      <w:r w:rsidRPr="00123628">
        <w:rPr>
          <w:sz w:val="28"/>
          <w:szCs w:val="28"/>
        </w:rPr>
        <w:t xml:space="preserve"> книг обеспечить конфиденциальность информации, предоставляем</w:t>
      </w:r>
      <w:r w:rsidR="00BE61CA" w:rsidRPr="00123628">
        <w:rPr>
          <w:sz w:val="28"/>
          <w:szCs w:val="28"/>
        </w:rPr>
        <w:t>ой</w:t>
      </w:r>
      <w:r w:rsidRPr="00123628">
        <w:rPr>
          <w:sz w:val="28"/>
          <w:szCs w:val="28"/>
        </w:rPr>
        <w:t xml:space="preserve"> гражданами, ведущими хозяйство, её сохранность и защиту в соответствии с </w:t>
      </w:r>
      <w:r w:rsidR="00C017BE" w:rsidRPr="00123628">
        <w:rPr>
          <w:sz w:val="28"/>
          <w:szCs w:val="28"/>
        </w:rPr>
        <w:t xml:space="preserve">Федеральным </w:t>
      </w:r>
      <w:hyperlink r:id="rId7" w:history="1">
        <w:r w:rsidR="00C017BE" w:rsidRPr="00123628">
          <w:rPr>
            <w:rStyle w:val="a6"/>
            <w:color w:val="auto"/>
            <w:sz w:val="28"/>
            <w:szCs w:val="28"/>
            <w:u w:val="none"/>
          </w:rPr>
          <w:t>закон</w:t>
        </w:r>
      </w:hyperlink>
      <w:r w:rsidR="00C017BE" w:rsidRPr="00123628">
        <w:rPr>
          <w:sz w:val="28"/>
          <w:szCs w:val="28"/>
        </w:rPr>
        <w:t xml:space="preserve">ом </w:t>
      </w:r>
      <w:r w:rsidR="00123628" w:rsidRPr="00123628">
        <w:rPr>
          <w:sz w:val="28"/>
          <w:szCs w:val="28"/>
        </w:rPr>
        <w:t>от 27 июля 2006 г. N 152-ФЗ «О персональных данных».</w:t>
      </w:r>
    </w:p>
    <w:p w:rsidR="00123628" w:rsidRDefault="00123628" w:rsidP="00123628">
      <w:pPr>
        <w:tabs>
          <w:tab w:val="left" w:pos="993"/>
        </w:tabs>
        <w:ind w:left="709"/>
        <w:contextualSpacing/>
        <w:jc w:val="both"/>
        <w:rPr>
          <w:sz w:val="28"/>
          <w:szCs w:val="28"/>
        </w:rPr>
      </w:pPr>
    </w:p>
    <w:p w:rsidR="00123628" w:rsidRDefault="00123628" w:rsidP="00123628">
      <w:pPr>
        <w:pStyle w:val="a5"/>
        <w:tabs>
          <w:tab w:val="left" w:pos="993"/>
        </w:tabs>
        <w:jc w:val="center"/>
        <w:rPr>
          <w:sz w:val="28"/>
          <w:szCs w:val="28"/>
        </w:rPr>
      </w:pPr>
      <w:r w:rsidRPr="00F40B4B">
        <w:rPr>
          <w:sz w:val="28"/>
          <w:szCs w:val="28"/>
        </w:rPr>
        <w:lastRenderedPageBreak/>
        <w:t>2</w:t>
      </w:r>
    </w:p>
    <w:p w:rsidR="00C017BE" w:rsidRDefault="00C017BE" w:rsidP="00123628">
      <w:pPr>
        <w:tabs>
          <w:tab w:val="left" w:pos="993"/>
        </w:tabs>
        <w:contextualSpacing/>
        <w:jc w:val="both"/>
        <w:rPr>
          <w:sz w:val="28"/>
          <w:szCs w:val="28"/>
        </w:rPr>
      </w:pPr>
    </w:p>
    <w:p w:rsidR="00F40B4B" w:rsidRPr="00F40B4B" w:rsidRDefault="00F40B4B" w:rsidP="00F40B4B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В течение всего срока ведения </w:t>
      </w:r>
      <w:proofErr w:type="spellStart"/>
      <w:r>
        <w:rPr>
          <w:rFonts w:eastAsiaTheme="minorHAnsi"/>
          <w:sz w:val="28"/>
          <w:szCs w:val="28"/>
          <w:lang w:eastAsia="en-US"/>
        </w:rPr>
        <w:t>похозяйственной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книги, в том числе при передаче ее в архив информационной системы, иметь резервную копию (резервные копии) такой книги на электронном носителе информации.</w:t>
      </w:r>
    </w:p>
    <w:p w:rsidR="009B43D3" w:rsidRPr="00C017BE" w:rsidRDefault="00045356" w:rsidP="00F40B4B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C017BE">
        <w:rPr>
          <w:sz w:val="28"/>
          <w:szCs w:val="28"/>
        </w:rPr>
        <w:t>.</w:t>
      </w:r>
      <w:r w:rsidR="009B43D3" w:rsidRPr="00C017BE">
        <w:rPr>
          <w:sz w:val="28"/>
          <w:szCs w:val="28"/>
        </w:rPr>
        <w:t xml:space="preserve">Назначить </w:t>
      </w:r>
      <w:proofErr w:type="gramStart"/>
      <w:r w:rsidR="009B43D3" w:rsidRPr="00C017BE">
        <w:rPr>
          <w:sz w:val="28"/>
          <w:szCs w:val="28"/>
        </w:rPr>
        <w:t>ответственными</w:t>
      </w:r>
      <w:proofErr w:type="gramEnd"/>
      <w:r w:rsidR="009B43D3" w:rsidRPr="00C017BE">
        <w:rPr>
          <w:sz w:val="28"/>
          <w:szCs w:val="28"/>
        </w:rPr>
        <w:t xml:space="preserve"> за ведение</w:t>
      </w:r>
      <w:r w:rsidR="00C017BE" w:rsidRPr="00C017BE">
        <w:rPr>
          <w:sz w:val="28"/>
          <w:szCs w:val="28"/>
        </w:rPr>
        <w:t xml:space="preserve"> </w:t>
      </w:r>
      <w:proofErr w:type="spellStart"/>
      <w:r w:rsidR="00C017BE" w:rsidRPr="00C017BE">
        <w:rPr>
          <w:sz w:val="28"/>
          <w:szCs w:val="28"/>
        </w:rPr>
        <w:t>похозяйственных</w:t>
      </w:r>
      <w:proofErr w:type="spellEnd"/>
      <w:r w:rsidR="00C017BE" w:rsidRPr="00C017BE">
        <w:rPr>
          <w:sz w:val="28"/>
          <w:szCs w:val="28"/>
        </w:rPr>
        <w:t xml:space="preserve"> книг</w:t>
      </w:r>
      <w:r w:rsidR="00C017BE">
        <w:rPr>
          <w:sz w:val="28"/>
          <w:szCs w:val="28"/>
        </w:rPr>
        <w:t xml:space="preserve"> </w:t>
      </w:r>
      <w:r w:rsidR="009B43D3" w:rsidRPr="00C017BE">
        <w:rPr>
          <w:sz w:val="28"/>
          <w:szCs w:val="28"/>
        </w:rPr>
        <w:t>на соответствующей территории глав территориальных органов Администрации Каменского городского округа - глав сельских администраций.</w:t>
      </w:r>
    </w:p>
    <w:p w:rsidR="00BE61CA" w:rsidRDefault="00BE61CA" w:rsidP="00F40B4B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E61CA">
        <w:rPr>
          <w:rFonts w:eastAsia="Calibri"/>
          <w:sz w:val="28"/>
          <w:szCs w:val="28"/>
          <w:lang w:eastAsia="en-US"/>
        </w:rPr>
        <w:t>Настоящее распоряжение вступает в силу с 1 января 202</w:t>
      </w:r>
      <w:r w:rsidR="00C017BE">
        <w:rPr>
          <w:rFonts w:eastAsia="Calibri"/>
          <w:sz w:val="28"/>
          <w:szCs w:val="28"/>
          <w:lang w:eastAsia="en-US"/>
        </w:rPr>
        <w:t>4</w:t>
      </w:r>
      <w:r w:rsidRPr="00BE61CA">
        <w:rPr>
          <w:rFonts w:eastAsia="Calibri"/>
          <w:sz w:val="28"/>
          <w:szCs w:val="28"/>
          <w:lang w:eastAsia="en-US"/>
        </w:rPr>
        <w:t xml:space="preserve"> года.</w:t>
      </w:r>
    </w:p>
    <w:p w:rsidR="00C017BE" w:rsidRDefault="00C017BE" w:rsidP="00F40B4B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E61CA">
        <w:rPr>
          <w:rFonts w:eastAsia="Calibri"/>
          <w:sz w:val="28"/>
          <w:szCs w:val="28"/>
          <w:lang w:eastAsia="en-US"/>
        </w:rPr>
        <w:t>Разместить настоящее распоряжение на официальном сайте муниципального образования «Каменский городской округ» в сети Интернет.</w:t>
      </w:r>
    </w:p>
    <w:p w:rsidR="00C017BE" w:rsidRPr="00BE61CA" w:rsidRDefault="00C017BE" w:rsidP="00F40B4B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BE61CA">
        <w:rPr>
          <w:sz w:val="28"/>
          <w:szCs w:val="28"/>
        </w:rPr>
        <w:t xml:space="preserve">Контроль исполнения настоящего распоряжения </w:t>
      </w:r>
      <w:r w:rsidRPr="00BE61CA">
        <w:rPr>
          <w:rFonts w:eastAsia="Calibri"/>
          <w:sz w:val="28"/>
          <w:szCs w:val="28"/>
          <w:lang w:eastAsia="en-US"/>
        </w:rPr>
        <w:t>возложить на заместителя Главы Администрации по вопросам организации управления и социальной политике Е.Г. Балакину</w:t>
      </w:r>
      <w:r>
        <w:rPr>
          <w:rFonts w:eastAsia="Calibri"/>
          <w:sz w:val="28"/>
          <w:szCs w:val="28"/>
          <w:lang w:eastAsia="en-US"/>
        </w:rPr>
        <w:t>.</w:t>
      </w:r>
    </w:p>
    <w:p w:rsidR="00C017BE" w:rsidRDefault="00C017BE" w:rsidP="00F40B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17BE" w:rsidRDefault="00C017BE" w:rsidP="00F40B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153A" w:rsidRDefault="004C153A" w:rsidP="00F40B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153A" w:rsidRDefault="00BE61CA" w:rsidP="00F40B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4C153A" w:rsidRPr="00046D78"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ab/>
      </w:r>
      <w:r w:rsidR="004C153A">
        <w:rPr>
          <w:sz w:val="28"/>
          <w:szCs w:val="28"/>
        </w:rPr>
        <w:tab/>
      </w:r>
      <w:r w:rsidR="004C153A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А.Ю. </w:t>
      </w:r>
      <w:proofErr w:type="spellStart"/>
      <w:r>
        <w:rPr>
          <w:sz w:val="28"/>
          <w:szCs w:val="28"/>
        </w:rPr>
        <w:t>Кошкаров</w:t>
      </w:r>
      <w:proofErr w:type="spellEnd"/>
    </w:p>
    <w:p w:rsidR="00C017BE" w:rsidRDefault="00C017BE">
      <w:pPr>
        <w:spacing w:after="200" w:line="276" w:lineRule="auto"/>
        <w:rPr>
          <w:sz w:val="28"/>
          <w:szCs w:val="28"/>
        </w:rPr>
      </w:pPr>
      <w:bookmarkStart w:id="0" w:name="_GoBack"/>
      <w:bookmarkEnd w:id="0"/>
    </w:p>
    <w:sectPr w:rsidR="00C017BE" w:rsidSect="00123628">
      <w:pgSz w:w="11906" w:h="16838"/>
      <w:pgMar w:top="709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6799"/>
    <w:multiLevelType w:val="multilevel"/>
    <w:tmpl w:val="4ACE1722"/>
    <w:lvl w:ilvl="0">
      <w:start w:val="1"/>
      <w:numFmt w:val="decimal"/>
      <w:lvlText w:val="%1."/>
      <w:lvlJc w:val="left"/>
      <w:pPr>
        <w:ind w:left="1070" w:hanging="360"/>
      </w:pPr>
      <w:rPr>
        <w:rFonts w:eastAsia="Calibri"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">
    <w:nsid w:val="6FBA7209"/>
    <w:multiLevelType w:val="hybridMultilevel"/>
    <w:tmpl w:val="A7307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A"/>
    <w:rsid w:val="00045356"/>
    <w:rsid w:val="00123628"/>
    <w:rsid w:val="00394AD6"/>
    <w:rsid w:val="004C153A"/>
    <w:rsid w:val="0059680E"/>
    <w:rsid w:val="006B662C"/>
    <w:rsid w:val="008B2A22"/>
    <w:rsid w:val="009B43D3"/>
    <w:rsid w:val="009E3FAD"/>
    <w:rsid w:val="00A10C77"/>
    <w:rsid w:val="00AC3C00"/>
    <w:rsid w:val="00BE61CA"/>
    <w:rsid w:val="00C017BE"/>
    <w:rsid w:val="00E84914"/>
    <w:rsid w:val="00F40B4B"/>
    <w:rsid w:val="00FB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5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C153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153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15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5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E6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1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5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C153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153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15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5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E6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1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1245747766E91F901F05F0908954DCE14FA61E520C290D140FA0CC4568E9E5A81CF045E186AE4BE8CF4EDB288QEN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6</cp:revision>
  <cp:lastPrinted>2023-12-04T06:32:00Z</cp:lastPrinted>
  <dcterms:created xsi:type="dcterms:W3CDTF">2023-11-22T10:00:00Z</dcterms:created>
  <dcterms:modified xsi:type="dcterms:W3CDTF">2023-12-04T06:33:00Z</dcterms:modified>
</cp:coreProperties>
</file>