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5307C9" w:rsidRPr="00BF6547" w:rsidTr="009101DF">
        <w:tc>
          <w:tcPr>
            <w:tcW w:w="4925" w:type="dxa"/>
          </w:tcPr>
          <w:p w:rsidR="005307C9" w:rsidRPr="00BF6547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>УТВЕРЖДЕН</w:t>
            </w:r>
          </w:p>
          <w:p w:rsidR="005307C9" w:rsidRPr="00BF6547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>постановлением Главы Каменского городского округа</w:t>
            </w:r>
          </w:p>
          <w:p w:rsidR="005307C9" w:rsidRPr="00511333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  <w:u w:val="single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от </w:t>
            </w:r>
            <w:r w:rsidR="00511333">
              <w:rPr>
                <w:rFonts w:ascii="Liberation Serif" w:hAnsi="Liberation Serif" w:cs="Liberation Serif"/>
                <w:bCs/>
                <w:sz w:val="28"/>
                <w:szCs w:val="28"/>
                <w:u w:val="single"/>
              </w:rPr>
              <w:t>18.04.2023</w:t>
            </w:r>
            <w:r w:rsidR="00A44DF8"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№</w:t>
            </w:r>
            <w:r w:rsidR="00511333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</w:t>
            </w:r>
            <w:r w:rsidR="00511333">
              <w:rPr>
                <w:rFonts w:ascii="Liberation Serif" w:hAnsi="Liberation Serif" w:cs="Liberation Serif"/>
                <w:bCs/>
                <w:sz w:val="28"/>
                <w:szCs w:val="28"/>
                <w:u w:val="single"/>
              </w:rPr>
              <w:t>667</w:t>
            </w:r>
            <w:bookmarkStart w:id="0" w:name="_GoBack"/>
            <w:bookmarkEnd w:id="0"/>
          </w:p>
          <w:p w:rsidR="005307C9" w:rsidRPr="00BF6547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«Об организации в Каменском городском округе мероприятий, посвященных Празднику Весны и Труда, 78-й годовщине Победы в Великой Отечественной войне </w:t>
            </w:r>
          </w:p>
          <w:p w:rsidR="005307C9" w:rsidRPr="00BF6547" w:rsidRDefault="005307C9" w:rsidP="00BF6547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bCs/>
                <w:sz w:val="28"/>
                <w:szCs w:val="28"/>
              </w:rPr>
              <w:t>1941- 1945 годов»</w:t>
            </w:r>
          </w:p>
          <w:p w:rsidR="005307C9" w:rsidRPr="00BF6547" w:rsidRDefault="005307C9" w:rsidP="00BF6547">
            <w:pPr>
              <w:widowControl w:val="0"/>
              <w:tabs>
                <w:tab w:val="left" w:pos="10490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</w:p>
        </w:tc>
      </w:tr>
    </w:tbl>
    <w:p w:rsidR="005307C9" w:rsidRPr="00BF6547" w:rsidRDefault="005307C9" w:rsidP="00BF6547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rPr>
          <w:rFonts w:ascii="Liberation Serif" w:hAnsi="Liberation Serif" w:cs="Liberation Serif"/>
          <w:bCs/>
          <w:sz w:val="28"/>
          <w:szCs w:val="28"/>
        </w:rPr>
      </w:pPr>
    </w:p>
    <w:p w:rsidR="001E1130" w:rsidRPr="00BF6547" w:rsidRDefault="001E1130" w:rsidP="00BF6547">
      <w:pPr>
        <w:pStyle w:val="a4"/>
        <w:jc w:val="center"/>
        <w:rPr>
          <w:rFonts w:ascii="Liberation Serif" w:hAnsi="Liberation Serif" w:cs="Liberation Serif"/>
          <w:b/>
          <w:color w:val="auto"/>
          <w:sz w:val="28"/>
          <w:szCs w:val="28"/>
        </w:rPr>
      </w:pPr>
      <w:r w:rsidRPr="00BF6547">
        <w:rPr>
          <w:rFonts w:ascii="Liberation Serif" w:hAnsi="Liberation Serif" w:cs="Liberation Serif"/>
          <w:b/>
          <w:color w:val="auto"/>
          <w:sz w:val="28"/>
          <w:szCs w:val="28"/>
        </w:rPr>
        <w:t>План мероприятий, посвященных Празднику Весны и Труда и</w:t>
      </w:r>
    </w:p>
    <w:p w:rsidR="001E1130" w:rsidRPr="00BF6547" w:rsidRDefault="001E1130" w:rsidP="00BF6547">
      <w:pPr>
        <w:pStyle w:val="a4"/>
        <w:jc w:val="center"/>
        <w:rPr>
          <w:rFonts w:ascii="Liberation Serif" w:hAnsi="Liberation Serif" w:cs="Liberation Serif"/>
          <w:b/>
          <w:color w:val="auto"/>
          <w:sz w:val="28"/>
          <w:szCs w:val="28"/>
        </w:rPr>
      </w:pPr>
      <w:r w:rsidRPr="00BF6547">
        <w:rPr>
          <w:rFonts w:ascii="Liberation Serif" w:hAnsi="Liberation Serif" w:cs="Liberation Serif"/>
          <w:b/>
          <w:color w:val="auto"/>
          <w:sz w:val="28"/>
          <w:szCs w:val="28"/>
        </w:rPr>
        <w:t>78-й годовщине Победы в Великой Отечественной войне 1941-1945 годов</w:t>
      </w:r>
    </w:p>
    <w:p w:rsidR="005307C9" w:rsidRDefault="005307C9" w:rsidP="00BF6547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p w:rsidR="00BC5B30" w:rsidRPr="00BF6547" w:rsidRDefault="00BC5B30" w:rsidP="00BF6547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984"/>
        <w:gridCol w:w="2552"/>
        <w:gridCol w:w="1984"/>
        <w:gridCol w:w="3119"/>
      </w:tblGrid>
      <w:tr w:rsidR="006E3F24" w:rsidRPr="00BF6547" w:rsidTr="00802899">
        <w:trPr>
          <w:trHeight w:val="11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 xml:space="preserve">Дата и время проведения </w:t>
            </w:r>
          </w:p>
        </w:tc>
        <w:tc>
          <w:tcPr>
            <w:tcW w:w="2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 xml:space="preserve">Планируемое количество участников 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 xml:space="preserve">Контактное лицо </w:t>
            </w: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(ФИО, должность, телефон)</w:t>
            </w:r>
          </w:p>
        </w:tc>
      </w:tr>
      <w:tr w:rsidR="001E1130" w:rsidRPr="00BF6547" w:rsidTr="00802899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E1130" w:rsidRPr="00BF6547" w:rsidRDefault="001E1130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1130" w:rsidRPr="00BF6547" w:rsidRDefault="001E1130" w:rsidP="00BC5B3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Раздел 1. </w:t>
            </w:r>
            <w:r w:rsidRPr="00BF6547">
              <w:rPr>
                <w:rFonts w:ascii="Liberation Serif" w:hAnsi="Liberation Serif" w:cs="Liberation Serif"/>
                <w:b/>
                <w:sz w:val="28"/>
                <w:szCs w:val="28"/>
              </w:rPr>
              <w:t>План мероприятий, посвященных Празднику Весны и Труда</w:t>
            </w:r>
          </w:p>
        </w:tc>
      </w:tr>
      <w:tr w:rsidR="006E3F24" w:rsidRPr="00BF6547" w:rsidTr="00802899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F24" w:rsidRPr="00BF6547" w:rsidRDefault="006E3F24" w:rsidP="00BC5B3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  <w:t>Торжественные мероприятия</w:t>
            </w:r>
          </w:p>
        </w:tc>
      </w:tr>
      <w:tr w:rsidR="006E3F24" w:rsidRPr="00BF6547" w:rsidTr="00D033E1">
        <w:trPr>
          <w:trHeight w:val="4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D01873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D01873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Общешкольные линейки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28.04.2023г.- 31.04.2023г.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6E3F24" w:rsidRPr="00BF6547" w:rsidTr="00D033E1">
        <w:trPr>
          <w:trHeight w:val="8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D01873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D01873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Торжественное открытие верстового столба в честь 350-летия с. Колчедан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FC13B8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</w:t>
            </w:r>
            <w:r w:rsidR="006E3F24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лощадка перед Колчеданской библиотекой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Колчеданская сельская администрация</w:t>
            </w:r>
          </w:p>
        </w:tc>
      </w:tr>
      <w:tr w:rsidR="006E3F24" w:rsidRPr="00BF6547" w:rsidTr="00D033E1">
        <w:trPr>
          <w:trHeight w:val="10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F24" w:rsidRPr="00D01873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01873"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Здравствуй, Первомай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Площадь возле Маминского дома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Маминская сельская администрация</w:t>
            </w:r>
          </w:p>
        </w:tc>
      </w:tr>
      <w:tr w:rsidR="006E3F24" w:rsidRPr="00BF6547" w:rsidTr="00802899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D01873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01873"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«Первомай»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FC13B8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</w:t>
            </w:r>
            <w:r w:rsidR="006E3F24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ерритория </w:t>
            </w:r>
          </w:p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с. Маминское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6E3F24" w:rsidRPr="00BF6547" w:rsidTr="00802899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D01873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01873"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Тематическое мероприятие «Мир! Труд! Май!»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возле здания Черемховской сельской администрации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Черемховская сельская администрация</w:t>
            </w:r>
          </w:p>
        </w:tc>
      </w:tr>
      <w:tr w:rsidR="006E3F24" w:rsidRPr="00BF6547" w:rsidTr="00802899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D01873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01873"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празднику Весны и труда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11.30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FC13B8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</w:t>
            </w:r>
            <w:r w:rsidR="006E3F24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лощадка перед Колчеданской библиотекой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6E3F24" w:rsidRPr="00BF6547" w:rsidTr="00802899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D01873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01873"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празднику Весны и труда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FC13B8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</w:t>
            </w:r>
            <w:r w:rsidR="006E3F24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лощадка возле Рыбниковского дома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6E3F24" w:rsidRPr="00BF6547" w:rsidTr="00D033E1">
        <w:trPr>
          <w:trHeight w:val="12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D01873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01873"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Тематическая программа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пгт. Мартюш (стадион ФОКа)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E3F24" w:rsidRPr="00BF6547" w:rsidRDefault="006E3F24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5E7DCF" w:rsidRPr="00BF6547" w:rsidTr="00D033E1">
        <w:trPr>
          <w:trHeight w:val="1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D01873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D01873">
              <w:rPr>
                <w:rFonts w:ascii="Liberation Serif" w:eastAsia="Times New Roman" w:hAnsi="Liberation Serif" w:cs="Liberation Serif"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«Мир Труд Май»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</w:t>
            </w:r>
          </w:p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E876CA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возле Позарихинского дома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5E7DCF" w:rsidRPr="00BF6547" w:rsidTr="00D033E1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DCF" w:rsidRPr="00BF6547" w:rsidRDefault="005E7DCF" w:rsidP="00BC5B3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  <w:t>Культурные и спортивные мероприятия</w:t>
            </w:r>
          </w:p>
        </w:tc>
      </w:tr>
      <w:tr w:rsidR="005E7DCF" w:rsidRPr="00BF6547" w:rsidTr="00802899">
        <w:trPr>
          <w:trHeight w:val="162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Спортивная эстафета (школьный этап)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21.04.2023г.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пришкольные стадионы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802899">
        <w:trPr>
          <w:trHeight w:val="6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2D025D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Книжная выставка «Трудом славен человек»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25.04.2023г.-04.05.2023г.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2D025D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Фотовыставка «Первомайский вернисаж»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25.04.2023г.- 30.04.2023г.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Рыбниковская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«Кросс нации»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25.04.2023г.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FC13B8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5E7DCF" w:rsidRPr="00BF6547">
              <w:rPr>
                <w:rFonts w:ascii="Liberation Serif" w:hAnsi="Liberation Serif" w:cs="Liberation Serif"/>
                <w:sz w:val="28"/>
                <w:szCs w:val="28"/>
              </w:rPr>
              <w:t>ришкольные стадионы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 xml:space="preserve">Спортивно-музыкальное мероприятие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26.04.2023г.-28.04.2023г.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FC13B8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5E7DCF" w:rsidRPr="00BF6547">
              <w:rPr>
                <w:rFonts w:ascii="Liberation Serif" w:hAnsi="Liberation Serif" w:cs="Liberation Serif"/>
                <w:sz w:val="28"/>
                <w:szCs w:val="28"/>
              </w:rPr>
              <w:t>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Открытие НОД, посвященные Дню весны и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26.04.2023г., 27.04.2023г.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Маминский детский сад  и Новоисетский детский сад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Акция «Голубь Мира»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27.04.2023г.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780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 – класс по изготовлению открыток «Первомай</w:t>
            </w:r>
            <w:r w:rsidRPr="00BF654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28.04.2023г.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br/>
              <w:t>14:00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Маминская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Рисунки на асфальте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28.04.2023г.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FC13B8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="005E7DCF" w:rsidRPr="00BF6547">
              <w:rPr>
                <w:rFonts w:ascii="Liberation Serif" w:hAnsi="Liberation Serif" w:cs="Liberation Serif"/>
                <w:sz w:val="28"/>
                <w:szCs w:val="28"/>
              </w:rPr>
              <w:t>ошкольные 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Президентские состязания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28.04.2023г.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пгт. Мартюш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Спортивная эстафета (муниципальный этап)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29.04.2023г.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FC13B8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л</w:t>
            </w:r>
            <w:r w:rsidR="005E7DCF" w:rsidRPr="00BF6547">
              <w:rPr>
                <w:rFonts w:ascii="Liberation Serif" w:hAnsi="Liberation Serif" w:cs="Liberation Serif"/>
                <w:sz w:val="28"/>
                <w:szCs w:val="28"/>
              </w:rPr>
              <w:t>ыжно-роллевая база «Березовая роща»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1600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2D025D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Художественное творчество «Мир, труд, май»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29.04.2023г.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Сипавская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802899">
        <w:trPr>
          <w:trHeight w:val="1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2D025D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Познавательный час для детей «</w:t>
            </w:r>
            <w:r w:rsidR="005E7DCF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Первомай шагает по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планете»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29.04.2023г. 15.00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D033E1">
        <w:trPr>
          <w:trHeight w:val="187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Акция «Праздничный балкон, окно», мастер класс «Праздничные открытки»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30.04.2023г.- 01.05.2023г.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D033E1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Тематический классный час «1 мая – День весны и труда», история праздника, просмотр презентаций, обсуждение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31.04.2023г.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1680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5E7DCF" w:rsidRPr="00BF6547" w:rsidTr="00D033E1">
        <w:trPr>
          <w:trHeight w:val="18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2D025D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Творчество «Первомайская мастерская»</w:t>
            </w:r>
            <w:r w:rsidR="005E7DCF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(оригами, поделки, рисунки)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31.04.2023г.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Новобытская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802899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7DCF" w:rsidRPr="00BF6547" w:rsidRDefault="002D025D" w:rsidP="002D025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Акция «</w:t>
            </w:r>
            <w:r w:rsidR="005E7DCF"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Майские окна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01.05.2023г.-27.05.2023г.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муниципальные организации и учреждения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7DCF" w:rsidRPr="00BF6547" w:rsidRDefault="00D04BE2" w:rsidP="00D04BE2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Отраслевые</w:t>
            </w:r>
            <w:r w:rsidR="005E7DCF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(функциональны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е</w:t>
            </w:r>
            <w:r w:rsidR="005E7DCF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) и территориальны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е</w:t>
            </w:r>
            <w:r w:rsidR="005E7DCF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орган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ы</w:t>
            </w:r>
            <w:r w:rsidR="005E7DCF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Администрации Каменского городского округа</w:t>
            </w:r>
          </w:p>
        </w:tc>
      </w:tr>
      <w:tr w:rsidR="005E7DCF" w:rsidRPr="00BF6547" w:rsidTr="00802899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Мастер - класс </w:t>
            </w:r>
            <w:r w:rsidR="002D025D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«Весенний цвет Первомая»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Травянская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5E7DCF" w:rsidRPr="00BF6547" w:rsidTr="00D033E1">
        <w:trPr>
          <w:trHeight w:val="78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«Майские старты»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03.05.2023г.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Кисловский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7DCF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  <w:p w:rsidR="00E026EE" w:rsidRDefault="00E026EE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  <w:p w:rsidR="00E026EE" w:rsidRPr="00BF6547" w:rsidRDefault="00E026EE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</w:tr>
      <w:tr w:rsidR="005E7DCF" w:rsidRPr="00BF6547" w:rsidTr="00D01873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DCF" w:rsidRPr="00BF6547" w:rsidRDefault="005E7DCF" w:rsidP="00BC5B30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Субботники</w:t>
            </w:r>
          </w:p>
        </w:tc>
      </w:tr>
      <w:tr w:rsidR="005E7DCF" w:rsidRPr="00BF6547" w:rsidTr="00D033E1">
        <w:trPr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Экологические субботники по уборке территорий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апрель – май 2023 года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4E59DB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</w:t>
            </w:r>
            <w:r w:rsidR="005E7DCF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ерритории сельских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Территориальные органы Администрации Каменского городского округа</w:t>
            </w:r>
          </w:p>
        </w:tc>
      </w:tr>
      <w:tr w:rsidR="005E7DCF" w:rsidRPr="00BF6547" w:rsidTr="00802899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 xml:space="preserve">Субботники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14.04.2023г.-</w:t>
            </w:r>
          </w:p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01.05.2023г.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территории учреждений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800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Управление культуры, спорта и делам молодежи Администрации Каменского городского округа</w:t>
            </w:r>
          </w:p>
        </w:tc>
      </w:tr>
      <w:tr w:rsidR="005E7DCF" w:rsidRPr="00BF6547" w:rsidTr="00802899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D01873" w:rsidP="00BF6547">
            <w:pPr>
              <w:pStyle w:val="a4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D01873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31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Экологические субботники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26.04.2023г.- 30.04.2023г.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территории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1600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E7DCF" w:rsidRPr="00BF6547" w:rsidRDefault="005E7DCF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802899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899" w:rsidRPr="00BF6547" w:rsidRDefault="00802899" w:rsidP="00D0187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hAnsi="Liberation Serif" w:cs="Liberation Serif"/>
                <w:b/>
                <w:sz w:val="28"/>
                <w:szCs w:val="28"/>
              </w:rPr>
              <w:br w:type="page"/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899" w:rsidRPr="00BF6547" w:rsidRDefault="00802899" w:rsidP="007E7CE7">
            <w:pPr>
              <w:pStyle w:val="a4"/>
              <w:jc w:val="center"/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Cs/>
                <w:sz w:val="28"/>
                <w:szCs w:val="28"/>
                <w:lang w:eastAsia="ru-RU"/>
              </w:rPr>
              <w:t>Раздел 2.</w:t>
            </w:r>
            <w:r w:rsidRPr="00BF6547"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Pr="00BF6547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 xml:space="preserve">План мероприятий, </w:t>
            </w:r>
            <w:r w:rsidR="007E7CE7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 xml:space="preserve">посвященных </w:t>
            </w:r>
            <w:r w:rsidRPr="00BF6547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78-й годовщине Победы в Великой Отечественной войне</w:t>
            </w:r>
          </w:p>
          <w:p w:rsidR="00802899" w:rsidRPr="00BF6547" w:rsidRDefault="00802899" w:rsidP="007E7CE7">
            <w:pPr>
              <w:pStyle w:val="a4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hAnsi="Liberation Serif" w:cs="Liberation Serif"/>
                <w:b/>
                <w:color w:val="auto"/>
                <w:sz w:val="28"/>
                <w:szCs w:val="28"/>
              </w:rPr>
              <w:t>1941-1945 годов</w:t>
            </w:r>
          </w:p>
        </w:tc>
      </w:tr>
      <w:tr w:rsidR="00802899" w:rsidRPr="00BF6547" w:rsidTr="00802899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899" w:rsidRPr="007E7CE7" w:rsidRDefault="00802899" w:rsidP="007E7CE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7E7CE7"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  <w:t>Торжественные мероприятия</w:t>
            </w:r>
          </w:p>
        </w:tc>
      </w:tr>
      <w:tr w:rsidR="00802899" w:rsidRPr="00BF6547" w:rsidTr="00802899">
        <w:trPr>
          <w:trHeight w:val="2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Открытие парты Героя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21.04.2023г.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Травянская средняя общеобразовательная школа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7E7CE7">
        <w:trPr>
          <w:trHeight w:val="1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Уроки мужества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24.04.2023г.-28.04.2023г.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7E7CE7">
        <w:trPr>
          <w:trHeight w:val="165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5621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 xml:space="preserve">Открытие мемориальной доски </w:t>
            </w:r>
          </w:p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в честь Героя Великой Отечественной войны Чергина Виктора Степановича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26.04.2023г.</w:t>
            </w:r>
          </w:p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МКОУ «Маминская средняя общеобразовательная школа»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7E7CE7">
        <w:trPr>
          <w:trHeight w:val="16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Проект «Дети –Герои»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02.05.2023г.-12.05.2023г.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365621">
        <w:trPr>
          <w:trHeight w:val="167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Утренники «Великая Победа»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04.05.2023г.-05.05.2023г.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7E7CE7">
        <w:trPr>
          <w:trHeight w:val="1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Акция «Парта Героя»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МКОУ «Маминская средняя общеобразовательная школа»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D033E1">
        <w:trPr>
          <w:trHeight w:val="1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Тематическая линейка «День Победы»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08.05.2023г.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802899">
        <w:trPr>
          <w:trHeight w:val="1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Открытие мемориальной доски памяти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08.05.2023г.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с. Новоисетское, ул. Ленина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Управление образования Администрации Каменского городского округа</w:t>
            </w:r>
          </w:p>
        </w:tc>
      </w:tr>
      <w:tr w:rsidR="00802899" w:rsidRPr="00BF6547" w:rsidTr="00802899">
        <w:trPr>
          <w:trHeight w:val="12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Патриотическая акция «Свеча памяти»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 xml:space="preserve">09.05.2023г. </w:t>
            </w:r>
          </w:p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территории сельских администраций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899" w:rsidRPr="00BF6547" w:rsidRDefault="00802899" w:rsidP="00BF6547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МБУК «Культурно-досуговый центр Каменского городского округа»</w:t>
            </w:r>
          </w:p>
        </w:tc>
      </w:tr>
      <w:tr w:rsidR="00802899" w:rsidRPr="00BF6547" w:rsidTr="007E7CE7">
        <w:trPr>
          <w:trHeight w:val="72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Колчедан,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Парк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Колчеданская сельская администрация</w:t>
            </w:r>
          </w:p>
        </w:tc>
      </w:tr>
      <w:tr w:rsidR="00802899" w:rsidRPr="00BF6547" w:rsidTr="007E7CE7">
        <w:trPr>
          <w:trHeight w:val="84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Черноусова,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Черемховская сельская администрация</w:t>
            </w:r>
          </w:p>
        </w:tc>
      </w:tr>
      <w:tr w:rsidR="00802899" w:rsidRPr="00BF6547" w:rsidTr="007E7CE7">
        <w:trPr>
          <w:trHeight w:val="70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Черемхово,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Черемховская сельская администрация</w:t>
            </w:r>
          </w:p>
        </w:tc>
      </w:tr>
      <w:tr w:rsidR="00802899" w:rsidRPr="00BF6547" w:rsidTr="00365621">
        <w:trPr>
          <w:trHeight w:val="68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Травянское,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Травянская сельская администрация</w:t>
            </w:r>
          </w:p>
        </w:tc>
      </w:tr>
      <w:tr w:rsidR="00802899" w:rsidRPr="00BF6547" w:rsidTr="007E7CE7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10.30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Большая Грязнуха,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Травянская сельская администрация</w:t>
            </w:r>
          </w:p>
        </w:tc>
      </w:tr>
      <w:tr w:rsidR="00802899" w:rsidRPr="00BF6547" w:rsidTr="007E7CE7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Кремлевка,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Травянская сельская администрация</w:t>
            </w:r>
          </w:p>
        </w:tc>
      </w:tr>
      <w:tr w:rsidR="00802899" w:rsidRPr="00BF6547" w:rsidTr="007E7CE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с. Рыбниковское, 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Рыбниковская сельская администрация</w:t>
            </w:r>
          </w:p>
        </w:tc>
      </w:tr>
      <w:tr w:rsidR="00802899" w:rsidRPr="00BF6547" w:rsidTr="007E7CE7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Покровское,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Покровская сельская администрация</w:t>
            </w:r>
          </w:p>
        </w:tc>
      </w:tr>
      <w:tr w:rsidR="00802899" w:rsidRPr="00BF6547" w:rsidTr="007E7CE7">
        <w:trPr>
          <w:trHeight w:val="8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с. Новоисетское, 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Новоисетская сельская администрация</w:t>
            </w:r>
          </w:p>
        </w:tc>
      </w:tr>
      <w:tr w:rsidR="00802899" w:rsidRPr="00BF6547" w:rsidTr="007E7CE7">
        <w:trPr>
          <w:trHeight w:val="97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10.20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с. Кисловское, возле дома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Кисловская сельская администрация</w:t>
            </w:r>
          </w:p>
        </w:tc>
      </w:tr>
      <w:tr w:rsidR="00802899" w:rsidRPr="00BF6547" w:rsidTr="007E7CE7">
        <w:trPr>
          <w:trHeight w:val="84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Соколова,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Кисловская сельская администрация</w:t>
            </w:r>
          </w:p>
        </w:tc>
      </w:tr>
      <w:tr w:rsidR="00802899" w:rsidRPr="00BF6547" w:rsidTr="007E7CE7">
        <w:trPr>
          <w:trHeight w:val="83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п. Лебяжье,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Кисловская сельская администрация</w:t>
            </w:r>
          </w:p>
        </w:tc>
      </w:tr>
      <w:tr w:rsidR="00802899" w:rsidRPr="00BF6547" w:rsidTr="007E7CE7">
        <w:trPr>
          <w:trHeight w:val="84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Щербакова,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Бродовская сельская администрация</w:t>
            </w:r>
          </w:p>
        </w:tc>
      </w:tr>
      <w:tr w:rsidR="00802899" w:rsidRPr="00BF6547" w:rsidTr="00365621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Брод,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Бродовская сельская администрация</w:t>
            </w:r>
          </w:p>
        </w:tc>
      </w:tr>
      <w:tr w:rsidR="00802899" w:rsidRPr="00BF6547" w:rsidTr="007E7CE7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пгт. Мартюш,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Бродовская сельская администрация</w:t>
            </w:r>
          </w:p>
        </w:tc>
      </w:tr>
      <w:tr w:rsidR="00802899" w:rsidRPr="00BF6547" w:rsidTr="007E7CE7">
        <w:trPr>
          <w:trHeight w:val="87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E7CE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Барабановское,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Барабановская сельская администрация</w:t>
            </w:r>
          </w:p>
        </w:tc>
      </w:tr>
      <w:tr w:rsidR="00802899" w:rsidRPr="00BF6547" w:rsidTr="007E7CE7">
        <w:trPr>
          <w:trHeight w:val="83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Смолинское,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Горноисетская сельская администрация</w:t>
            </w:r>
          </w:p>
        </w:tc>
      </w:tr>
      <w:tr w:rsidR="00802899" w:rsidRPr="00BF6547" w:rsidTr="007E7CE7">
        <w:trPr>
          <w:trHeight w:val="85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Перебор,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Горноисетская сельская администрация</w:t>
            </w:r>
          </w:p>
        </w:tc>
      </w:tr>
      <w:tr w:rsidR="00802899" w:rsidRPr="00BF6547" w:rsidTr="007E7CE7">
        <w:trPr>
          <w:trHeight w:val="83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п. Горный,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Горноисетская сельская администрация</w:t>
            </w:r>
          </w:p>
        </w:tc>
      </w:tr>
      <w:tr w:rsidR="00802899" w:rsidRPr="00BF6547" w:rsidTr="007E7CE7">
        <w:trPr>
          <w:trHeight w:val="83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Мухлынина,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Клевакинская сельская администрация</w:t>
            </w:r>
          </w:p>
        </w:tc>
      </w:tr>
      <w:tr w:rsidR="00802899" w:rsidRPr="00BF6547" w:rsidTr="007E7CE7">
        <w:trPr>
          <w:trHeight w:val="84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Белоносова,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Клевакинская сельская администрация</w:t>
            </w:r>
          </w:p>
        </w:tc>
      </w:tr>
      <w:tr w:rsidR="00802899" w:rsidRPr="00BF6547" w:rsidTr="007E7CE7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Чечулина,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Клевакинская сельская администрация</w:t>
            </w:r>
          </w:p>
        </w:tc>
      </w:tr>
      <w:tr w:rsidR="00802899" w:rsidRPr="00BF6547" w:rsidTr="007E7CE7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с. Клевакинское, 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Клевакинская сельская администрация</w:t>
            </w:r>
          </w:p>
        </w:tc>
      </w:tr>
      <w:tr w:rsidR="00802899" w:rsidRPr="00BF6547" w:rsidTr="00365621">
        <w:trPr>
          <w:trHeight w:val="71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Старикова,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Маминская сельская администрация</w:t>
            </w:r>
          </w:p>
        </w:tc>
      </w:tr>
      <w:tr w:rsidR="00802899" w:rsidRPr="00BF6547" w:rsidTr="007E7CE7">
        <w:trPr>
          <w:trHeight w:val="7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Троицкое,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Маминская сельская администрация</w:t>
            </w:r>
          </w:p>
        </w:tc>
      </w:tr>
      <w:tr w:rsidR="00802899" w:rsidRPr="00BF6547" w:rsidTr="007E7CE7">
        <w:trPr>
          <w:trHeight w:val="7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Шилова,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Маминская сельская администрация</w:t>
            </w:r>
          </w:p>
        </w:tc>
      </w:tr>
      <w:tr w:rsidR="00802899" w:rsidRPr="00BF6547" w:rsidTr="007E7CE7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Исетское,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Маминская сельская администрация</w:t>
            </w:r>
          </w:p>
        </w:tc>
      </w:tr>
      <w:tr w:rsidR="00802899" w:rsidRPr="00BF6547" w:rsidTr="007E7CE7">
        <w:trPr>
          <w:trHeight w:val="82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Давыдова,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Маминская сельская администрация</w:t>
            </w:r>
          </w:p>
        </w:tc>
      </w:tr>
      <w:tr w:rsidR="00802899" w:rsidRPr="00BF6547" w:rsidTr="007E7CE7">
        <w:trPr>
          <w:trHeight w:val="70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38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Маминское,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Маминская сельская администрация</w:t>
            </w:r>
          </w:p>
        </w:tc>
      </w:tr>
      <w:tr w:rsidR="00802899" w:rsidRPr="00BF6547" w:rsidTr="007E7CE7">
        <w:trPr>
          <w:trHeight w:val="70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11.25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Сипавское,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Сипавская сельская администрация</w:t>
            </w:r>
          </w:p>
        </w:tc>
      </w:tr>
      <w:tr w:rsidR="00802899" w:rsidRPr="00BF6547" w:rsidTr="007E7CE7">
        <w:trPr>
          <w:trHeight w:val="71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Пирогово,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Сипавская сельская администрация</w:t>
            </w:r>
          </w:p>
        </w:tc>
      </w:tr>
      <w:tr w:rsidR="00802899" w:rsidRPr="00BF6547" w:rsidTr="007E7CE7">
        <w:trPr>
          <w:trHeight w:val="72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Чайкина,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Окуловская сельская администрация</w:t>
            </w:r>
          </w:p>
        </w:tc>
      </w:tr>
      <w:tr w:rsidR="00802899" w:rsidRPr="00BF6547" w:rsidTr="007E7CE7">
        <w:trPr>
          <w:trHeight w:val="7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Потаскуева,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Окуловская сельская администрация</w:t>
            </w:r>
          </w:p>
        </w:tc>
      </w:tr>
      <w:tr w:rsidR="00802899" w:rsidRPr="00BF6547" w:rsidTr="00365621">
        <w:trPr>
          <w:trHeight w:val="70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Крайчикова,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Окуловская сельская администрация</w:t>
            </w:r>
          </w:p>
        </w:tc>
      </w:tr>
      <w:tr w:rsidR="00802899" w:rsidRPr="00BF6547" w:rsidTr="003479B9">
        <w:trPr>
          <w:trHeight w:val="72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Окулово,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Окуловская сельская администрация</w:t>
            </w:r>
          </w:p>
        </w:tc>
      </w:tr>
      <w:tr w:rsidR="00802899" w:rsidRPr="00BF6547" w:rsidTr="00365621">
        <w:trPr>
          <w:trHeight w:val="96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Мазуля,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Позарихинская  сельская администрация</w:t>
            </w:r>
          </w:p>
        </w:tc>
      </w:tr>
      <w:tr w:rsidR="00802899" w:rsidRPr="00BF6547" w:rsidTr="003479B9">
        <w:trPr>
          <w:trHeight w:val="76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Беловодье,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Позарихинская  сельская администрация</w:t>
            </w:r>
          </w:p>
        </w:tc>
      </w:tr>
      <w:tr w:rsidR="00802899" w:rsidRPr="00BF6547" w:rsidTr="003479B9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Позариха,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Позарихинская  сельская администрация</w:t>
            </w:r>
          </w:p>
        </w:tc>
      </w:tr>
      <w:tr w:rsidR="00802899" w:rsidRPr="00BF6547" w:rsidTr="003479B9">
        <w:trPr>
          <w:trHeight w:val="79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Свобода,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 обелиска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Позарихинская  сельская администрация</w:t>
            </w:r>
          </w:p>
        </w:tc>
      </w:tr>
      <w:tr w:rsidR="00802899" w:rsidRPr="00BF6547" w:rsidTr="003479B9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49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д. Походилова,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 обелиска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(ул. Ленина)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Сосновская сельская администрация</w:t>
            </w:r>
          </w:p>
        </w:tc>
      </w:tr>
      <w:tr w:rsidR="00802899" w:rsidRPr="00BF6547" w:rsidTr="003479B9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D01873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Торжественное мероприятие, посвященное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с. Сосновское,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у обелиска </w:t>
            </w:r>
          </w:p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(ул. Мира)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2899" w:rsidRPr="00BF6547" w:rsidRDefault="00802899" w:rsidP="00BF654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Сосновская сельская администрация</w:t>
            </w:r>
          </w:p>
        </w:tc>
      </w:tr>
      <w:tr w:rsidR="00CC5326" w:rsidRPr="00BF6547" w:rsidTr="003479B9">
        <w:trPr>
          <w:trHeight w:val="99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D01873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Акция «Бессмертный полк»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(по отдельному плану)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сельские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Территориальные органы Администрации Каменского городского округа</w:t>
            </w:r>
          </w:p>
        </w:tc>
      </w:tr>
      <w:tr w:rsidR="00CC5326" w:rsidRPr="00BF6547" w:rsidTr="003479B9">
        <w:trPr>
          <w:trHeight w:val="9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D01873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Акция «Вахта памяти»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сельские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CC5326" w:rsidRPr="00BF6547" w:rsidTr="003479B9">
        <w:trPr>
          <w:trHeight w:val="4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D01873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Акция «Поздравь ветерана»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сельские администрации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  <w:p w:rsidR="00523AD4" w:rsidRPr="00BF6547" w:rsidRDefault="00523AD4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CC5326" w:rsidRPr="00BF6547" w:rsidTr="00D01873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26" w:rsidRPr="00BF6547" w:rsidRDefault="00CC5326" w:rsidP="00CC532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b/>
                <w:bCs/>
                <w:iCs/>
                <w:color w:val="000000"/>
                <w:sz w:val="28"/>
                <w:szCs w:val="28"/>
                <w:lang w:eastAsia="ru-RU"/>
              </w:rPr>
              <w:t>Культурные и спортивные мероприятия</w:t>
            </w:r>
          </w:p>
        </w:tc>
      </w:tr>
      <w:tr w:rsidR="00CC5326" w:rsidRPr="00BF6547" w:rsidTr="00523AD4">
        <w:trPr>
          <w:trHeight w:val="1406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5D3931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Онлайн-акция «Правнуки Победы»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24.04.2023г.-09.05.2023г.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территории Каменского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523AD4">
        <w:trPr>
          <w:trHeight w:val="6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44119B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55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5D3931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«ОкнаПобеды»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28.04.2023г.-09.05.2023г.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муниципальные учреждения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E026EE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Отраслевые (функциональных) и территориальные органы Администрации Каменского городского округа </w:t>
            </w:r>
          </w:p>
        </w:tc>
      </w:tr>
      <w:tr w:rsidR="00CC5326" w:rsidRPr="00BF6547" w:rsidTr="00523AD4">
        <w:trPr>
          <w:trHeight w:val="129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Книжная выставка-пр</w:t>
            </w:r>
            <w:r w:rsidR="005D3931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осмотр литературы к Дню Победы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Прочти книг</w:t>
            </w:r>
            <w:r w:rsidR="005D3931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 о войне-стань ближе к подвигу»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28.04.2023г.-10.05.2023г.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Горноисетская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 w:rsidR="00E026EE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 w:rsidR="00E026EE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5D3931">
        <w:trPr>
          <w:trHeight w:val="1311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Громкие чтения «Дети о войне»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br/>
              <w:t>в течение дня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Маминская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3479B9">
        <w:trPr>
          <w:trHeight w:val="1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Книжная выставка «Читаем детям о войне»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02.05.2023г.-16.05.2023г.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3479B9">
        <w:trPr>
          <w:trHeight w:val="129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Выставки раритетных книг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Книги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времен Великой Отечественной...»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02.05.2023г.-16.05.2023г.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5C367F">
        <w:trPr>
          <w:trHeight w:val="12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Фото-выставка материалов книги памяти, обзор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02.05.2023г.-11.05.2023г.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Пироговская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C5326" w:rsidRPr="00BF6547" w:rsidTr="005C367F">
        <w:trPr>
          <w:trHeight w:val="16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44119B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61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Конкурс рисунков, поделок, плакатов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02.05.2023г.- 05.05.2023г.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700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CC5326" w:rsidRPr="00BF6547" w:rsidTr="005C367F">
        <w:trPr>
          <w:trHeight w:val="1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44119B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Выставка в музеях «Наши Герои»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02.05.2023г.-05.05.2023г.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1680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CC5326" w:rsidRPr="00BF6547" w:rsidTr="00677523">
        <w:trPr>
          <w:trHeight w:val="161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Открытие НОД, посвященные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03.05.2023г.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Маминский детский сад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CC5326" w:rsidRPr="00BF6547" w:rsidTr="00632670">
        <w:trPr>
          <w:trHeight w:val="15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44119B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Конкурс рисунков «Рисуем мир»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03.05.2023г.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970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CC5326" w:rsidRPr="00BF6547" w:rsidTr="00632670">
        <w:trPr>
          <w:trHeight w:val="165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Спортивный праздник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03.05.2023г.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дошкольные 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E026EE" w:rsidRPr="00BF6547" w:rsidTr="00632670">
        <w:trPr>
          <w:trHeight w:val="12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66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Урок мужества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Урал в г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оды Великой Отечественной войны»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03.05.2023г.  14:00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C5326" w:rsidRPr="00BF6547" w:rsidTr="00632670">
        <w:trPr>
          <w:trHeight w:val="167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67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Единый классный час  «Урок Победы»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04.05.2023г.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2980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CC5326" w:rsidRPr="00BF6547" w:rsidTr="00B83ECD">
        <w:trPr>
          <w:trHeight w:val="128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B83EC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</w:t>
            </w:r>
            <w:r w:rsidR="00CC5326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Георгиевская л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енточка»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04.05.2023г.-09.05.2023г.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территория Каменского городского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E026EE" w:rsidRPr="00BF6547" w:rsidTr="005905B2">
        <w:trPr>
          <w:trHeight w:val="1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Мастер-классы «Флажок Победы» и «Голубь мира»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04.05.2023г.-06.05.2023г.  14:00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5905B2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Урок мужества «Летопись мужества»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04.05.2023г.         в  12:30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Покровская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B83ECD">
        <w:trPr>
          <w:trHeight w:val="140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Встреча с тружен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иками тыла и детьми войны «Дороги судьбы - дороги Победы»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04.05.2023г.           14:00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Клевакинская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B83ECD">
        <w:trPr>
          <w:trHeight w:val="1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72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Громкие чтения «В книжной памяти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br/>
              <w:t>мгновения войны»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04.05.2023г.  17:00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Бродовская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E026EE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Мастер-классы «Флажок Победы» и «Голубь мира»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04.05.2023г.-06.05.2023г. </w:t>
            </w:r>
          </w:p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12:00 - 16:00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Сосновская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C5326" w:rsidRPr="00BF6547" w:rsidTr="002A5899">
        <w:trPr>
          <w:trHeight w:val="17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44119B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Смотр строя и песни, школьный праздничный концерт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пришкольные стадионы, центр детских инициатив, актовый зал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CC5326" w:rsidRPr="00BF6547" w:rsidTr="00802899">
        <w:trPr>
          <w:trHeight w:val="22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Соревнования по волейболу, футболу, легкоатлетическая эстафета и т.д.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Управление образования Администрации Каменского городского округа</w:t>
            </w:r>
          </w:p>
        </w:tc>
      </w:tr>
      <w:tr w:rsidR="00E026EE" w:rsidRPr="00BF6547" w:rsidTr="004972D1">
        <w:trPr>
          <w:trHeight w:val="12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Литературная гостиная «Победный май – живем и помним!»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 12:00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Маминская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4972D1">
        <w:trPr>
          <w:trHeight w:val="12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Читаем детя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 о Великой Отечественной войне»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Колчеданская модельная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4972D1">
        <w:trPr>
          <w:trHeight w:val="13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Расска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з о подвигах наших односельчан «Подвигу солдата – поклонись»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          14:00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Клевакинская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4972D1">
        <w:trPr>
          <w:trHeight w:val="127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Громкие чтения «Читаем детям о войне»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</w:t>
            </w:r>
          </w:p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в течение дня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Сосновская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C5326" w:rsidRPr="00BF6547" w:rsidTr="002A5899">
        <w:trPr>
          <w:trHeight w:val="10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44119B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4972D1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 «Поклонимся великим тем годам»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05.05.2023г.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Покровская детская школа искусств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МБУДО «Покровская детская школа искусств»</w:t>
            </w:r>
          </w:p>
        </w:tc>
      </w:tr>
      <w:tr w:rsidR="00E026EE" w:rsidRPr="00BF6547" w:rsidTr="002A5899">
        <w:trPr>
          <w:trHeight w:val="1408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раеведческая фотовыставка «Учитель в солдатской шинели»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05.05.2023г.-09.05.2023г. 10:00 - 18:00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Сосновский дом культуры (фойе)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2A5899">
        <w:trPr>
          <w:trHeight w:val="1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Обзор книг у книжной выставки </w:t>
            </w:r>
          </w:p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 русским воин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ом через века»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05.05.2023г.-09.05.2023г. </w:t>
            </w:r>
          </w:p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10:00 - 18:00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Сосновская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7264AD" w:rsidRPr="00BF6547" w:rsidTr="002A5899">
        <w:trPr>
          <w:trHeight w:val="1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AD" w:rsidRPr="007264AD" w:rsidRDefault="007264AD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7264A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AD" w:rsidRPr="007264AD" w:rsidRDefault="007264AD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7264A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Районная легкоатлетическая эстафета</w:t>
            </w:r>
            <w:r w:rsidR="009B13D4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</w:t>
            </w:r>
            <w:r w:rsidRPr="007264A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посвященная Дню Победы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AD" w:rsidRPr="007264AD" w:rsidRDefault="007264AD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7264A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05.05.2023г.  13.00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264AD" w:rsidRPr="007264AD" w:rsidRDefault="007264AD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7264A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с. Позариха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7264AD" w:rsidRPr="007264AD" w:rsidRDefault="007264AD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7264A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4AD" w:rsidRPr="007264AD" w:rsidRDefault="007264AD" w:rsidP="007264AD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7264A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МБУ «Физкультурно-спортивный комплекс Каменского городского округа»   </w:t>
            </w:r>
          </w:p>
        </w:tc>
      </w:tr>
      <w:tr w:rsidR="00E026EE" w:rsidRPr="00BF6547" w:rsidTr="004972D1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7264AD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Книжная выставка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 тем дорогам, где прошла война»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 - 20.05.2023г.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Травянская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C5326" w:rsidRPr="00BF6547" w:rsidTr="004972D1">
        <w:trPr>
          <w:trHeight w:val="114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85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Выставка-инсталляция «Война на столе»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 14.00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Музей истории сельской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Музеем истории сельской культуры</w:t>
            </w:r>
          </w:p>
        </w:tc>
      </w:tr>
      <w:tr w:rsidR="00E026EE" w:rsidRPr="00BF6547" w:rsidTr="002A5899">
        <w:trPr>
          <w:trHeight w:val="1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Час истории «Огненный таран Н.Ф. Гастелло»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   11:00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2A5899">
        <w:trPr>
          <w:trHeight w:val="143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Урок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 памяти для детей и подростков «Нам та весна Победу принесла»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 15.00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2A5899">
        <w:trPr>
          <w:trHeight w:val="1298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Громкие чтения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Читаем кн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иги о войне»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Новобытская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2A5899">
        <w:trPr>
          <w:trHeight w:val="137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«Письмо ветерану»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Кисловская библиотека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026EE" w:rsidRPr="00BF6547" w:rsidTr="002A5899">
        <w:trPr>
          <w:trHeight w:val="1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44119B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Марафон «Нам жить и помнить»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06.05.2023г.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Ленинская библиотека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6EE" w:rsidRPr="00BF6547" w:rsidRDefault="00E026EE" w:rsidP="00E026E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C5326" w:rsidRPr="00BF6547" w:rsidTr="00E026EE">
        <w:trPr>
          <w:trHeight w:val="1437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Беседа «Письмо солдату»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06.05.2023г.   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14:00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Бродовская библиотека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"Центральная библиотека им. Героя России генерала армии В.П. Дубынина"</w:t>
            </w:r>
          </w:p>
        </w:tc>
      </w:tr>
      <w:tr w:rsidR="00636D3E" w:rsidRPr="00BF6547" w:rsidTr="00000CA7">
        <w:trPr>
          <w:trHeight w:val="20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D3E" w:rsidRPr="00BF6547" w:rsidRDefault="0044119B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92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D3E" w:rsidRPr="00BF6547" w:rsidRDefault="00636D3E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Электронная книга памяти «Педагоги-фронтовики Каменского района»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D3E" w:rsidRPr="00BF6547" w:rsidRDefault="00636D3E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08.05.2023г. размещение на сайте https://cbkgo.kulturu.ru/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6D3E" w:rsidRPr="00BF6547" w:rsidRDefault="00636D3E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сайт  МБУК "Центральная библиотека им. Героя России генерала армии В.П. Дубынина"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636D3E" w:rsidRPr="00BF6547" w:rsidRDefault="00636D3E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6D3E" w:rsidRPr="00BF6547" w:rsidRDefault="00636D3E" w:rsidP="00636D3E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C5326" w:rsidRPr="00BF6547" w:rsidTr="00000CA7">
        <w:trPr>
          <w:trHeight w:val="169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44119B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477DF5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Литмонтаж у обелиска «Слава тебе, победитель солдат!»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территория 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у обелиска 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п. Горный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3224C3" w:rsidRPr="00BF6547" w:rsidTr="00000CA7">
        <w:trPr>
          <w:trHeight w:val="14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4C3" w:rsidRPr="00BF6547" w:rsidRDefault="001E0A2D" w:rsidP="003224C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4C3" w:rsidRPr="00BF6547" w:rsidRDefault="003224C3" w:rsidP="003224C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Выставка - просмотр литературы к Дню Победы «Строка к строке о той войне»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4C3" w:rsidRPr="00BF6547" w:rsidRDefault="003224C3" w:rsidP="003224C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09.05.2023 </w:t>
            </w:r>
          </w:p>
          <w:p w:rsidR="003224C3" w:rsidRPr="00BF6547" w:rsidRDefault="003224C3" w:rsidP="003224C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224C3" w:rsidRPr="00BF6547" w:rsidRDefault="003224C3" w:rsidP="003224C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возле Маминского дома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3224C3" w:rsidRPr="00BF6547" w:rsidRDefault="003224C3" w:rsidP="003224C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4C3" w:rsidRPr="00BF6547" w:rsidRDefault="003224C3" w:rsidP="003224C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МБУК 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Центральная библиотека им. Героя России генерала армии В.П. Дубынина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C5326" w:rsidRPr="00BF6547" w:rsidTr="00000CA7">
        <w:trPr>
          <w:trHeight w:val="2250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Галерея фотографий участник</w:t>
            </w:r>
            <w:r w:rsidR="00477DF5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ов Великой Отечественной войны «</w:t>
            </w: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Герои никогда не умир</w:t>
            </w:r>
            <w:r w:rsidR="00477DF5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ают, герои в нашей памяти живут»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территория возле Новобытского дома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CC5326" w:rsidRPr="00BF6547" w:rsidTr="00000CA7">
        <w:trPr>
          <w:trHeight w:val="1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477DF5" w:rsidP="00477DF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Литературная композиция «</w:t>
            </w:r>
            <w:r w:rsidR="00CC5326"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Слава Победе</w:t>
            </w: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территория 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у обелиска 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с. Пирогово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«Центральная библиотека Каменского городского округа им. Героя России генерала армии В.П. Дубынина»</w:t>
            </w:r>
          </w:p>
        </w:tc>
      </w:tr>
      <w:tr w:rsidR="00CC5326" w:rsidRPr="00BF6547" w:rsidTr="00000CA7">
        <w:trPr>
          <w:trHeight w:val="129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97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11.30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с. Колчедан, 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Парк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000CA7">
        <w:trPr>
          <w:trHeight w:val="1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11.30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возле Рыбниковского дома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000CA7">
        <w:trPr>
          <w:trHeight w:val="137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Новоисетский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477DF5">
        <w:trPr>
          <w:trHeight w:val="142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Музыкально-литературная композиция «Преклоняем колена перед памятью павших…»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13.30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Покровский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477DF5">
        <w:trPr>
          <w:trHeight w:val="1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Концерт «Строки опаленные войной»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09.05.2023г.</w:t>
            </w:r>
          </w:p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14.00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Маминский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477DF5">
        <w:trPr>
          <w:trHeight w:val="1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Концертная программа 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«С Днем Победы!»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Клевакинский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7A6A3B">
        <w:trPr>
          <w:trHeight w:val="129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10.30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Кисловский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7A6A3B">
        <w:trPr>
          <w:trHeight w:val="14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104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 «Они сражались за Родину»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08.05.2023г.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17.00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Горноисетский клуб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7A6A3B">
        <w:trPr>
          <w:trHeight w:val="1271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Концертная программа «Я помню, я горжусь»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пгт. Мартюш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7A6A3B">
        <w:trPr>
          <w:trHeight w:val="1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13.00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с. Барабановское, ул. Кирова, 32 (агитационная площадка)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7A6A3B">
        <w:trPr>
          <w:trHeight w:val="140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Концертная программа «Поклонимся великим тем годам!»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Сипавский дом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sz w:val="28"/>
                <w:szCs w:val="28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B254DF">
        <w:trPr>
          <w:trHeight w:val="1402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1E0A2D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1E0A2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Концертная программа «Не забывайте»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09.05.2023г.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Новобытский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EF12C1">
        <w:trPr>
          <w:trHeight w:val="129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1E0A2D" w:rsidRDefault="001E0A2D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1E0A2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Концерт, посвященный Дню Победы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09.05.2023г. </w:t>
            </w:r>
          </w:p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12.00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Сосновский дом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</w:tcPr>
          <w:p w:rsidR="00CC5326" w:rsidRPr="00BF6547" w:rsidRDefault="00CC5326" w:rsidP="00CC5326">
            <w:pPr>
              <w:pStyle w:val="a4"/>
              <w:rPr>
                <w:rFonts w:ascii="Liberation Serif" w:hAnsi="Liberation Serif" w:cs="Liberation Serif"/>
                <w:color w:val="auto"/>
                <w:sz w:val="28"/>
                <w:szCs w:val="28"/>
              </w:rPr>
            </w:pPr>
            <w:r w:rsidRPr="00BF6547">
              <w:rPr>
                <w:rFonts w:ascii="Liberation Serif" w:hAnsi="Liberation Serif" w:cs="Liberation Serif"/>
                <w:color w:val="auto"/>
                <w:sz w:val="28"/>
                <w:szCs w:val="28"/>
              </w:rPr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802899">
        <w:trPr>
          <w:trHeight w:val="1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326" w:rsidRPr="00BF6547" w:rsidRDefault="001B4279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lastRenderedPageBreak/>
              <w:t>110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Поздравление на дому детей войны и тружеников тыла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на дому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Территориальные органы Администрации Каменского городского округа</w:t>
            </w:r>
          </w:p>
        </w:tc>
      </w:tr>
      <w:tr w:rsidR="00CC5326" w:rsidRPr="00BF6547" w:rsidTr="00802899">
        <w:trPr>
          <w:trHeight w:val="1125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1B4279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5326" w:rsidRPr="00BF6547" w:rsidRDefault="00477DF5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«Поём двором, всем селом»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территории Каменского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  <w:tr w:rsidR="00CC5326" w:rsidRPr="00BF6547" w:rsidTr="00802899">
        <w:trPr>
          <w:trHeight w:val="1125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1B4279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Акция «Свеча памяти»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09.05.2023г.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территории Каменского городского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5326" w:rsidRPr="00BF6547" w:rsidRDefault="00CC5326" w:rsidP="00CC532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</w:pPr>
            <w:r w:rsidRPr="00BF6547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>МБУК «Культурно-досуговый центр Каменского городского округа»</w:t>
            </w:r>
          </w:p>
        </w:tc>
      </w:tr>
    </w:tbl>
    <w:p w:rsidR="00512960" w:rsidRPr="00BF6547" w:rsidRDefault="00512960" w:rsidP="001B427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512960" w:rsidRPr="00BF6547" w:rsidSect="00B760FF">
      <w:headerReference w:type="default" r:id="rId8"/>
      <w:pgSz w:w="16838" w:h="11906" w:orient="landscape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1AF" w:rsidRDefault="000D21AF" w:rsidP="00B760FF">
      <w:pPr>
        <w:spacing w:after="0" w:line="240" w:lineRule="auto"/>
      </w:pPr>
      <w:r>
        <w:separator/>
      </w:r>
    </w:p>
  </w:endnote>
  <w:endnote w:type="continuationSeparator" w:id="0">
    <w:p w:rsidR="000D21AF" w:rsidRDefault="000D21AF" w:rsidP="00B7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1AF" w:rsidRDefault="000D21AF" w:rsidP="00B760FF">
      <w:pPr>
        <w:spacing w:after="0" w:line="240" w:lineRule="auto"/>
      </w:pPr>
      <w:r>
        <w:separator/>
      </w:r>
    </w:p>
  </w:footnote>
  <w:footnote w:type="continuationSeparator" w:id="0">
    <w:p w:rsidR="000D21AF" w:rsidRDefault="000D21AF" w:rsidP="00B7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975605"/>
      <w:docPartObj>
        <w:docPartGallery w:val="Page Numbers (Top of Page)"/>
        <w:docPartUnique/>
      </w:docPartObj>
    </w:sdtPr>
    <w:sdtEndPr/>
    <w:sdtContent>
      <w:p w:rsidR="00523AD4" w:rsidRDefault="00523A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1333">
          <w:rPr>
            <w:noProof/>
          </w:rPr>
          <w:t>23</w:t>
        </w:r>
        <w:r>
          <w:fldChar w:fldCharType="end"/>
        </w:r>
      </w:p>
    </w:sdtContent>
  </w:sdt>
  <w:p w:rsidR="00523AD4" w:rsidRDefault="00523A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60"/>
    <w:rsid w:val="00000CA7"/>
    <w:rsid w:val="00012FA3"/>
    <w:rsid w:val="00017E97"/>
    <w:rsid w:val="000300C4"/>
    <w:rsid w:val="0005324F"/>
    <w:rsid w:val="0006382C"/>
    <w:rsid w:val="00063DAC"/>
    <w:rsid w:val="00065DFA"/>
    <w:rsid w:val="00073ADB"/>
    <w:rsid w:val="000765ED"/>
    <w:rsid w:val="000802D3"/>
    <w:rsid w:val="00086B0F"/>
    <w:rsid w:val="00087612"/>
    <w:rsid w:val="000A4256"/>
    <w:rsid w:val="000C198C"/>
    <w:rsid w:val="000C6A51"/>
    <w:rsid w:val="000D0E1C"/>
    <w:rsid w:val="000D1371"/>
    <w:rsid w:val="000D21AF"/>
    <w:rsid w:val="000D7E3A"/>
    <w:rsid w:val="000E681B"/>
    <w:rsid w:val="000E6D76"/>
    <w:rsid w:val="000E7B5F"/>
    <w:rsid w:val="00105FDC"/>
    <w:rsid w:val="0011093B"/>
    <w:rsid w:val="001158C2"/>
    <w:rsid w:val="00174018"/>
    <w:rsid w:val="001843E3"/>
    <w:rsid w:val="001B4279"/>
    <w:rsid w:val="001C5A3B"/>
    <w:rsid w:val="001D16F6"/>
    <w:rsid w:val="001D1C24"/>
    <w:rsid w:val="001D276C"/>
    <w:rsid w:val="001E0A2D"/>
    <w:rsid w:val="001E1130"/>
    <w:rsid w:val="001E487B"/>
    <w:rsid w:val="00210959"/>
    <w:rsid w:val="0021505A"/>
    <w:rsid w:val="0021716E"/>
    <w:rsid w:val="00235066"/>
    <w:rsid w:val="00240C8E"/>
    <w:rsid w:val="00241348"/>
    <w:rsid w:val="00241DDE"/>
    <w:rsid w:val="00270447"/>
    <w:rsid w:val="002A5899"/>
    <w:rsid w:val="002D025D"/>
    <w:rsid w:val="002F2F3F"/>
    <w:rsid w:val="002F3DB0"/>
    <w:rsid w:val="00300805"/>
    <w:rsid w:val="0030595D"/>
    <w:rsid w:val="003224C3"/>
    <w:rsid w:val="003312B0"/>
    <w:rsid w:val="00344C7C"/>
    <w:rsid w:val="003479B9"/>
    <w:rsid w:val="00352138"/>
    <w:rsid w:val="003564E9"/>
    <w:rsid w:val="00356C9B"/>
    <w:rsid w:val="00363854"/>
    <w:rsid w:val="00365621"/>
    <w:rsid w:val="00371604"/>
    <w:rsid w:val="003A670D"/>
    <w:rsid w:val="003A71ED"/>
    <w:rsid w:val="003B7937"/>
    <w:rsid w:val="003C1093"/>
    <w:rsid w:val="003E3F21"/>
    <w:rsid w:val="003F07DC"/>
    <w:rsid w:val="003F1CC9"/>
    <w:rsid w:val="003F1DD0"/>
    <w:rsid w:val="00404512"/>
    <w:rsid w:val="004228C1"/>
    <w:rsid w:val="00426E3C"/>
    <w:rsid w:val="00433616"/>
    <w:rsid w:val="0044119B"/>
    <w:rsid w:val="00441F11"/>
    <w:rsid w:val="0044211D"/>
    <w:rsid w:val="0044284E"/>
    <w:rsid w:val="0045080E"/>
    <w:rsid w:val="004510C9"/>
    <w:rsid w:val="004615C7"/>
    <w:rsid w:val="00476407"/>
    <w:rsid w:val="00477DF5"/>
    <w:rsid w:val="0048782E"/>
    <w:rsid w:val="0049445F"/>
    <w:rsid w:val="00495C1E"/>
    <w:rsid w:val="004972D1"/>
    <w:rsid w:val="00497C0E"/>
    <w:rsid w:val="004B1B84"/>
    <w:rsid w:val="004C67CD"/>
    <w:rsid w:val="004D0378"/>
    <w:rsid w:val="004E231B"/>
    <w:rsid w:val="004E59DB"/>
    <w:rsid w:val="004F36CC"/>
    <w:rsid w:val="00511333"/>
    <w:rsid w:val="00512960"/>
    <w:rsid w:val="00515854"/>
    <w:rsid w:val="00521D91"/>
    <w:rsid w:val="00523AD4"/>
    <w:rsid w:val="005307C9"/>
    <w:rsid w:val="005379DC"/>
    <w:rsid w:val="00540E74"/>
    <w:rsid w:val="00545A88"/>
    <w:rsid w:val="005639B8"/>
    <w:rsid w:val="00566F20"/>
    <w:rsid w:val="005701EF"/>
    <w:rsid w:val="0057525B"/>
    <w:rsid w:val="005841AA"/>
    <w:rsid w:val="005905B2"/>
    <w:rsid w:val="00592727"/>
    <w:rsid w:val="005A4C13"/>
    <w:rsid w:val="005C0571"/>
    <w:rsid w:val="005C2C5B"/>
    <w:rsid w:val="005C367F"/>
    <w:rsid w:val="005C7A40"/>
    <w:rsid w:val="005D3931"/>
    <w:rsid w:val="005E7DCF"/>
    <w:rsid w:val="0060134E"/>
    <w:rsid w:val="00605943"/>
    <w:rsid w:val="00610779"/>
    <w:rsid w:val="00620A50"/>
    <w:rsid w:val="00632670"/>
    <w:rsid w:val="006341DD"/>
    <w:rsid w:val="00636D3E"/>
    <w:rsid w:val="00650C93"/>
    <w:rsid w:val="00673D20"/>
    <w:rsid w:val="006743C7"/>
    <w:rsid w:val="00677523"/>
    <w:rsid w:val="00690540"/>
    <w:rsid w:val="006932C3"/>
    <w:rsid w:val="0069712C"/>
    <w:rsid w:val="006A22C8"/>
    <w:rsid w:val="006A6213"/>
    <w:rsid w:val="006B24F3"/>
    <w:rsid w:val="006D2F8F"/>
    <w:rsid w:val="006E3CFB"/>
    <w:rsid w:val="006E3F24"/>
    <w:rsid w:val="006E4EE8"/>
    <w:rsid w:val="0070139D"/>
    <w:rsid w:val="00724036"/>
    <w:rsid w:val="00725D39"/>
    <w:rsid w:val="007264AD"/>
    <w:rsid w:val="00750641"/>
    <w:rsid w:val="00753618"/>
    <w:rsid w:val="0075682A"/>
    <w:rsid w:val="00777153"/>
    <w:rsid w:val="00781A27"/>
    <w:rsid w:val="007A2B30"/>
    <w:rsid w:val="007A6A3B"/>
    <w:rsid w:val="007B16A0"/>
    <w:rsid w:val="007B2EDD"/>
    <w:rsid w:val="007B3145"/>
    <w:rsid w:val="007B4B45"/>
    <w:rsid w:val="007C40BE"/>
    <w:rsid w:val="007E4960"/>
    <w:rsid w:val="007E7CE7"/>
    <w:rsid w:val="00802899"/>
    <w:rsid w:val="0080744B"/>
    <w:rsid w:val="0081170A"/>
    <w:rsid w:val="00825F09"/>
    <w:rsid w:val="00833F22"/>
    <w:rsid w:val="00834365"/>
    <w:rsid w:val="008433C1"/>
    <w:rsid w:val="0085630F"/>
    <w:rsid w:val="008670D1"/>
    <w:rsid w:val="00873237"/>
    <w:rsid w:val="008B04D1"/>
    <w:rsid w:val="008D46CC"/>
    <w:rsid w:val="008E64D9"/>
    <w:rsid w:val="008E6691"/>
    <w:rsid w:val="008F0A6B"/>
    <w:rsid w:val="009101DF"/>
    <w:rsid w:val="00914C13"/>
    <w:rsid w:val="009253E3"/>
    <w:rsid w:val="00926902"/>
    <w:rsid w:val="00930805"/>
    <w:rsid w:val="0094658C"/>
    <w:rsid w:val="00976012"/>
    <w:rsid w:val="00987372"/>
    <w:rsid w:val="00991CDA"/>
    <w:rsid w:val="009A041A"/>
    <w:rsid w:val="009B13D4"/>
    <w:rsid w:val="009D29D1"/>
    <w:rsid w:val="009F1F34"/>
    <w:rsid w:val="00A0317C"/>
    <w:rsid w:val="00A055CB"/>
    <w:rsid w:val="00A14C75"/>
    <w:rsid w:val="00A3284E"/>
    <w:rsid w:val="00A44DF8"/>
    <w:rsid w:val="00A655A2"/>
    <w:rsid w:val="00A655E1"/>
    <w:rsid w:val="00A850B7"/>
    <w:rsid w:val="00AA7FB0"/>
    <w:rsid w:val="00AC710F"/>
    <w:rsid w:val="00AD2587"/>
    <w:rsid w:val="00AD6FFE"/>
    <w:rsid w:val="00AF6FA9"/>
    <w:rsid w:val="00B005F3"/>
    <w:rsid w:val="00B13B82"/>
    <w:rsid w:val="00B162A5"/>
    <w:rsid w:val="00B23600"/>
    <w:rsid w:val="00B254DF"/>
    <w:rsid w:val="00B4663D"/>
    <w:rsid w:val="00B479E5"/>
    <w:rsid w:val="00B506B0"/>
    <w:rsid w:val="00B51039"/>
    <w:rsid w:val="00B573BE"/>
    <w:rsid w:val="00B6688A"/>
    <w:rsid w:val="00B760FF"/>
    <w:rsid w:val="00B83ECD"/>
    <w:rsid w:val="00B87749"/>
    <w:rsid w:val="00B91442"/>
    <w:rsid w:val="00B92F4D"/>
    <w:rsid w:val="00BA2873"/>
    <w:rsid w:val="00BC5B30"/>
    <w:rsid w:val="00BE09FE"/>
    <w:rsid w:val="00BF6547"/>
    <w:rsid w:val="00BF6938"/>
    <w:rsid w:val="00C25106"/>
    <w:rsid w:val="00C44AE3"/>
    <w:rsid w:val="00C466B3"/>
    <w:rsid w:val="00C731BC"/>
    <w:rsid w:val="00C74B34"/>
    <w:rsid w:val="00C8353D"/>
    <w:rsid w:val="00CB240D"/>
    <w:rsid w:val="00CB4361"/>
    <w:rsid w:val="00CC0814"/>
    <w:rsid w:val="00CC10E2"/>
    <w:rsid w:val="00CC3CCC"/>
    <w:rsid w:val="00CC5326"/>
    <w:rsid w:val="00CC6127"/>
    <w:rsid w:val="00CE5976"/>
    <w:rsid w:val="00CF576E"/>
    <w:rsid w:val="00D00572"/>
    <w:rsid w:val="00D010D9"/>
    <w:rsid w:val="00D01873"/>
    <w:rsid w:val="00D033E1"/>
    <w:rsid w:val="00D04BE2"/>
    <w:rsid w:val="00D05DDD"/>
    <w:rsid w:val="00D073E4"/>
    <w:rsid w:val="00D2766F"/>
    <w:rsid w:val="00D3107A"/>
    <w:rsid w:val="00D43EE3"/>
    <w:rsid w:val="00D47DD5"/>
    <w:rsid w:val="00D80F4C"/>
    <w:rsid w:val="00D83A57"/>
    <w:rsid w:val="00DB000E"/>
    <w:rsid w:val="00DC4287"/>
    <w:rsid w:val="00DC7718"/>
    <w:rsid w:val="00DD64B5"/>
    <w:rsid w:val="00DE1EFC"/>
    <w:rsid w:val="00DF0F9B"/>
    <w:rsid w:val="00DF3C0C"/>
    <w:rsid w:val="00E026EE"/>
    <w:rsid w:val="00E11479"/>
    <w:rsid w:val="00E13DAE"/>
    <w:rsid w:val="00E24C7F"/>
    <w:rsid w:val="00E2709D"/>
    <w:rsid w:val="00E56A82"/>
    <w:rsid w:val="00E72E3F"/>
    <w:rsid w:val="00E80807"/>
    <w:rsid w:val="00E876CA"/>
    <w:rsid w:val="00E9093C"/>
    <w:rsid w:val="00EA1889"/>
    <w:rsid w:val="00ED0D6C"/>
    <w:rsid w:val="00EE2E00"/>
    <w:rsid w:val="00EF12C1"/>
    <w:rsid w:val="00EF7CAB"/>
    <w:rsid w:val="00F129B9"/>
    <w:rsid w:val="00F273FD"/>
    <w:rsid w:val="00F51E0F"/>
    <w:rsid w:val="00F75691"/>
    <w:rsid w:val="00F83071"/>
    <w:rsid w:val="00F926C4"/>
    <w:rsid w:val="00FA04BF"/>
    <w:rsid w:val="00FB04C5"/>
    <w:rsid w:val="00FB3322"/>
    <w:rsid w:val="00FC13B8"/>
    <w:rsid w:val="00FE35DE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A670D"/>
    <w:rPr>
      <w:rFonts w:ascii="Courier New" w:eastAsia="Courier New" w:hAnsi="Courier New" w:cs="Courier New"/>
      <w:color w:val="000000"/>
      <w:sz w:val="24"/>
      <w:szCs w:val="24"/>
    </w:rPr>
  </w:style>
  <w:style w:type="paragraph" w:styleId="a4">
    <w:name w:val="No Spacing"/>
    <w:link w:val="a3"/>
    <w:uiPriority w:val="1"/>
    <w:qFormat/>
    <w:rsid w:val="003A67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39"/>
    <w:rsid w:val="00530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7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60FF"/>
  </w:style>
  <w:style w:type="paragraph" w:styleId="a8">
    <w:name w:val="footer"/>
    <w:basedOn w:val="a"/>
    <w:link w:val="a9"/>
    <w:uiPriority w:val="99"/>
    <w:unhideWhenUsed/>
    <w:rsid w:val="00B7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60FF"/>
  </w:style>
  <w:style w:type="paragraph" w:styleId="aa">
    <w:name w:val="Balloon Text"/>
    <w:basedOn w:val="a"/>
    <w:link w:val="ab"/>
    <w:uiPriority w:val="99"/>
    <w:semiHidden/>
    <w:unhideWhenUsed/>
    <w:rsid w:val="00511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13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A670D"/>
    <w:rPr>
      <w:rFonts w:ascii="Courier New" w:eastAsia="Courier New" w:hAnsi="Courier New" w:cs="Courier New"/>
      <w:color w:val="000000"/>
      <w:sz w:val="24"/>
      <w:szCs w:val="24"/>
    </w:rPr>
  </w:style>
  <w:style w:type="paragraph" w:styleId="a4">
    <w:name w:val="No Spacing"/>
    <w:link w:val="a3"/>
    <w:uiPriority w:val="1"/>
    <w:qFormat/>
    <w:rsid w:val="003A670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39"/>
    <w:rsid w:val="005307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7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760FF"/>
  </w:style>
  <w:style w:type="paragraph" w:styleId="a8">
    <w:name w:val="footer"/>
    <w:basedOn w:val="a"/>
    <w:link w:val="a9"/>
    <w:uiPriority w:val="99"/>
    <w:unhideWhenUsed/>
    <w:rsid w:val="00B7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760FF"/>
  </w:style>
  <w:style w:type="paragraph" w:styleId="aa">
    <w:name w:val="Balloon Text"/>
    <w:basedOn w:val="a"/>
    <w:link w:val="ab"/>
    <w:uiPriority w:val="99"/>
    <w:semiHidden/>
    <w:unhideWhenUsed/>
    <w:rsid w:val="00511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13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9E2E6-B49E-45E0-B4C2-249539E3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23</Pages>
  <Words>3561</Words>
  <Characters>20301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347</cp:revision>
  <cp:lastPrinted>2023-04-18T04:22:00Z</cp:lastPrinted>
  <dcterms:created xsi:type="dcterms:W3CDTF">2023-04-06T10:07:00Z</dcterms:created>
  <dcterms:modified xsi:type="dcterms:W3CDTF">2023-04-18T04:22:00Z</dcterms:modified>
</cp:coreProperties>
</file>