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6C0" w:rsidRPr="002A1559" w:rsidRDefault="008066C0" w:rsidP="008066C0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drawing>
          <wp:inline distT="0" distB="0" distL="0" distR="0">
            <wp:extent cx="723900" cy="90487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6C0" w:rsidRPr="002A1559" w:rsidRDefault="008066C0" w:rsidP="008066C0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</w:p>
    <w:p w:rsidR="008066C0" w:rsidRPr="002A1559" w:rsidRDefault="008066C0" w:rsidP="008066C0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r w:rsidRPr="002A1559">
        <w:rPr>
          <w:rFonts w:ascii="Liberation Serif" w:hAnsi="Liberation Serif"/>
          <w:b/>
          <w:bCs/>
          <w:sz w:val="28"/>
          <w:szCs w:val="28"/>
        </w:rPr>
        <w:t>ГЛАВА МУНИЦИПАЛЬНОГО ОБРАЗОВАНИЯ</w:t>
      </w:r>
    </w:p>
    <w:p w:rsidR="008066C0" w:rsidRPr="002A1559" w:rsidRDefault="008066C0" w:rsidP="008066C0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r w:rsidRPr="002A1559">
        <w:rPr>
          <w:rFonts w:ascii="Liberation Serif" w:hAnsi="Liberation Serif"/>
          <w:b/>
          <w:bCs/>
          <w:sz w:val="28"/>
          <w:szCs w:val="28"/>
        </w:rPr>
        <w:t>«КАМЕНСКИЙ ГОРОДСКОЙ ОКРУГ»</w:t>
      </w:r>
    </w:p>
    <w:p w:rsidR="008066C0" w:rsidRPr="002A1559" w:rsidRDefault="008066C0" w:rsidP="008066C0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r w:rsidRPr="002A1559">
        <w:rPr>
          <w:rFonts w:ascii="Liberation Serif" w:hAnsi="Liberation Serif"/>
          <w:b/>
          <w:bCs/>
          <w:sz w:val="28"/>
          <w:szCs w:val="28"/>
        </w:rPr>
        <w:t>П О С Т А Н О В Л Е Н И Е</w:t>
      </w:r>
    </w:p>
    <w:p w:rsidR="008066C0" w:rsidRPr="002A1559" w:rsidRDefault="00832804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14.10.2019</w:t>
      </w:r>
      <w:r w:rsidR="008066C0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       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bookmarkStart w:id="0" w:name="_GoBack"/>
      <w:bookmarkEnd w:id="0"/>
      <w:r w:rsidR="008066C0">
        <w:rPr>
          <w:rFonts w:ascii="Liberation Serif" w:hAnsi="Liberation Serif" w:cs="Times New Roman"/>
          <w:sz w:val="28"/>
          <w:szCs w:val="28"/>
        </w:rPr>
        <w:t xml:space="preserve"> </w:t>
      </w:r>
      <w:r w:rsidR="008066C0" w:rsidRPr="002A1559">
        <w:rPr>
          <w:rFonts w:ascii="Liberation Serif" w:hAnsi="Liberation Serif" w:cs="Times New Roman"/>
          <w:sz w:val="28"/>
          <w:szCs w:val="28"/>
        </w:rPr>
        <w:t xml:space="preserve">№ </w:t>
      </w:r>
      <w:r>
        <w:rPr>
          <w:rFonts w:ascii="Liberation Serif" w:hAnsi="Liberation Serif" w:cs="Times New Roman"/>
          <w:sz w:val="28"/>
          <w:szCs w:val="28"/>
        </w:rPr>
        <w:t>1874</w:t>
      </w:r>
    </w:p>
    <w:p w:rsidR="008066C0" w:rsidRPr="002A1559" w:rsidRDefault="008066C0" w:rsidP="008066C0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2A1559">
        <w:rPr>
          <w:rFonts w:ascii="Liberation Serif" w:hAnsi="Liberation Serif" w:cs="Times New Roman"/>
          <w:sz w:val="28"/>
          <w:szCs w:val="28"/>
        </w:rPr>
        <w:t>п. Мартюш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  <w:r w:rsidRPr="002A1559"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 xml:space="preserve">Об организации и  проведении публичных слушаний </w:t>
      </w:r>
    </w:p>
    <w:p w:rsidR="008066C0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  <w:r w:rsidRPr="002A1559">
        <w:rPr>
          <w:rFonts w:ascii="Liberation Serif" w:hAnsi="Liberation Serif"/>
          <w:b/>
          <w:i/>
          <w:sz w:val="28"/>
          <w:szCs w:val="28"/>
        </w:rPr>
        <w:t>по предоставлению разрешения на отклонение от предельных параметров разрешенного строительства, реконструкции объектов капиталь</w:t>
      </w:r>
      <w:r w:rsidR="0079211A">
        <w:rPr>
          <w:rFonts w:ascii="Liberation Serif" w:hAnsi="Liberation Serif"/>
          <w:b/>
          <w:i/>
          <w:sz w:val="28"/>
          <w:szCs w:val="28"/>
        </w:rPr>
        <w:t>ного строительства для земельного участка</w:t>
      </w:r>
      <w:r w:rsidRPr="002A1559">
        <w:rPr>
          <w:rFonts w:ascii="Liberation Serif" w:hAnsi="Liberation Serif"/>
          <w:b/>
          <w:i/>
          <w:sz w:val="28"/>
          <w:szCs w:val="28"/>
        </w:rPr>
        <w:t xml:space="preserve"> в </w:t>
      </w:r>
      <w:r>
        <w:rPr>
          <w:rFonts w:ascii="Liberation Serif" w:hAnsi="Liberation Serif"/>
          <w:b/>
          <w:i/>
          <w:sz w:val="28"/>
          <w:szCs w:val="28"/>
        </w:rPr>
        <w:t xml:space="preserve">с. </w:t>
      </w:r>
      <w:r w:rsidR="00221131">
        <w:rPr>
          <w:rFonts w:ascii="Liberation Serif" w:hAnsi="Liberation Serif"/>
          <w:b/>
          <w:i/>
          <w:sz w:val="28"/>
          <w:szCs w:val="28"/>
        </w:rPr>
        <w:t>Кисловское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  <w:r w:rsidRPr="002A1559">
        <w:rPr>
          <w:rFonts w:ascii="Liberation Serif" w:hAnsi="Liberation Serif"/>
          <w:b/>
          <w:i/>
          <w:sz w:val="28"/>
          <w:szCs w:val="28"/>
        </w:rPr>
        <w:t>Каменского района Свердловской области</w:t>
      </w:r>
    </w:p>
    <w:p w:rsidR="008066C0" w:rsidRPr="002A1559" w:rsidRDefault="008066C0" w:rsidP="001373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 CYR"/>
          <w:sz w:val="28"/>
          <w:szCs w:val="28"/>
        </w:rPr>
      </w:pPr>
    </w:p>
    <w:p w:rsidR="008066C0" w:rsidRPr="002A1559" w:rsidRDefault="008066C0" w:rsidP="001373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 CYR"/>
          <w:sz w:val="28"/>
          <w:szCs w:val="28"/>
        </w:rPr>
      </w:pP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 xml:space="preserve">           </w:t>
      </w:r>
      <w:r w:rsidRPr="002A1559">
        <w:rPr>
          <w:rFonts w:ascii="Liberation Serif" w:hAnsi="Liberation Serif"/>
          <w:sz w:val="28"/>
          <w:szCs w:val="28"/>
        </w:rPr>
        <w:t xml:space="preserve"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</w:t>
      </w:r>
      <w:r w:rsidRPr="002A1559">
        <w:rPr>
          <w:rFonts w:ascii="Liberation Serif" w:hAnsi="Liberation Serif" w:cs="Times New Roman CYR"/>
          <w:sz w:val="28"/>
          <w:szCs w:val="28"/>
        </w:rPr>
        <w:t>Решения Думы Каменского городского округа № 286  от 18.12.2014 года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2</w:t>
      </w:r>
      <w:r w:rsidR="00137382">
        <w:rPr>
          <w:rFonts w:ascii="Liberation Serif" w:hAnsi="Liberation Serif" w:cs="Times New Roman CYR"/>
          <w:sz w:val="28"/>
          <w:szCs w:val="28"/>
        </w:rPr>
        <w:t>9</w:t>
      </w:r>
      <w:r w:rsidRPr="002A1559">
        <w:rPr>
          <w:rFonts w:ascii="Liberation Serif" w:hAnsi="Liberation Serif" w:cs="Times New Roman CYR"/>
          <w:sz w:val="28"/>
          <w:szCs w:val="28"/>
        </w:rPr>
        <w:t>.</w:t>
      </w:r>
      <w:r w:rsidR="00137382">
        <w:rPr>
          <w:rFonts w:ascii="Liberation Serif" w:hAnsi="Liberation Serif" w:cs="Times New Roman CYR"/>
          <w:sz w:val="28"/>
          <w:szCs w:val="28"/>
        </w:rPr>
        <w:t>08</w:t>
      </w:r>
      <w:r w:rsidRPr="002A1559">
        <w:rPr>
          <w:rFonts w:ascii="Liberation Serif" w:hAnsi="Liberation Serif" w:cs="Times New Roman CYR"/>
          <w:sz w:val="28"/>
          <w:szCs w:val="28"/>
        </w:rPr>
        <w:t>.201</w:t>
      </w:r>
      <w:r w:rsidR="00137382">
        <w:rPr>
          <w:rFonts w:ascii="Liberation Serif" w:hAnsi="Liberation Serif" w:cs="Times New Roman CYR"/>
          <w:sz w:val="28"/>
          <w:szCs w:val="28"/>
        </w:rPr>
        <w:t>9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 года № </w:t>
      </w:r>
      <w:r w:rsidR="00137382">
        <w:rPr>
          <w:rFonts w:ascii="Liberation Serif" w:hAnsi="Liberation Serif" w:cs="Times New Roman CYR"/>
          <w:sz w:val="28"/>
          <w:szCs w:val="28"/>
        </w:rPr>
        <w:t>402</w:t>
      </w:r>
      <w:r w:rsidRPr="002A1559">
        <w:rPr>
          <w:rFonts w:ascii="Liberation Serif" w:hAnsi="Liberation Serif" w:cs="Times New Roman CYR"/>
          <w:sz w:val="28"/>
          <w:szCs w:val="28"/>
        </w:rPr>
        <w:t>), Уставом МО «Каменский городской округ»</w:t>
      </w:r>
      <w:r w:rsidRPr="002A1559">
        <w:rPr>
          <w:rFonts w:ascii="Liberation Serif" w:hAnsi="Liberation Serif"/>
          <w:sz w:val="28"/>
          <w:szCs w:val="28"/>
        </w:rPr>
        <w:t>, в целях выявления и учета мнения и интересов жителей Каменского городского округа при принятии градостроительных решений, обеспечения прав и законных интересов правообладателей земельных участков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 CYR"/>
          <w:b/>
          <w:bCs/>
          <w:sz w:val="28"/>
          <w:szCs w:val="28"/>
        </w:rPr>
      </w:pPr>
      <w:r w:rsidRPr="002A1559">
        <w:rPr>
          <w:rFonts w:ascii="Liberation Serif" w:hAnsi="Liberation Serif" w:cs="Times New Roman CYR"/>
          <w:b/>
          <w:bCs/>
          <w:sz w:val="28"/>
          <w:szCs w:val="28"/>
        </w:rPr>
        <w:t>ПОСТАНОВЛЯЮ:</w:t>
      </w:r>
    </w:p>
    <w:p w:rsidR="00137382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</w:rPr>
      </w:pPr>
      <w:r w:rsidRPr="002A1559">
        <w:rPr>
          <w:rFonts w:ascii="Liberation Serif" w:hAnsi="Liberation Serif"/>
          <w:sz w:val="28"/>
          <w:szCs w:val="28"/>
        </w:rPr>
        <w:t xml:space="preserve">1.  Назначить на </w:t>
      </w:r>
      <w:r w:rsidR="00221131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>8</w:t>
      </w:r>
      <w:r w:rsidRPr="002A1559">
        <w:rPr>
          <w:rFonts w:ascii="Liberation Serif" w:hAnsi="Liberation Serif"/>
          <w:sz w:val="28"/>
          <w:szCs w:val="28"/>
        </w:rPr>
        <w:t xml:space="preserve"> </w:t>
      </w:r>
      <w:r w:rsidR="00137382">
        <w:rPr>
          <w:rFonts w:ascii="Liberation Serif" w:hAnsi="Liberation Serif"/>
          <w:sz w:val="28"/>
          <w:szCs w:val="28"/>
        </w:rPr>
        <w:t>октября</w:t>
      </w:r>
      <w:r w:rsidRPr="002A1559">
        <w:rPr>
          <w:rFonts w:ascii="Liberation Serif" w:hAnsi="Liberation Serif"/>
          <w:sz w:val="28"/>
          <w:szCs w:val="28"/>
        </w:rPr>
        <w:t xml:space="preserve"> 2019 года в 17.</w:t>
      </w:r>
      <w:r w:rsidR="00221131">
        <w:rPr>
          <w:rFonts w:ascii="Liberation Serif" w:hAnsi="Liberation Serif"/>
          <w:sz w:val="28"/>
          <w:szCs w:val="28"/>
        </w:rPr>
        <w:t>0</w:t>
      </w:r>
      <w:r w:rsidRPr="002A1559">
        <w:rPr>
          <w:rFonts w:ascii="Liberation Serif" w:hAnsi="Liberation Serif"/>
          <w:sz w:val="28"/>
          <w:szCs w:val="28"/>
        </w:rPr>
        <w:t xml:space="preserve">0 часов в здании </w:t>
      </w:r>
      <w:r w:rsidR="00221131">
        <w:rPr>
          <w:rFonts w:ascii="Liberation Serif" w:hAnsi="Liberation Serif"/>
          <w:sz w:val="28"/>
          <w:szCs w:val="28"/>
        </w:rPr>
        <w:t>Кисловской</w:t>
      </w:r>
      <w:r>
        <w:rPr>
          <w:rFonts w:ascii="Liberation Serif" w:hAnsi="Liberation Serif"/>
          <w:sz w:val="28"/>
          <w:szCs w:val="28"/>
        </w:rPr>
        <w:t xml:space="preserve"> сельской администрации</w:t>
      </w:r>
      <w:r>
        <w:rPr>
          <w:rFonts w:ascii="Liberation Serif" w:hAnsi="Liberation Serif" w:cs="Times New Roman CYR"/>
          <w:sz w:val="28"/>
          <w:szCs w:val="28"/>
        </w:rPr>
        <w:t xml:space="preserve"> </w:t>
      </w:r>
      <w:r w:rsidRPr="002A1559">
        <w:rPr>
          <w:rFonts w:ascii="Liberation Serif" w:hAnsi="Liberation Serif" w:cs="Times New Roman CYR"/>
          <w:sz w:val="28"/>
          <w:szCs w:val="28"/>
        </w:rPr>
        <w:t>по адресу: Свердловская обл</w:t>
      </w:r>
      <w:r>
        <w:rPr>
          <w:rFonts w:ascii="Liberation Serif" w:hAnsi="Liberation Serif" w:cs="Times New Roman CYR"/>
          <w:sz w:val="28"/>
          <w:szCs w:val="28"/>
        </w:rPr>
        <w:t xml:space="preserve">асть, Каменский район, </w:t>
      </w:r>
      <w:r w:rsidR="00472836">
        <w:rPr>
          <w:rFonts w:ascii="Liberation Serif" w:hAnsi="Liberation Serif" w:cs="Times New Roman CYR"/>
          <w:sz w:val="28"/>
          <w:szCs w:val="28"/>
        </w:rPr>
        <w:t xml:space="preserve">с. </w:t>
      </w:r>
      <w:r w:rsidR="00221131">
        <w:rPr>
          <w:rFonts w:ascii="Liberation Serif" w:hAnsi="Liberation Serif" w:cs="Times New Roman CYR"/>
          <w:sz w:val="28"/>
          <w:szCs w:val="28"/>
        </w:rPr>
        <w:t>Кисловское, ул. Красных Орлов, 31</w:t>
      </w:r>
      <w:r>
        <w:rPr>
          <w:rFonts w:ascii="Liberation Serif" w:hAnsi="Liberation Serif" w:cs="Times New Roman CYR"/>
          <w:sz w:val="28"/>
          <w:szCs w:val="28"/>
        </w:rPr>
        <w:t>,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 </w:t>
      </w:r>
      <w:r w:rsidRPr="002A1559">
        <w:rPr>
          <w:rFonts w:ascii="Liberation Serif" w:hAnsi="Liberation Serif"/>
          <w:sz w:val="28"/>
          <w:szCs w:val="28"/>
        </w:rPr>
        <w:t xml:space="preserve">публичные слушания по вопросу предоставления </w:t>
      </w:r>
      <w:r w:rsidR="00137382" w:rsidRPr="002A1559">
        <w:rPr>
          <w:rFonts w:ascii="Liberation Serif" w:hAnsi="Liberation Serif"/>
          <w:sz w:val="28"/>
          <w:szCs w:val="28"/>
        </w:rPr>
        <w:t>разрешения на отклонение от предельных параметров  разрешенного строительства, реконструкции объе</w:t>
      </w:r>
      <w:r w:rsidR="00137382">
        <w:rPr>
          <w:rFonts w:ascii="Liberation Serif" w:hAnsi="Liberation Serif"/>
          <w:sz w:val="28"/>
          <w:szCs w:val="28"/>
        </w:rPr>
        <w:t>ктов капитального строительства:</w:t>
      </w:r>
    </w:p>
    <w:p w:rsidR="008066C0" w:rsidRPr="00884127" w:rsidRDefault="00137382" w:rsidP="008066C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1.1 По обращению Кашицина Сергея Серафимовича о предоставлении</w:t>
      </w:r>
      <w:r w:rsidRPr="00137382">
        <w:rPr>
          <w:rFonts w:ascii="Liberation Serif" w:hAnsi="Liberation Serif"/>
          <w:sz w:val="28"/>
          <w:szCs w:val="28"/>
        </w:rPr>
        <w:t xml:space="preserve"> </w:t>
      </w:r>
      <w:r w:rsidRPr="002A1559">
        <w:rPr>
          <w:rFonts w:ascii="Liberation Serif" w:hAnsi="Liberation Serif"/>
          <w:sz w:val="28"/>
          <w:szCs w:val="28"/>
        </w:rPr>
        <w:t>разрешения на отклонение от предельных параметров  разрешенного строительства, реконструкции объе</w:t>
      </w:r>
      <w:r>
        <w:rPr>
          <w:rFonts w:ascii="Liberation Serif" w:hAnsi="Liberation Serif"/>
          <w:sz w:val="28"/>
          <w:szCs w:val="28"/>
        </w:rPr>
        <w:t xml:space="preserve">ктов капитального строительства </w:t>
      </w:r>
      <w:r w:rsidR="008066C0">
        <w:rPr>
          <w:rFonts w:ascii="Liberation Serif" w:hAnsi="Liberation Serif"/>
          <w:color w:val="000000"/>
          <w:sz w:val="28"/>
          <w:szCs w:val="28"/>
        </w:rPr>
        <w:t>н</w:t>
      </w:r>
      <w:r w:rsidR="008066C0" w:rsidRPr="002A1559">
        <w:rPr>
          <w:rFonts w:ascii="Liberation Serif" w:hAnsi="Liberation Serif"/>
          <w:color w:val="000000"/>
          <w:sz w:val="28"/>
          <w:szCs w:val="28"/>
        </w:rPr>
        <w:t>а земельном участке с кадастровым номером 66:12:</w:t>
      </w:r>
      <w:r w:rsidR="00221131">
        <w:rPr>
          <w:rFonts w:ascii="Liberation Serif" w:hAnsi="Liberation Serif"/>
          <w:color w:val="000000"/>
          <w:sz w:val="28"/>
          <w:szCs w:val="28"/>
        </w:rPr>
        <w:t>100100</w:t>
      </w:r>
      <w:r>
        <w:rPr>
          <w:rFonts w:ascii="Liberation Serif" w:hAnsi="Liberation Serif"/>
          <w:color w:val="000000"/>
          <w:sz w:val="28"/>
          <w:szCs w:val="28"/>
        </w:rPr>
        <w:t>3</w:t>
      </w:r>
      <w:r w:rsidR="00221131">
        <w:rPr>
          <w:rFonts w:ascii="Liberation Serif" w:hAnsi="Liberation Serif"/>
          <w:color w:val="000000"/>
          <w:sz w:val="28"/>
          <w:szCs w:val="28"/>
        </w:rPr>
        <w:t>:</w:t>
      </w:r>
      <w:r>
        <w:rPr>
          <w:rFonts w:ascii="Liberation Serif" w:hAnsi="Liberation Serif"/>
          <w:color w:val="000000"/>
          <w:sz w:val="28"/>
          <w:szCs w:val="28"/>
        </w:rPr>
        <w:t>266</w:t>
      </w:r>
      <w:r w:rsidR="008066C0"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221131">
        <w:rPr>
          <w:rFonts w:ascii="Liberation Serif" w:hAnsi="Liberation Serif"/>
          <w:color w:val="000000"/>
          <w:sz w:val="28"/>
          <w:szCs w:val="28"/>
        </w:rPr>
        <w:t>6</w:t>
      </w:r>
      <w:r>
        <w:rPr>
          <w:rFonts w:ascii="Liberation Serif" w:hAnsi="Liberation Serif"/>
          <w:color w:val="000000"/>
          <w:sz w:val="28"/>
          <w:szCs w:val="28"/>
        </w:rPr>
        <w:t>80</w:t>
      </w:r>
      <w:r w:rsidR="008066C0" w:rsidRPr="002A1559">
        <w:rPr>
          <w:rFonts w:ascii="Liberation Serif" w:hAnsi="Liberation Serif"/>
          <w:color w:val="000000"/>
          <w:sz w:val="28"/>
          <w:szCs w:val="28"/>
        </w:rPr>
        <w:t xml:space="preserve"> кв.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066C0" w:rsidRPr="002A1559">
        <w:rPr>
          <w:rFonts w:ascii="Liberation Serif" w:hAnsi="Liberation Serif"/>
          <w:color w:val="000000"/>
          <w:sz w:val="28"/>
          <w:szCs w:val="28"/>
        </w:rPr>
        <w:t>м</w:t>
      </w:r>
      <w:r>
        <w:rPr>
          <w:rFonts w:ascii="Liberation Serif" w:hAnsi="Liberation Serif"/>
          <w:color w:val="000000"/>
          <w:sz w:val="28"/>
          <w:szCs w:val="28"/>
        </w:rPr>
        <w:t>.</w:t>
      </w:r>
      <w:r w:rsidR="008066C0" w:rsidRPr="002A1559">
        <w:rPr>
          <w:rFonts w:ascii="Liberation Serif" w:hAnsi="Liberation Serif"/>
          <w:color w:val="000000"/>
          <w:sz w:val="28"/>
          <w:szCs w:val="28"/>
        </w:rPr>
        <w:t>, расположенном по адресу: Свердловск</w:t>
      </w:r>
      <w:r w:rsidR="008066C0">
        <w:rPr>
          <w:rFonts w:ascii="Liberation Serif" w:hAnsi="Liberation Serif"/>
          <w:color w:val="000000"/>
          <w:sz w:val="28"/>
          <w:szCs w:val="28"/>
        </w:rPr>
        <w:t xml:space="preserve">ая область, Каменский район, </w:t>
      </w:r>
      <w:r w:rsidR="00472836">
        <w:rPr>
          <w:rFonts w:ascii="Liberation Serif" w:hAnsi="Liberation Serif"/>
          <w:color w:val="000000"/>
          <w:sz w:val="28"/>
          <w:szCs w:val="28"/>
        </w:rPr>
        <w:t xml:space="preserve">с. </w:t>
      </w:r>
      <w:r w:rsidR="00221131">
        <w:rPr>
          <w:rFonts w:ascii="Liberation Serif" w:hAnsi="Liberation Serif"/>
          <w:color w:val="000000"/>
          <w:sz w:val="28"/>
          <w:szCs w:val="28"/>
        </w:rPr>
        <w:lastRenderedPageBreak/>
        <w:t xml:space="preserve">Кисловское, ул. </w:t>
      </w:r>
      <w:r>
        <w:rPr>
          <w:rFonts w:ascii="Liberation Serif" w:hAnsi="Liberation Serif"/>
          <w:color w:val="000000"/>
          <w:sz w:val="28"/>
          <w:szCs w:val="28"/>
        </w:rPr>
        <w:t>Пролетарская</w:t>
      </w:r>
      <w:r w:rsidR="00221131">
        <w:rPr>
          <w:rFonts w:ascii="Liberation Serif" w:hAnsi="Liberation Serif"/>
          <w:color w:val="000000"/>
          <w:sz w:val="28"/>
          <w:szCs w:val="28"/>
        </w:rPr>
        <w:t>, 1</w:t>
      </w:r>
      <w:r>
        <w:rPr>
          <w:rFonts w:ascii="Liberation Serif" w:hAnsi="Liberation Serif"/>
          <w:color w:val="000000"/>
          <w:sz w:val="28"/>
          <w:szCs w:val="28"/>
        </w:rPr>
        <w:t>7 «Б»</w:t>
      </w:r>
      <w:r w:rsidR="008066C0" w:rsidRPr="002A1559">
        <w:rPr>
          <w:rFonts w:ascii="Liberation Serif" w:hAnsi="Liberation Serif"/>
          <w:color w:val="000000"/>
          <w:sz w:val="28"/>
          <w:szCs w:val="28"/>
        </w:rPr>
        <w:t>, в части уменьшения минимальных отступов</w:t>
      </w:r>
      <w:r w:rsidR="00472836">
        <w:rPr>
          <w:rFonts w:ascii="Liberation Serif" w:hAnsi="Liberation Serif"/>
          <w:color w:val="000000"/>
          <w:sz w:val="28"/>
          <w:szCs w:val="28"/>
        </w:rPr>
        <w:t xml:space="preserve"> с 3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066C0" w:rsidRPr="002A1559">
        <w:rPr>
          <w:rFonts w:ascii="Liberation Serif" w:hAnsi="Liberation Serif"/>
          <w:color w:val="000000"/>
          <w:sz w:val="28"/>
          <w:szCs w:val="28"/>
        </w:rPr>
        <w:t xml:space="preserve">м. до </w:t>
      </w:r>
      <w:r>
        <w:rPr>
          <w:rFonts w:ascii="Liberation Serif" w:hAnsi="Liberation Serif"/>
          <w:color w:val="000000"/>
          <w:sz w:val="28"/>
          <w:szCs w:val="28"/>
        </w:rPr>
        <w:t>1</w:t>
      </w:r>
      <w:r w:rsidR="0022113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066C0" w:rsidRPr="002A1559">
        <w:rPr>
          <w:rFonts w:ascii="Liberation Serif" w:hAnsi="Liberation Serif"/>
          <w:color w:val="000000"/>
          <w:sz w:val="28"/>
          <w:szCs w:val="28"/>
        </w:rPr>
        <w:t xml:space="preserve">м. от </w:t>
      </w:r>
      <w:r>
        <w:rPr>
          <w:rFonts w:ascii="Liberation Serif" w:hAnsi="Liberation Serif"/>
          <w:color w:val="000000"/>
          <w:sz w:val="28"/>
          <w:szCs w:val="28"/>
        </w:rPr>
        <w:t>восточной</w:t>
      </w:r>
      <w:r w:rsidR="008066C0">
        <w:rPr>
          <w:rFonts w:ascii="Liberation Serif" w:hAnsi="Liberation Serif"/>
          <w:color w:val="000000"/>
          <w:sz w:val="28"/>
          <w:szCs w:val="28"/>
        </w:rPr>
        <w:t xml:space="preserve"> границы</w:t>
      </w:r>
      <w:r w:rsidR="008066C0" w:rsidRPr="002A1559">
        <w:rPr>
          <w:rFonts w:ascii="Liberation Serif" w:hAnsi="Liberation Serif"/>
          <w:color w:val="000000"/>
          <w:sz w:val="28"/>
          <w:szCs w:val="28"/>
        </w:rPr>
        <w:t xml:space="preserve"> земельного участка</w:t>
      </w:r>
      <w:r w:rsidR="00472836">
        <w:rPr>
          <w:rFonts w:ascii="Liberation Serif" w:hAnsi="Liberation Serif"/>
          <w:sz w:val="28"/>
          <w:szCs w:val="28"/>
        </w:rPr>
        <w:t>.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 xml:space="preserve">2. Назначить ответственным за организацию и проведение публичных слушаний председателя Комитета по архитектуре и градостроительству Администрации муниципального образования «Каменский городской округ» </w:t>
      </w:r>
      <w:r w:rsidR="003D2891">
        <w:rPr>
          <w:rFonts w:ascii="Liberation Serif" w:hAnsi="Liberation Serif" w:cs="Times New Roman CYR"/>
          <w:sz w:val="28"/>
          <w:szCs w:val="28"/>
        </w:rPr>
        <w:t>Е</w:t>
      </w:r>
      <w:r w:rsidRPr="002A1559">
        <w:rPr>
          <w:rFonts w:ascii="Liberation Serif" w:hAnsi="Liberation Serif" w:cs="Times New Roman CYR"/>
          <w:sz w:val="28"/>
          <w:szCs w:val="28"/>
        </w:rPr>
        <w:t>.</w:t>
      </w:r>
      <w:r w:rsidR="003D2891">
        <w:rPr>
          <w:rFonts w:ascii="Liberation Serif" w:hAnsi="Liberation Serif" w:cs="Times New Roman CYR"/>
          <w:sz w:val="28"/>
          <w:szCs w:val="28"/>
        </w:rPr>
        <w:t>А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. </w:t>
      </w:r>
      <w:r w:rsidR="003D2891">
        <w:rPr>
          <w:rFonts w:ascii="Liberation Serif" w:hAnsi="Liberation Serif" w:cs="Times New Roman CYR"/>
          <w:sz w:val="28"/>
          <w:szCs w:val="28"/>
        </w:rPr>
        <w:t>Чистякову</w:t>
      </w:r>
      <w:r w:rsidRPr="002A1559">
        <w:rPr>
          <w:rFonts w:ascii="Liberation Serif" w:hAnsi="Liberation Serif" w:cs="Times New Roman CYR"/>
          <w:sz w:val="28"/>
          <w:szCs w:val="28"/>
        </w:rPr>
        <w:t>.</w:t>
      </w:r>
    </w:p>
    <w:p w:rsidR="003D2891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>3. Комитету по архитектуре и градостроительству Администрации  муниципального образования «Каменский городской округ» (</w:t>
      </w:r>
      <w:r w:rsidR="003D2891">
        <w:rPr>
          <w:rFonts w:ascii="Liberation Serif" w:hAnsi="Liberation Serif" w:cs="Times New Roman CYR"/>
          <w:sz w:val="28"/>
          <w:szCs w:val="28"/>
        </w:rPr>
        <w:t>Чистяковой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 </w:t>
      </w:r>
      <w:r w:rsidR="003D2891">
        <w:rPr>
          <w:rFonts w:ascii="Liberation Serif" w:hAnsi="Liberation Serif" w:cs="Times New Roman CYR"/>
          <w:sz w:val="28"/>
          <w:szCs w:val="28"/>
        </w:rPr>
        <w:t>Е</w:t>
      </w:r>
      <w:r w:rsidRPr="002A1559">
        <w:rPr>
          <w:rFonts w:ascii="Liberation Serif" w:hAnsi="Liberation Serif" w:cs="Times New Roman CYR"/>
          <w:sz w:val="28"/>
          <w:szCs w:val="28"/>
        </w:rPr>
        <w:t>.</w:t>
      </w:r>
      <w:r w:rsidR="003D2891">
        <w:rPr>
          <w:rFonts w:ascii="Liberation Serif" w:hAnsi="Liberation Serif" w:cs="Times New Roman CYR"/>
          <w:sz w:val="28"/>
          <w:szCs w:val="28"/>
        </w:rPr>
        <w:t>А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.) обеспечить ознакомление с документами и материалами по вопросу предоставления разрешения на </w:t>
      </w:r>
      <w:r w:rsidRPr="002A1559">
        <w:rPr>
          <w:rFonts w:ascii="Liberation Serif" w:hAnsi="Liberation Serif"/>
          <w:sz w:val="28"/>
          <w:szCs w:val="28"/>
        </w:rPr>
        <w:t xml:space="preserve">отклонение от предельных параметров  разрешенного строительства, реконструкции объектов капитального строительства для </w:t>
      </w:r>
      <w:r>
        <w:rPr>
          <w:rFonts w:ascii="Liberation Serif" w:hAnsi="Liberation Serif"/>
          <w:sz w:val="28"/>
          <w:szCs w:val="28"/>
        </w:rPr>
        <w:t xml:space="preserve">земельного участка, </w:t>
      </w:r>
      <w:r w:rsidRPr="002A1559">
        <w:rPr>
          <w:rFonts w:ascii="Liberation Serif" w:hAnsi="Liberation Serif" w:cs="Times New Roman CYR"/>
          <w:bCs/>
          <w:iCs/>
          <w:sz w:val="28"/>
          <w:szCs w:val="28"/>
        </w:rPr>
        <w:t>указанн</w:t>
      </w:r>
      <w:r>
        <w:rPr>
          <w:rFonts w:ascii="Liberation Serif" w:hAnsi="Liberation Serif" w:cs="Times New Roman CYR"/>
          <w:bCs/>
          <w:iCs/>
          <w:sz w:val="28"/>
          <w:szCs w:val="28"/>
        </w:rPr>
        <w:t>ого</w:t>
      </w:r>
      <w:r w:rsidRPr="002A1559">
        <w:rPr>
          <w:rFonts w:ascii="Liberation Serif" w:hAnsi="Liberation Serif"/>
          <w:sz w:val="28"/>
          <w:szCs w:val="28"/>
        </w:rPr>
        <w:t xml:space="preserve"> в пункт</w:t>
      </w:r>
      <w:r>
        <w:rPr>
          <w:rFonts w:ascii="Liberation Serif" w:hAnsi="Liberation Serif"/>
          <w:sz w:val="28"/>
          <w:szCs w:val="28"/>
        </w:rPr>
        <w:t>е</w:t>
      </w:r>
      <w:r w:rsidRPr="002A1559">
        <w:rPr>
          <w:rFonts w:ascii="Liberation Serif" w:hAnsi="Liberation Serif"/>
          <w:sz w:val="28"/>
          <w:szCs w:val="28"/>
        </w:rPr>
        <w:t xml:space="preserve"> 1 настоящего постановления</w:t>
      </w:r>
      <w:r w:rsidRPr="002A1559">
        <w:rPr>
          <w:rFonts w:ascii="Liberation Serif" w:hAnsi="Liberation Serif" w:cs="Times New Roman CYR"/>
          <w:bCs/>
          <w:iCs/>
          <w:sz w:val="28"/>
          <w:szCs w:val="28"/>
        </w:rPr>
        <w:t xml:space="preserve">, 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в период с </w:t>
      </w:r>
      <w:r w:rsidR="00221131">
        <w:rPr>
          <w:rFonts w:ascii="Liberation Serif" w:hAnsi="Liberation Serif" w:cs="Times New Roman CYR"/>
          <w:sz w:val="28"/>
          <w:szCs w:val="28"/>
        </w:rPr>
        <w:t>1</w:t>
      </w:r>
      <w:r w:rsidR="003D2891">
        <w:rPr>
          <w:rFonts w:ascii="Liberation Serif" w:hAnsi="Liberation Serif" w:cs="Times New Roman CYR"/>
          <w:sz w:val="28"/>
          <w:szCs w:val="28"/>
        </w:rPr>
        <w:t>5</w:t>
      </w:r>
      <w:r>
        <w:rPr>
          <w:rFonts w:ascii="Liberation Serif" w:hAnsi="Liberation Serif" w:cs="Times New Roman CYR"/>
          <w:sz w:val="28"/>
          <w:szCs w:val="28"/>
        </w:rPr>
        <w:t>.</w:t>
      </w:r>
      <w:r w:rsidR="003D2891">
        <w:rPr>
          <w:rFonts w:ascii="Liberation Serif" w:hAnsi="Liberation Serif" w:cs="Times New Roman CYR"/>
          <w:sz w:val="28"/>
          <w:szCs w:val="28"/>
        </w:rPr>
        <w:t>1</w:t>
      </w:r>
      <w:r>
        <w:rPr>
          <w:rFonts w:ascii="Liberation Serif" w:hAnsi="Liberation Serif" w:cs="Times New Roman CYR"/>
          <w:sz w:val="28"/>
          <w:szCs w:val="28"/>
        </w:rPr>
        <w:t>0</w:t>
      </w:r>
      <w:r w:rsidRPr="002A1559">
        <w:rPr>
          <w:rFonts w:ascii="Liberation Serif" w:hAnsi="Liberation Serif" w:cs="Times New Roman CYR"/>
          <w:sz w:val="28"/>
          <w:szCs w:val="28"/>
        </w:rPr>
        <w:t>.2019</w:t>
      </w:r>
      <w:r w:rsidR="003D2891">
        <w:rPr>
          <w:rFonts w:ascii="Liberation Serif" w:hAnsi="Liberation Serif" w:cs="Times New Roman CYR"/>
          <w:sz w:val="28"/>
          <w:szCs w:val="28"/>
        </w:rPr>
        <w:t xml:space="preserve"> 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г. по </w:t>
      </w:r>
      <w:r w:rsidR="00221131">
        <w:rPr>
          <w:rFonts w:ascii="Liberation Serif" w:hAnsi="Liberation Serif" w:cs="Times New Roman CYR"/>
          <w:sz w:val="28"/>
          <w:szCs w:val="28"/>
        </w:rPr>
        <w:t>2</w:t>
      </w:r>
      <w:r w:rsidR="003D2891">
        <w:rPr>
          <w:rFonts w:ascii="Liberation Serif" w:hAnsi="Liberation Serif" w:cs="Times New Roman CYR"/>
          <w:sz w:val="28"/>
          <w:szCs w:val="28"/>
        </w:rPr>
        <w:t>5.1</w:t>
      </w:r>
      <w:r w:rsidRPr="002A1559">
        <w:rPr>
          <w:rFonts w:ascii="Liberation Serif" w:hAnsi="Liberation Serif" w:cs="Times New Roman CYR"/>
          <w:sz w:val="28"/>
          <w:szCs w:val="28"/>
        </w:rPr>
        <w:t>0.2019</w:t>
      </w:r>
      <w:r w:rsidR="003D2891">
        <w:rPr>
          <w:rFonts w:ascii="Liberation Serif" w:hAnsi="Liberation Serif" w:cs="Times New Roman CYR"/>
          <w:sz w:val="28"/>
          <w:szCs w:val="28"/>
        </w:rPr>
        <w:t xml:space="preserve"> </w:t>
      </w:r>
      <w:r w:rsidRPr="002A1559">
        <w:rPr>
          <w:rFonts w:ascii="Liberation Serif" w:hAnsi="Liberation Serif" w:cs="Times New Roman CYR"/>
          <w:sz w:val="28"/>
          <w:szCs w:val="28"/>
        </w:rPr>
        <w:t>г. по рабочим дням с режимом работы: понедельник-четверг с 8.00  до 12.30 и с 13.18 до 17.00, пятница с 8.00 до 12.30 и с 13.18 до</w:t>
      </w:r>
      <w:r>
        <w:rPr>
          <w:rFonts w:ascii="Liberation Serif" w:hAnsi="Liberation Serif" w:cs="Times New Roman CYR"/>
          <w:sz w:val="28"/>
          <w:szCs w:val="28"/>
        </w:rPr>
        <w:t xml:space="preserve"> 16.00</w:t>
      </w:r>
    </w:p>
    <w:p w:rsidR="003D2891" w:rsidRDefault="00C32CC7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 xml:space="preserve">- </w:t>
      </w:r>
      <w:r w:rsidR="003D2891">
        <w:rPr>
          <w:rFonts w:ascii="Liberation Serif" w:hAnsi="Liberation Serif" w:cs="Times New Roman CYR"/>
          <w:sz w:val="28"/>
          <w:szCs w:val="28"/>
        </w:rPr>
        <w:t>в здании Кисловской сельской администрации по адресу: Свердловская область, Каменский район, с. Кисловское, ул. Красных Орлов, 31</w:t>
      </w:r>
      <w:r>
        <w:rPr>
          <w:rFonts w:ascii="Liberation Serif" w:hAnsi="Liberation Serif" w:cs="Times New Roman CYR"/>
          <w:sz w:val="28"/>
          <w:szCs w:val="28"/>
        </w:rPr>
        <w:t>;</w:t>
      </w:r>
    </w:p>
    <w:p w:rsidR="003D2891" w:rsidRPr="002A1559" w:rsidRDefault="00C32CC7" w:rsidP="003D289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 xml:space="preserve">- </w:t>
      </w:r>
      <w:r w:rsidR="008066C0" w:rsidRPr="002A1559">
        <w:rPr>
          <w:rFonts w:ascii="Liberation Serif" w:hAnsi="Liberation Serif" w:cs="Times New Roman CYR"/>
          <w:sz w:val="28"/>
          <w:szCs w:val="28"/>
        </w:rPr>
        <w:t xml:space="preserve">в </w:t>
      </w:r>
      <w:r w:rsidR="008066C0">
        <w:rPr>
          <w:rFonts w:ascii="Liberation Serif" w:hAnsi="Liberation Serif" w:cs="Times New Roman CYR"/>
          <w:sz w:val="28"/>
          <w:szCs w:val="28"/>
        </w:rPr>
        <w:t>здании Комитета</w:t>
      </w:r>
      <w:r w:rsidR="008066C0" w:rsidRPr="002A1559">
        <w:rPr>
          <w:rFonts w:ascii="Liberation Serif" w:hAnsi="Liberation Serif" w:cs="Times New Roman CYR"/>
          <w:sz w:val="28"/>
          <w:szCs w:val="28"/>
        </w:rPr>
        <w:t xml:space="preserve"> по архитектуре и градостроительству Администрации муниципального образования «Каменский городской округ» по адресу: Свердловская область, г. Каменск-Уральский, пр. Победы, 97а.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bCs/>
          <w:iCs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 xml:space="preserve">4. Установить, что предложения и замечания заинтересованных лиц и организаций по </w:t>
      </w:r>
      <w:r>
        <w:rPr>
          <w:rFonts w:ascii="Liberation Serif" w:hAnsi="Liberation Serif"/>
          <w:sz w:val="28"/>
          <w:szCs w:val="28"/>
        </w:rPr>
        <w:t>вопросу</w:t>
      </w:r>
      <w:r w:rsidRPr="002A1559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 w:cs="Times New Roman CYR"/>
          <w:bCs/>
          <w:iCs/>
          <w:sz w:val="28"/>
          <w:szCs w:val="28"/>
        </w:rPr>
        <w:t>указанному</w:t>
      </w:r>
      <w:r>
        <w:rPr>
          <w:rFonts w:ascii="Liberation Serif" w:hAnsi="Liberation Serif"/>
          <w:sz w:val="28"/>
          <w:szCs w:val="28"/>
        </w:rPr>
        <w:t xml:space="preserve"> в  </w:t>
      </w:r>
      <w:r w:rsidR="00C32CC7">
        <w:rPr>
          <w:rFonts w:ascii="Liberation Serif" w:hAnsi="Liberation Serif"/>
          <w:sz w:val="28"/>
          <w:szCs w:val="28"/>
        </w:rPr>
        <w:t xml:space="preserve">подпункте 1.1 </w:t>
      </w:r>
      <w:r>
        <w:rPr>
          <w:rFonts w:ascii="Liberation Serif" w:hAnsi="Liberation Serif"/>
          <w:sz w:val="28"/>
          <w:szCs w:val="28"/>
        </w:rPr>
        <w:t>пункт</w:t>
      </w:r>
      <w:r w:rsidR="00C32CC7">
        <w:rPr>
          <w:rFonts w:ascii="Liberation Serif" w:hAnsi="Liberation Serif"/>
          <w:sz w:val="28"/>
          <w:szCs w:val="28"/>
        </w:rPr>
        <w:t>а</w:t>
      </w:r>
      <w:r w:rsidRPr="002A1559">
        <w:rPr>
          <w:rFonts w:ascii="Liberation Serif" w:hAnsi="Liberation Serif"/>
          <w:sz w:val="28"/>
          <w:szCs w:val="28"/>
        </w:rPr>
        <w:t xml:space="preserve"> 1 настоящего постановления, </w:t>
      </w:r>
      <w:r w:rsidRPr="002A1559">
        <w:rPr>
          <w:rFonts w:ascii="Liberation Serif" w:hAnsi="Liberation Serif" w:cs="Times New Roman CYR"/>
          <w:sz w:val="28"/>
          <w:szCs w:val="28"/>
        </w:rPr>
        <w:t>направляются в письменном виде в Комитет по архитектуре и градостроительству Администрации муниципального образования «Каменский городской округ»  (г. Каменск-Уральский, пр. Победы, 97а, каб. 118, тел. (3439) 36-59-80)</w:t>
      </w:r>
      <w:r>
        <w:rPr>
          <w:rFonts w:ascii="Liberation Serif" w:hAnsi="Liberation Serif" w:cs="Times New Roman CYR"/>
          <w:sz w:val="28"/>
          <w:szCs w:val="28"/>
        </w:rPr>
        <w:t xml:space="preserve"> в срок до</w:t>
      </w:r>
      <w:r w:rsidR="00E23FBF">
        <w:rPr>
          <w:rFonts w:ascii="Liberation Serif" w:hAnsi="Liberation Serif" w:cs="Times New Roman CYR"/>
          <w:sz w:val="28"/>
          <w:szCs w:val="28"/>
        </w:rPr>
        <w:t xml:space="preserve"> </w:t>
      </w:r>
      <w:r w:rsidR="00221131">
        <w:rPr>
          <w:rFonts w:ascii="Liberation Serif" w:hAnsi="Liberation Serif" w:cs="Times New Roman CYR"/>
          <w:sz w:val="28"/>
          <w:szCs w:val="28"/>
        </w:rPr>
        <w:t>2</w:t>
      </w:r>
      <w:r w:rsidR="00C32CC7">
        <w:rPr>
          <w:rFonts w:ascii="Liberation Serif" w:hAnsi="Liberation Serif" w:cs="Times New Roman CYR"/>
          <w:sz w:val="28"/>
          <w:szCs w:val="28"/>
        </w:rPr>
        <w:t>5</w:t>
      </w:r>
      <w:r>
        <w:rPr>
          <w:rFonts w:ascii="Liberation Serif" w:hAnsi="Liberation Serif" w:cs="Times New Roman CYR"/>
          <w:sz w:val="28"/>
          <w:szCs w:val="28"/>
        </w:rPr>
        <w:t>.</w:t>
      </w:r>
      <w:r w:rsidR="00C32CC7">
        <w:rPr>
          <w:rFonts w:ascii="Liberation Serif" w:hAnsi="Liberation Serif" w:cs="Times New Roman CYR"/>
          <w:sz w:val="28"/>
          <w:szCs w:val="28"/>
        </w:rPr>
        <w:t>1</w:t>
      </w:r>
      <w:r w:rsidR="00221131">
        <w:rPr>
          <w:rFonts w:ascii="Liberation Serif" w:hAnsi="Liberation Serif" w:cs="Times New Roman CYR"/>
          <w:sz w:val="28"/>
          <w:szCs w:val="28"/>
        </w:rPr>
        <w:t>0</w:t>
      </w:r>
      <w:r w:rsidRPr="002A1559">
        <w:rPr>
          <w:rFonts w:ascii="Liberation Serif" w:hAnsi="Liberation Serif" w:cs="Times New Roman CYR"/>
          <w:sz w:val="28"/>
          <w:szCs w:val="28"/>
        </w:rPr>
        <w:t>.2019г.</w:t>
      </w:r>
    </w:p>
    <w:p w:rsidR="008066C0" w:rsidRDefault="008066C0" w:rsidP="008066C0">
      <w:pPr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>5. Опубликовать настоящее постановление в газете «Пламя» и</w:t>
      </w:r>
      <w:r w:rsidRPr="002A1559">
        <w:rPr>
          <w:rFonts w:ascii="Liberation Serif" w:hAnsi="Liberation Serif"/>
          <w:sz w:val="28"/>
          <w:szCs w:val="28"/>
        </w:rPr>
        <w:t xml:space="preserve"> разместить на официальном сайте </w:t>
      </w:r>
      <w:r w:rsidRPr="002A1559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 w:rsidRPr="002A1559">
        <w:rPr>
          <w:rFonts w:ascii="Liberation Serif" w:hAnsi="Liberation Serif"/>
          <w:sz w:val="28"/>
          <w:szCs w:val="28"/>
        </w:rPr>
        <w:t>.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  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>6.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8066C0" w:rsidRPr="002A1559" w:rsidRDefault="008066C0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066C0" w:rsidRPr="002A1559" w:rsidRDefault="008066C0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066C0" w:rsidRDefault="008066C0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066C0" w:rsidRPr="002A1559" w:rsidRDefault="008066C0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2A1559">
        <w:rPr>
          <w:rFonts w:ascii="Liberation Serif" w:hAnsi="Liberation Serif" w:cs="Times New Roman"/>
          <w:sz w:val="28"/>
          <w:szCs w:val="28"/>
        </w:rPr>
        <w:t>Глава городского округа                                                                      С.А. Белоусов</w:t>
      </w:r>
    </w:p>
    <w:p w:rsidR="009A4D3B" w:rsidRDefault="009A4D3B" w:rsidP="008066C0">
      <w:pPr>
        <w:spacing w:after="0" w:line="240" w:lineRule="auto"/>
      </w:pPr>
    </w:p>
    <w:sectPr w:rsidR="009A4D3B" w:rsidSect="00584301">
      <w:headerReference w:type="even" r:id="rId8"/>
      <w:headerReference w:type="default" r:id="rId9"/>
      <w:pgSz w:w="11906" w:h="16838"/>
      <w:pgMar w:top="1276" w:right="851" w:bottom="993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687" w:rsidRDefault="007E2687">
      <w:pPr>
        <w:spacing w:after="0" w:line="240" w:lineRule="auto"/>
      </w:pPr>
      <w:r>
        <w:separator/>
      </w:r>
    </w:p>
  </w:endnote>
  <w:endnote w:type="continuationSeparator" w:id="0">
    <w:p w:rsidR="007E2687" w:rsidRDefault="007E2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687" w:rsidRDefault="007E2687">
      <w:pPr>
        <w:spacing w:after="0" w:line="240" w:lineRule="auto"/>
      </w:pPr>
      <w:r>
        <w:separator/>
      </w:r>
    </w:p>
  </w:footnote>
  <w:footnote w:type="continuationSeparator" w:id="0">
    <w:p w:rsidR="007E2687" w:rsidRDefault="007E26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9A4D3B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7E268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9A4D3B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32804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7E2687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7E2687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6C0"/>
    <w:rsid w:val="00014ACB"/>
    <w:rsid w:val="00137382"/>
    <w:rsid w:val="001C5ECD"/>
    <w:rsid w:val="00221131"/>
    <w:rsid w:val="003D2891"/>
    <w:rsid w:val="003E2FF1"/>
    <w:rsid w:val="00472836"/>
    <w:rsid w:val="00686828"/>
    <w:rsid w:val="0079211A"/>
    <w:rsid w:val="007E2687"/>
    <w:rsid w:val="008066C0"/>
    <w:rsid w:val="00832804"/>
    <w:rsid w:val="00977CB7"/>
    <w:rsid w:val="009A4D3B"/>
    <w:rsid w:val="00C32CC7"/>
    <w:rsid w:val="00E23FBF"/>
    <w:rsid w:val="00F30751"/>
    <w:rsid w:val="00FA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066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066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066C0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066C0"/>
  </w:style>
  <w:style w:type="paragraph" w:styleId="a6">
    <w:name w:val="Balloon Text"/>
    <w:basedOn w:val="a"/>
    <w:link w:val="a7"/>
    <w:uiPriority w:val="99"/>
    <w:semiHidden/>
    <w:unhideWhenUsed/>
    <w:rsid w:val="00806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66C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373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066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066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066C0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066C0"/>
  </w:style>
  <w:style w:type="paragraph" w:styleId="a6">
    <w:name w:val="Balloon Text"/>
    <w:basedOn w:val="a"/>
    <w:link w:val="a7"/>
    <w:uiPriority w:val="99"/>
    <w:semiHidden/>
    <w:unhideWhenUsed/>
    <w:rsid w:val="00806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66C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373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Настя</cp:lastModifiedBy>
  <cp:revision>21</cp:revision>
  <cp:lastPrinted>2019-10-14T05:18:00Z</cp:lastPrinted>
  <dcterms:created xsi:type="dcterms:W3CDTF">2019-01-28T04:58:00Z</dcterms:created>
  <dcterms:modified xsi:type="dcterms:W3CDTF">2019-10-14T05:18:00Z</dcterms:modified>
</cp:coreProperties>
</file>