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9DB" w:rsidRDefault="007819DB" w:rsidP="00B5593C">
      <w:pPr>
        <w:jc w:val="center"/>
        <w:rPr>
          <w:sz w:val="28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92FD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-46.75pt;margin-top:27pt;width:28.05pt;height:27pt;z-index:251655680;mso-position-horizontal-relative:text;mso-position-vertical-relative:text" strokecolor="white">
            <v:textbox style="layout-flow:vertical;mso-layout-flow-alt:bottom-to-top;mso-next-textbox:#_x0000_s1030">
              <w:txbxContent>
                <w:p w:rsidR="007819DB" w:rsidRDefault="007819DB" w:rsidP="007819DB"/>
              </w:txbxContent>
            </v:textbox>
            <w10:wrap anchorx="page"/>
          </v:shape>
        </w:pict>
      </w:r>
      <w:r w:rsidR="00392FDA">
        <w:pict>
          <v:shape id="_x0000_s1031" type="#_x0000_t202" style="position:absolute;left:0;text-align:left;margin-left:-46.75pt;margin-top:9pt;width:28.05pt;height:27pt;z-index:251656704;mso-position-horizontal-relative:text;mso-position-vertical-relative:text" strokecolor="white">
            <v:textbox style="mso-next-textbox:#_x0000_s1031">
              <w:txbxContent>
                <w:p w:rsidR="007819DB" w:rsidRDefault="007819DB" w:rsidP="007819DB"/>
              </w:txbxContent>
            </v:textbox>
            <w10:wrap anchorx="page"/>
          </v:shape>
        </w:pict>
      </w:r>
    </w:p>
    <w:p w:rsidR="007819DB" w:rsidRPr="00B5593C" w:rsidRDefault="00392FDA" w:rsidP="007819DB">
      <w:pPr>
        <w:pStyle w:val="a3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 id="_x0000_s1032" type="#_x0000_t202" style="position:absolute;left:0;text-align:left;margin-left:-46.75pt;margin-top:.5pt;width:28.05pt;height:27pt;z-index:251657728" strokecolor="white">
            <v:textbox style="layout-flow:vertical;mso-layout-flow-alt:bottom-to-top;mso-next-textbox:#_x0000_s1032">
              <w:txbxContent>
                <w:p w:rsidR="007819DB" w:rsidRDefault="007819DB" w:rsidP="007819DB"/>
              </w:txbxContent>
            </v:textbox>
            <w10:wrap anchorx="page"/>
          </v:shape>
        </w:pict>
      </w:r>
      <w:r w:rsidR="007819DB" w:rsidRPr="00B5593C">
        <w:rPr>
          <w:rFonts w:ascii="Liberation Serif" w:hAnsi="Liberation Serif"/>
        </w:rPr>
        <w:t>ГЛАВА МУНИЦИПАЛЬНОГО ОБРАЗОВАНИЯ</w:t>
      </w:r>
    </w:p>
    <w:p w:rsidR="007819DB" w:rsidRPr="00B5593C" w:rsidRDefault="007819DB" w:rsidP="007819DB">
      <w:pPr>
        <w:jc w:val="center"/>
        <w:rPr>
          <w:rFonts w:ascii="Liberation Serif" w:hAnsi="Liberation Serif"/>
          <w:b/>
          <w:bCs/>
          <w:sz w:val="28"/>
        </w:rPr>
      </w:pPr>
      <w:r w:rsidRPr="00B5593C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7819DB" w:rsidRPr="00B5593C" w:rsidRDefault="007819DB" w:rsidP="007819DB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B5593C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7819DB" w:rsidRPr="00B5593C" w:rsidRDefault="007819DB" w:rsidP="007819DB">
      <w:pPr>
        <w:rPr>
          <w:rFonts w:ascii="Liberation Serif" w:hAnsi="Liberation Serif"/>
        </w:rPr>
      </w:pPr>
    </w:p>
    <w:p w:rsidR="007819DB" w:rsidRPr="00B5593C" w:rsidRDefault="00392FDA" w:rsidP="007819DB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18.09.2019</w:t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</w:r>
      <w:r>
        <w:rPr>
          <w:rFonts w:ascii="Liberation Serif" w:hAnsi="Liberation Serif"/>
          <w:sz w:val="28"/>
        </w:rPr>
        <w:tab/>
        <w:t>№ 1765</w:t>
      </w:r>
      <w:bookmarkStart w:id="0" w:name="_GoBack"/>
      <w:bookmarkEnd w:id="0"/>
    </w:p>
    <w:p w:rsidR="007819DB" w:rsidRPr="00B5593C" w:rsidRDefault="007819DB" w:rsidP="007819DB">
      <w:pPr>
        <w:jc w:val="center"/>
        <w:rPr>
          <w:rFonts w:ascii="Liberation Serif" w:hAnsi="Liberation Serif"/>
          <w:sz w:val="28"/>
        </w:rPr>
      </w:pPr>
      <w:r w:rsidRPr="00B5593C">
        <w:rPr>
          <w:rFonts w:ascii="Liberation Serif" w:hAnsi="Liberation Serif"/>
          <w:sz w:val="28"/>
        </w:rPr>
        <w:t>п. Мартюш</w:t>
      </w:r>
    </w:p>
    <w:p w:rsidR="006B0F8D" w:rsidRPr="00B5593C" w:rsidRDefault="00392FDA" w:rsidP="007819DB">
      <w:pPr>
        <w:jc w:val="center"/>
        <w:rPr>
          <w:rFonts w:ascii="Liberation Serif" w:hAnsi="Liberation Serif"/>
          <w:sz w:val="28"/>
        </w:rPr>
      </w:pPr>
      <w:r>
        <w:rPr>
          <w:rFonts w:ascii="Liberation Serif" w:hAnsi="Liberation Serif"/>
          <w:noProof/>
          <w:lang w:eastAsia="ru-RU"/>
        </w:rPr>
        <w:pict>
          <v:shape id="Поле 4" o:spid="_x0000_s1026" type="#_x0000_t202" style="position:absolute;left:0;text-align:left;margin-left:-46.75pt;margin-top:27pt;width:28.05pt;height:27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<v:textbox style="layout-flow:vertical;mso-layout-flow-alt:bottom-to-top">
              <w:txbxContent>
                <w:p w:rsidR="006B0F8D" w:rsidRDefault="006B0F8D" w:rsidP="006B0F8D"/>
              </w:txbxContent>
            </v:textbox>
          </v:shape>
        </w:pict>
      </w:r>
      <w:r>
        <w:rPr>
          <w:rFonts w:ascii="Liberation Serif" w:hAnsi="Liberation Serif"/>
          <w:noProof/>
          <w:lang w:eastAsia="ru-RU"/>
        </w:rPr>
        <w:pict>
          <v:shape id="Поле 3" o:spid="_x0000_s1027" type="#_x0000_t202" style="position:absolute;left:0;text-align:left;margin-left:-46.75pt;margin-top:9pt;width:28.05pt;height:27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<v:textbox>
              <w:txbxContent>
                <w:p w:rsidR="006B0F8D" w:rsidRDefault="006B0F8D" w:rsidP="006B0F8D"/>
              </w:txbxContent>
            </v:textbox>
          </v:shape>
        </w:pict>
      </w:r>
    </w:p>
    <w:p w:rsidR="006B0F8D" w:rsidRPr="00B5593C" w:rsidRDefault="006B0F8D" w:rsidP="007819DB">
      <w:pPr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B5593C">
        <w:rPr>
          <w:rFonts w:ascii="Liberation Serif" w:hAnsi="Liberation Serif"/>
          <w:b/>
          <w:i/>
          <w:sz w:val="28"/>
          <w:szCs w:val="28"/>
        </w:rPr>
        <w:t>О пуске тепла на объекты социальной сферы и</w:t>
      </w:r>
      <w:r w:rsidR="00B5593C" w:rsidRPr="00B5593C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B5593C">
        <w:rPr>
          <w:rFonts w:ascii="Liberation Serif" w:hAnsi="Liberation Serif"/>
          <w:b/>
          <w:i/>
          <w:sz w:val="28"/>
          <w:szCs w:val="28"/>
        </w:rPr>
        <w:t>жилищный фонд Каменского городского округа</w:t>
      </w:r>
    </w:p>
    <w:p w:rsidR="006B0F8D" w:rsidRPr="00E72BD3" w:rsidRDefault="006B0F8D" w:rsidP="006B0F8D">
      <w:pPr>
        <w:autoSpaceDE w:val="0"/>
        <w:autoSpaceDN w:val="0"/>
        <w:adjustRightInd w:val="0"/>
        <w:ind w:firstLine="709"/>
        <w:outlineLvl w:val="0"/>
        <w:rPr>
          <w:rFonts w:ascii="Liberation Serif" w:hAnsi="Liberation Serif"/>
          <w:sz w:val="28"/>
          <w:szCs w:val="28"/>
        </w:rPr>
      </w:pPr>
    </w:p>
    <w:p w:rsidR="00E72BD3" w:rsidRPr="00E72BD3" w:rsidRDefault="00E72BD3" w:rsidP="00E72BD3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E72BD3">
        <w:rPr>
          <w:rFonts w:ascii="Liberation Serif" w:hAnsi="Liberation Serif"/>
          <w:sz w:val="28"/>
          <w:szCs w:val="28"/>
        </w:rPr>
        <w:t>На основании</w:t>
      </w:r>
      <w:r w:rsidRPr="00E72BD3">
        <w:rPr>
          <w:rFonts w:ascii="Liberation Serif" w:hAnsi="Liberation Serif"/>
          <w:color w:val="000000"/>
          <w:sz w:val="28"/>
          <w:szCs w:val="28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</w:t>
      </w:r>
      <w:r w:rsidRPr="00E72BD3">
        <w:rPr>
          <w:rFonts w:ascii="Liberation Serif" w:hAnsi="Liberation Serif"/>
          <w:sz w:val="28"/>
          <w:szCs w:val="28"/>
        </w:rPr>
        <w:t>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утвержденных</w:t>
      </w:r>
      <w:r w:rsidRPr="00E72BD3">
        <w:rPr>
          <w:rFonts w:ascii="Liberation Serif" w:hAnsi="Liberation Serif"/>
          <w:sz w:val="28"/>
        </w:rPr>
        <w:t xml:space="preserve"> постановлением Правительства Российской Федерации от 06.05.2011 № 354</w:t>
      </w:r>
      <w:r w:rsidRPr="00E72BD3">
        <w:rPr>
          <w:rFonts w:ascii="Liberation Serif" w:hAnsi="Liberation Serif"/>
          <w:sz w:val="28"/>
          <w:szCs w:val="28"/>
        </w:rPr>
        <w:t>,</w:t>
      </w:r>
      <w:r w:rsidRPr="00E72BD3">
        <w:rPr>
          <w:rFonts w:ascii="Liberation Serif" w:hAnsi="Liberation Serif"/>
          <w:sz w:val="28"/>
        </w:rPr>
        <w:t xml:space="preserve"> пунктом 11.7 Правил технической эксплуатации тепловых энергоустановок, утвержденных Приказом Министерства энергетики Российской Федерации от</w:t>
      </w:r>
      <w:proofErr w:type="gramEnd"/>
      <w:r w:rsidRPr="00E72BD3">
        <w:rPr>
          <w:rFonts w:ascii="Liberation Serif" w:hAnsi="Liberation Serif"/>
          <w:sz w:val="28"/>
        </w:rPr>
        <w:t xml:space="preserve"> 24.03.2003 № 115, пунктом 2.6.9 Правил и норм технической эксплуатации жилищного фонда, утверждённых постановлением Госстроя Российской Федерации от 27.09.2003 № 170, </w:t>
      </w:r>
      <w:r w:rsidRPr="00E72BD3">
        <w:rPr>
          <w:rFonts w:ascii="Liberation Serif" w:hAnsi="Liberation Serif"/>
          <w:sz w:val="28"/>
          <w:szCs w:val="28"/>
        </w:rPr>
        <w:t>Уставом МО «Каменский городской округ»</w:t>
      </w:r>
    </w:p>
    <w:p w:rsidR="00E72BD3" w:rsidRPr="00E72BD3" w:rsidRDefault="00E72BD3" w:rsidP="00E72BD3">
      <w:pPr>
        <w:jc w:val="both"/>
        <w:rPr>
          <w:rFonts w:ascii="Liberation Serif" w:hAnsi="Liberation Serif"/>
          <w:b/>
          <w:sz w:val="28"/>
          <w:szCs w:val="28"/>
        </w:rPr>
      </w:pPr>
      <w:r w:rsidRPr="00E72BD3">
        <w:rPr>
          <w:rFonts w:ascii="Liberation Serif" w:hAnsi="Liberation Serif"/>
          <w:b/>
          <w:sz w:val="28"/>
          <w:szCs w:val="28"/>
        </w:rPr>
        <w:t>ПОСТАНОВЛЯЮ:</w:t>
      </w:r>
    </w:p>
    <w:p w:rsidR="00E72BD3" w:rsidRPr="00192AC9" w:rsidRDefault="00E72BD3" w:rsidP="00E72BD3">
      <w:pPr>
        <w:numPr>
          <w:ilvl w:val="0"/>
          <w:numId w:val="2"/>
        </w:numPr>
        <w:tabs>
          <w:tab w:val="clear" w:pos="1080"/>
          <w:tab w:val="num" w:pos="0"/>
          <w:tab w:val="left" w:pos="426"/>
        </w:tabs>
        <w:suppressAutoHyphens w:val="0"/>
        <w:ind w:left="0" w:firstLine="720"/>
        <w:jc w:val="both"/>
        <w:rPr>
          <w:bCs/>
          <w:sz w:val="28"/>
          <w:szCs w:val="28"/>
        </w:rPr>
      </w:pPr>
      <w:r w:rsidRPr="00192AC9">
        <w:rPr>
          <w:bCs/>
          <w:sz w:val="28"/>
          <w:szCs w:val="28"/>
        </w:rPr>
        <w:t>Отопительный сезон 201</w:t>
      </w:r>
      <w:r>
        <w:rPr>
          <w:bCs/>
          <w:sz w:val="28"/>
          <w:szCs w:val="28"/>
        </w:rPr>
        <w:t>9</w:t>
      </w:r>
      <w:r w:rsidR="00873698">
        <w:rPr>
          <w:bCs/>
          <w:sz w:val="28"/>
          <w:szCs w:val="28"/>
        </w:rPr>
        <w:t>/</w:t>
      </w:r>
      <w:r w:rsidRPr="00192AC9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20 </w:t>
      </w:r>
      <w:r w:rsidR="00873698">
        <w:rPr>
          <w:bCs/>
          <w:sz w:val="28"/>
          <w:szCs w:val="28"/>
        </w:rPr>
        <w:t>года</w:t>
      </w:r>
      <w:r w:rsidRPr="00192AC9">
        <w:rPr>
          <w:bCs/>
          <w:sz w:val="28"/>
          <w:szCs w:val="28"/>
        </w:rPr>
        <w:t xml:space="preserve"> начать с </w:t>
      </w:r>
      <w:r w:rsidR="00955041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 xml:space="preserve"> сентября  </w:t>
      </w:r>
      <w:r w:rsidRPr="00192AC9">
        <w:rPr>
          <w:bCs/>
          <w:sz w:val="28"/>
          <w:szCs w:val="28"/>
        </w:rPr>
        <w:t>201</w:t>
      </w:r>
      <w:r>
        <w:rPr>
          <w:bCs/>
          <w:sz w:val="28"/>
          <w:szCs w:val="28"/>
        </w:rPr>
        <w:t xml:space="preserve">9 </w:t>
      </w:r>
      <w:r w:rsidRPr="00192AC9">
        <w:rPr>
          <w:bCs/>
          <w:sz w:val="28"/>
          <w:szCs w:val="28"/>
        </w:rPr>
        <w:t>года.</w:t>
      </w:r>
    </w:p>
    <w:p w:rsidR="00873698" w:rsidRDefault="00873698" w:rsidP="00873698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B5593C">
        <w:rPr>
          <w:rFonts w:ascii="Liberation Serif" w:hAnsi="Liberation Serif"/>
          <w:sz w:val="28"/>
          <w:szCs w:val="28"/>
        </w:rPr>
        <w:t>Единой тепл</w:t>
      </w:r>
      <w:r>
        <w:rPr>
          <w:rFonts w:ascii="Liberation Serif" w:hAnsi="Liberation Serif"/>
          <w:sz w:val="28"/>
          <w:szCs w:val="28"/>
        </w:rPr>
        <w:t>оснабжающей организац</w:t>
      </w:r>
      <w:proofErr w:type="gramStart"/>
      <w:r>
        <w:rPr>
          <w:rFonts w:ascii="Liberation Serif" w:hAnsi="Liberation Serif"/>
          <w:sz w:val="28"/>
          <w:szCs w:val="28"/>
        </w:rPr>
        <w:t>ии ООО</w:t>
      </w:r>
      <w:proofErr w:type="gramEnd"/>
      <w:r w:rsidRPr="00B5593C">
        <w:rPr>
          <w:rFonts w:ascii="Liberation Serif" w:hAnsi="Liberation Serif"/>
          <w:sz w:val="28"/>
          <w:szCs w:val="28"/>
        </w:rPr>
        <w:t xml:space="preserve"> ТК «СИСТЕМА»:</w:t>
      </w:r>
    </w:p>
    <w:p w:rsidR="00E72BD3" w:rsidRPr="00873698" w:rsidRDefault="00873698" w:rsidP="00873698">
      <w:pPr>
        <w:pStyle w:val="a6"/>
        <w:autoSpaceDE w:val="0"/>
        <w:autoSpaceDN w:val="0"/>
        <w:adjustRightInd w:val="0"/>
        <w:ind w:left="0" w:firstLine="720"/>
        <w:jc w:val="both"/>
        <w:outlineLvl w:val="0"/>
        <w:rPr>
          <w:rFonts w:ascii="Liberation Serif" w:hAnsi="Liberation Serif"/>
          <w:sz w:val="28"/>
          <w:szCs w:val="28"/>
        </w:rPr>
      </w:pPr>
      <w:r w:rsidRPr="00873698">
        <w:rPr>
          <w:sz w:val="28"/>
          <w:szCs w:val="28"/>
        </w:rPr>
        <w:t xml:space="preserve">2.1. </w:t>
      </w:r>
      <w:r w:rsidR="00E72BD3" w:rsidRPr="00873698">
        <w:rPr>
          <w:bCs/>
          <w:sz w:val="28"/>
          <w:szCs w:val="28"/>
        </w:rPr>
        <w:t xml:space="preserve">совместно с организациями, осуществляющими эксплуатацию объектов социальной сферы, осуществить подачу тепловой энергии для целей отопления в согласованные сроки; </w:t>
      </w:r>
    </w:p>
    <w:p w:rsidR="00E72BD3" w:rsidRPr="00873698" w:rsidRDefault="00873698" w:rsidP="00873698">
      <w:pPr>
        <w:tabs>
          <w:tab w:val="num" w:pos="851"/>
        </w:tabs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2.2. </w:t>
      </w:r>
      <w:r w:rsidR="00E72BD3" w:rsidRPr="00192AC9">
        <w:rPr>
          <w:bCs/>
          <w:sz w:val="28"/>
          <w:szCs w:val="28"/>
        </w:rPr>
        <w:t xml:space="preserve">совместно с организациями, управляющими жилищным фондом, </w:t>
      </w:r>
      <w:r w:rsidR="00E72BD3">
        <w:rPr>
          <w:bCs/>
          <w:sz w:val="28"/>
          <w:szCs w:val="28"/>
        </w:rPr>
        <w:t xml:space="preserve">осуществить </w:t>
      </w:r>
      <w:r w:rsidR="00E72BD3" w:rsidRPr="00192AC9">
        <w:rPr>
          <w:bCs/>
          <w:sz w:val="28"/>
          <w:szCs w:val="28"/>
        </w:rPr>
        <w:t xml:space="preserve">подачу </w:t>
      </w:r>
      <w:r w:rsidR="00E72BD3">
        <w:rPr>
          <w:bCs/>
          <w:sz w:val="28"/>
          <w:szCs w:val="28"/>
        </w:rPr>
        <w:t xml:space="preserve">тепловой энергии для целей </w:t>
      </w:r>
      <w:r w:rsidR="00E72BD3" w:rsidRPr="00192AC9">
        <w:rPr>
          <w:bCs/>
          <w:sz w:val="28"/>
          <w:szCs w:val="28"/>
        </w:rPr>
        <w:t xml:space="preserve">отопления </w:t>
      </w:r>
      <w:r w:rsidR="00E72BD3">
        <w:rPr>
          <w:bCs/>
          <w:sz w:val="28"/>
          <w:szCs w:val="28"/>
        </w:rPr>
        <w:t>жилых домов в согласованные сроки.</w:t>
      </w:r>
    </w:p>
    <w:p w:rsidR="006B0F8D" w:rsidRPr="00B5593C" w:rsidRDefault="00873698" w:rsidP="00873698">
      <w:pPr>
        <w:pStyle w:val="ConsPlusNormal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="006B0F8D" w:rsidRPr="00B5593C">
        <w:rPr>
          <w:rFonts w:ascii="Liberation Serif" w:hAnsi="Liberation Serif"/>
          <w:sz w:val="28"/>
          <w:szCs w:val="28"/>
        </w:rPr>
        <w:t>Опубликовать настоящее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6B0F8D" w:rsidRPr="00B5593C" w:rsidRDefault="006B0F8D" w:rsidP="00873698">
      <w:pPr>
        <w:pStyle w:val="ConsPlusNormal"/>
        <w:numPr>
          <w:ilvl w:val="0"/>
          <w:numId w:val="3"/>
        </w:numPr>
        <w:jc w:val="both"/>
        <w:rPr>
          <w:rFonts w:ascii="Liberation Serif" w:hAnsi="Liberation Serif"/>
          <w:sz w:val="28"/>
          <w:szCs w:val="28"/>
        </w:rPr>
      </w:pPr>
      <w:r w:rsidRPr="00B5593C">
        <w:rPr>
          <w:rFonts w:ascii="Liberation Serif" w:hAnsi="Liberation Serif"/>
          <w:sz w:val="28"/>
          <w:szCs w:val="28"/>
        </w:rPr>
        <w:t xml:space="preserve">Контроль исполнения настоящего постановления оставляю за собой. </w:t>
      </w:r>
    </w:p>
    <w:p w:rsidR="006B0F8D" w:rsidRPr="00B5593C" w:rsidRDefault="006B0F8D" w:rsidP="006B0F8D">
      <w:pPr>
        <w:pStyle w:val="ConsPlusNormal"/>
        <w:widowControl/>
        <w:jc w:val="both"/>
        <w:rPr>
          <w:rFonts w:ascii="Liberation Serif" w:hAnsi="Liberation Serif"/>
          <w:sz w:val="28"/>
          <w:szCs w:val="28"/>
        </w:rPr>
      </w:pPr>
    </w:p>
    <w:p w:rsidR="006B0F8D" w:rsidRPr="00B5593C" w:rsidRDefault="006B0F8D" w:rsidP="006B0F8D">
      <w:pPr>
        <w:pStyle w:val="ConsPlusNormal"/>
        <w:widowControl/>
        <w:jc w:val="both"/>
        <w:rPr>
          <w:rFonts w:ascii="Liberation Serif" w:hAnsi="Liberation Serif"/>
          <w:sz w:val="28"/>
          <w:szCs w:val="28"/>
        </w:rPr>
      </w:pPr>
    </w:p>
    <w:p w:rsidR="006B0F8D" w:rsidRDefault="006B0F8D" w:rsidP="006B0F8D">
      <w:pPr>
        <w:pStyle w:val="ConsPlusNormal"/>
        <w:widowControl/>
        <w:jc w:val="both"/>
        <w:rPr>
          <w:rFonts w:ascii="Liberation Serif" w:hAnsi="Liberation Serif"/>
          <w:sz w:val="28"/>
          <w:szCs w:val="28"/>
        </w:rPr>
      </w:pPr>
    </w:p>
    <w:p w:rsidR="00163247" w:rsidRPr="00B5593C" w:rsidRDefault="00163247" w:rsidP="006B0F8D">
      <w:pPr>
        <w:pStyle w:val="ConsPlusNormal"/>
        <w:widowControl/>
        <w:jc w:val="both"/>
        <w:rPr>
          <w:rFonts w:ascii="Liberation Serif" w:hAnsi="Liberation Serif"/>
          <w:sz w:val="28"/>
          <w:szCs w:val="28"/>
        </w:rPr>
      </w:pPr>
    </w:p>
    <w:p w:rsidR="00B5593C" w:rsidRDefault="006B0F8D" w:rsidP="006B0F8D">
      <w:pPr>
        <w:pStyle w:val="ConsPlusNormal"/>
        <w:widowControl/>
        <w:jc w:val="both"/>
        <w:rPr>
          <w:rFonts w:ascii="Liberation Serif" w:hAnsi="Liberation Serif"/>
          <w:sz w:val="28"/>
          <w:szCs w:val="28"/>
        </w:rPr>
      </w:pPr>
      <w:r w:rsidRPr="00B5593C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B5593C">
        <w:rPr>
          <w:rFonts w:ascii="Liberation Serif" w:hAnsi="Liberation Serif"/>
          <w:sz w:val="28"/>
          <w:szCs w:val="28"/>
        </w:rPr>
        <w:tab/>
      </w:r>
      <w:r w:rsidRPr="00B5593C">
        <w:rPr>
          <w:rFonts w:ascii="Liberation Serif" w:hAnsi="Liberation Serif"/>
          <w:sz w:val="28"/>
          <w:szCs w:val="28"/>
        </w:rPr>
        <w:tab/>
      </w:r>
      <w:r w:rsidRPr="00B5593C">
        <w:rPr>
          <w:rFonts w:ascii="Liberation Serif" w:hAnsi="Liberation Serif"/>
          <w:sz w:val="28"/>
          <w:szCs w:val="28"/>
        </w:rPr>
        <w:tab/>
      </w:r>
      <w:r w:rsidRPr="00B5593C">
        <w:rPr>
          <w:rFonts w:ascii="Liberation Serif" w:hAnsi="Liberation Serif"/>
          <w:sz w:val="28"/>
          <w:szCs w:val="28"/>
        </w:rPr>
        <w:tab/>
      </w:r>
      <w:r w:rsidRPr="00B5593C">
        <w:rPr>
          <w:rFonts w:ascii="Liberation Serif" w:hAnsi="Liberation Serif"/>
          <w:sz w:val="28"/>
          <w:szCs w:val="28"/>
        </w:rPr>
        <w:tab/>
      </w:r>
      <w:r w:rsidRPr="00B5593C">
        <w:rPr>
          <w:rFonts w:ascii="Liberation Serif" w:hAnsi="Liberation Serif"/>
          <w:sz w:val="28"/>
          <w:szCs w:val="28"/>
        </w:rPr>
        <w:tab/>
      </w:r>
      <w:r w:rsidR="002A3250" w:rsidRPr="00B5593C">
        <w:rPr>
          <w:rFonts w:ascii="Liberation Serif" w:hAnsi="Liberation Serif"/>
          <w:sz w:val="28"/>
          <w:szCs w:val="28"/>
        </w:rPr>
        <w:t xml:space="preserve">           </w:t>
      </w:r>
      <w:r w:rsidRPr="00B5593C">
        <w:rPr>
          <w:rFonts w:ascii="Liberation Serif" w:hAnsi="Liberation Serif"/>
          <w:sz w:val="28"/>
          <w:szCs w:val="28"/>
        </w:rPr>
        <w:t xml:space="preserve"> С.А. Белоусов</w:t>
      </w:r>
    </w:p>
    <w:sectPr w:rsidR="00B5593C" w:rsidSect="006B0F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E44AB"/>
    <w:multiLevelType w:val="hybridMultilevel"/>
    <w:tmpl w:val="0AE41914"/>
    <w:lvl w:ilvl="0" w:tplc="3BACA672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158C3"/>
    <w:multiLevelType w:val="multilevel"/>
    <w:tmpl w:val="AF04B0D8"/>
    <w:lvl w:ilvl="0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1E7647D3"/>
    <w:multiLevelType w:val="hybridMultilevel"/>
    <w:tmpl w:val="9398CEE0"/>
    <w:lvl w:ilvl="0" w:tplc="FC6C81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E5C4BF0">
      <w:numFmt w:val="none"/>
      <w:lvlText w:val=""/>
      <w:lvlJc w:val="left"/>
      <w:pPr>
        <w:tabs>
          <w:tab w:val="num" w:pos="360"/>
        </w:tabs>
      </w:pPr>
    </w:lvl>
    <w:lvl w:ilvl="2" w:tplc="ACFCC610">
      <w:numFmt w:val="none"/>
      <w:lvlText w:val=""/>
      <w:lvlJc w:val="left"/>
      <w:pPr>
        <w:tabs>
          <w:tab w:val="num" w:pos="360"/>
        </w:tabs>
      </w:pPr>
    </w:lvl>
    <w:lvl w:ilvl="3" w:tplc="DD4644DC">
      <w:numFmt w:val="none"/>
      <w:lvlText w:val=""/>
      <w:lvlJc w:val="left"/>
      <w:pPr>
        <w:tabs>
          <w:tab w:val="num" w:pos="360"/>
        </w:tabs>
      </w:pPr>
    </w:lvl>
    <w:lvl w:ilvl="4" w:tplc="11428CFA">
      <w:numFmt w:val="none"/>
      <w:lvlText w:val=""/>
      <w:lvlJc w:val="left"/>
      <w:pPr>
        <w:tabs>
          <w:tab w:val="num" w:pos="360"/>
        </w:tabs>
      </w:pPr>
    </w:lvl>
    <w:lvl w:ilvl="5" w:tplc="E2E28CDE">
      <w:numFmt w:val="none"/>
      <w:lvlText w:val=""/>
      <w:lvlJc w:val="left"/>
      <w:pPr>
        <w:tabs>
          <w:tab w:val="num" w:pos="360"/>
        </w:tabs>
      </w:pPr>
    </w:lvl>
    <w:lvl w:ilvl="6" w:tplc="9B9403BE">
      <w:numFmt w:val="none"/>
      <w:lvlText w:val=""/>
      <w:lvlJc w:val="left"/>
      <w:pPr>
        <w:tabs>
          <w:tab w:val="num" w:pos="360"/>
        </w:tabs>
      </w:pPr>
    </w:lvl>
    <w:lvl w:ilvl="7" w:tplc="019045E4">
      <w:numFmt w:val="none"/>
      <w:lvlText w:val=""/>
      <w:lvlJc w:val="left"/>
      <w:pPr>
        <w:tabs>
          <w:tab w:val="num" w:pos="360"/>
        </w:tabs>
      </w:pPr>
    </w:lvl>
    <w:lvl w:ilvl="8" w:tplc="895066E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0F8D"/>
    <w:rsid w:val="00091348"/>
    <w:rsid w:val="001010FC"/>
    <w:rsid w:val="00142E84"/>
    <w:rsid w:val="00163247"/>
    <w:rsid w:val="001E4589"/>
    <w:rsid w:val="002A3250"/>
    <w:rsid w:val="002C65CB"/>
    <w:rsid w:val="002C7E8B"/>
    <w:rsid w:val="002F5FB4"/>
    <w:rsid w:val="00302A14"/>
    <w:rsid w:val="0031438A"/>
    <w:rsid w:val="00392FDA"/>
    <w:rsid w:val="003E70C3"/>
    <w:rsid w:val="00430F46"/>
    <w:rsid w:val="00453F61"/>
    <w:rsid w:val="00492645"/>
    <w:rsid w:val="00593AA5"/>
    <w:rsid w:val="005A7F26"/>
    <w:rsid w:val="00614728"/>
    <w:rsid w:val="006B0F8D"/>
    <w:rsid w:val="006E2C66"/>
    <w:rsid w:val="00702B03"/>
    <w:rsid w:val="007819DB"/>
    <w:rsid w:val="00783C94"/>
    <w:rsid w:val="007E144B"/>
    <w:rsid w:val="007E443D"/>
    <w:rsid w:val="007F31F7"/>
    <w:rsid w:val="00865505"/>
    <w:rsid w:val="00873698"/>
    <w:rsid w:val="00876958"/>
    <w:rsid w:val="008871B3"/>
    <w:rsid w:val="008E7E67"/>
    <w:rsid w:val="008F32EA"/>
    <w:rsid w:val="008F7DF7"/>
    <w:rsid w:val="00953C75"/>
    <w:rsid w:val="00955041"/>
    <w:rsid w:val="00A15B3F"/>
    <w:rsid w:val="00AC52B7"/>
    <w:rsid w:val="00AF3AF3"/>
    <w:rsid w:val="00B5593C"/>
    <w:rsid w:val="00BF6B37"/>
    <w:rsid w:val="00CF6586"/>
    <w:rsid w:val="00D64010"/>
    <w:rsid w:val="00DE0395"/>
    <w:rsid w:val="00E72BD3"/>
    <w:rsid w:val="00E93E66"/>
    <w:rsid w:val="00EB5F26"/>
    <w:rsid w:val="00F049BE"/>
    <w:rsid w:val="00F72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</w:rPr>
  </w:style>
  <w:style w:type="character" w:customStyle="1" w:styleId="blk">
    <w:name w:val="blk"/>
    <w:basedOn w:val="a0"/>
    <w:rsid w:val="00876958"/>
  </w:style>
  <w:style w:type="paragraph" w:styleId="2">
    <w:name w:val="Body Text 2"/>
    <w:basedOn w:val="a"/>
    <w:link w:val="20"/>
    <w:rsid w:val="00E72BD3"/>
    <w:pPr>
      <w:suppressAutoHyphens w:val="0"/>
      <w:spacing w:after="120" w:line="480" w:lineRule="auto"/>
    </w:pPr>
    <w:rPr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E72BD3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F8D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0F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6B0F8D"/>
    <w:rPr>
      <w:rFonts w:ascii="Calibri" w:eastAsia="Times New Roman" w:hAnsi="Calibri"/>
      <w:b/>
      <w:bCs/>
      <w:sz w:val="22"/>
      <w:lang w:eastAsia="ar-SA"/>
    </w:rPr>
  </w:style>
  <w:style w:type="paragraph" w:styleId="a3">
    <w:name w:val="caption"/>
    <w:basedOn w:val="a"/>
    <w:next w:val="a"/>
    <w:semiHidden/>
    <w:unhideWhenUsed/>
    <w:qFormat/>
    <w:rsid w:val="006B0F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6B0F8D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Title">
    <w:name w:val="ConsPlusTitle"/>
    <w:rsid w:val="006B0F8D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B0F8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0F8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6B0F8D"/>
    <w:pPr>
      <w:ind w:left="720"/>
      <w:contextualSpacing/>
    </w:pPr>
  </w:style>
  <w:style w:type="paragraph" w:styleId="3">
    <w:name w:val="Body Text 3"/>
    <w:basedOn w:val="a"/>
    <w:link w:val="30"/>
    <w:rsid w:val="00CF6586"/>
    <w:pPr>
      <w:suppressAutoHyphens w:val="0"/>
      <w:spacing w:line="480" w:lineRule="auto"/>
      <w:jc w:val="both"/>
    </w:pPr>
    <w:rPr>
      <w:sz w:val="28"/>
      <w:szCs w:val="20"/>
      <w:lang w:val="x-none" w:eastAsia="x-none"/>
    </w:rPr>
  </w:style>
  <w:style w:type="character" w:customStyle="1" w:styleId="30">
    <w:name w:val="Основной текст 3 Знак"/>
    <w:basedOn w:val="a0"/>
    <w:link w:val="3"/>
    <w:rsid w:val="00CF6586"/>
    <w:rPr>
      <w:rFonts w:eastAsia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1ACA98-8F77-44E3-99F5-FE627C78F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OD</cp:lastModifiedBy>
  <cp:revision>7</cp:revision>
  <cp:lastPrinted>2019-09-19T04:17:00Z</cp:lastPrinted>
  <dcterms:created xsi:type="dcterms:W3CDTF">2019-09-18T03:13:00Z</dcterms:created>
  <dcterms:modified xsi:type="dcterms:W3CDTF">2019-09-19T04:17:00Z</dcterms:modified>
</cp:coreProperties>
</file>