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FA28B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1719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7217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00EF6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с.</w:t>
      </w:r>
      <w:r w:rsidR="00FC5A7E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Сосновское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7217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7217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FC5A7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FC5A7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FC5A7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публичных слушаний от </w:t>
      </w:r>
      <w:r w:rsidR="00FC5A7E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9F3B7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5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FC5A7E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FC5A7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Пахомовой Татьяне Борисовне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500EF6">
        <w:rPr>
          <w:rFonts w:ascii="Liberation Serif" w:hAnsi="Liberation Serif"/>
          <w:color w:val="000000"/>
          <w:sz w:val="28"/>
          <w:szCs w:val="28"/>
        </w:rPr>
        <w:t>66:12:</w:t>
      </w:r>
      <w:r w:rsidR="00FC5A7E">
        <w:rPr>
          <w:rFonts w:ascii="Liberation Serif" w:hAnsi="Liberation Serif"/>
          <w:color w:val="000000"/>
          <w:sz w:val="28"/>
          <w:szCs w:val="28"/>
        </w:rPr>
        <w:t>32</w:t>
      </w:r>
      <w:r w:rsidR="00500EF6">
        <w:rPr>
          <w:rFonts w:ascii="Liberation Serif" w:hAnsi="Liberation Serif"/>
          <w:color w:val="000000"/>
          <w:sz w:val="28"/>
          <w:szCs w:val="28"/>
        </w:rPr>
        <w:t>01003:3</w:t>
      </w:r>
      <w:r w:rsidR="00FC5A7E">
        <w:rPr>
          <w:rFonts w:ascii="Liberation Serif" w:hAnsi="Liberation Serif"/>
          <w:color w:val="000000"/>
          <w:sz w:val="28"/>
          <w:szCs w:val="28"/>
        </w:rPr>
        <w:t>0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500EF6">
        <w:rPr>
          <w:rFonts w:ascii="Liberation Serif" w:hAnsi="Liberation Serif"/>
          <w:color w:val="000000"/>
          <w:sz w:val="28"/>
          <w:szCs w:val="28"/>
        </w:rPr>
        <w:t>1</w:t>
      </w:r>
      <w:r w:rsidR="00FC5A7E">
        <w:rPr>
          <w:rFonts w:ascii="Liberation Serif" w:hAnsi="Liberation Serif"/>
          <w:color w:val="000000"/>
          <w:sz w:val="28"/>
          <w:szCs w:val="28"/>
        </w:rPr>
        <w:t>000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500EF6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500E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C5A7E">
        <w:rPr>
          <w:rFonts w:ascii="Liberation Serif" w:hAnsi="Liberation Serif"/>
          <w:color w:val="000000"/>
          <w:sz w:val="28"/>
          <w:szCs w:val="28"/>
        </w:rPr>
        <w:t>Сосновское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FC5A7E">
        <w:rPr>
          <w:rFonts w:ascii="Liberation Serif" w:hAnsi="Liberation Serif"/>
          <w:color w:val="000000"/>
          <w:sz w:val="28"/>
          <w:szCs w:val="28"/>
        </w:rPr>
        <w:t>Ленина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FC5A7E">
        <w:rPr>
          <w:rFonts w:ascii="Liberation Serif" w:hAnsi="Liberation Serif"/>
          <w:color w:val="000000"/>
          <w:sz w:val="28"/>
          <w:szCs w:val="28"/>
        </w:rPr>
        <w:t>128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1</w:t>
      </w:r>
      <w:r w:rsidR="00500EF6">
        <w:rPr>
          <w:rFonts w:ascii="Liberation Serif" w:hAnsi="Liberation Serif"/>
          <w:color w:val="000000"/>
          <w:sz w:val="28"/>
          <w:szCs w:val="28"/>
        </w:rPr>
        <w:t>,</w:t>
      </w:r>
      <w:r w:rsidR="00FC5A7E">
        <w:rPr>
          <w:rFonts w:ascii="Liberation Serif" w:hAnsi="Liberation Serif"/>
          <w:color w:val="000000"/>
          <w:sz w:val="28"/>
          <w:szCs w:val="28"/>
        </w:rPr>
        <w:t>83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FC5A7E">
        <w:rPr>
          <w:rFonts w:ascii="Liberation Serif" w:hAnsi="Liberation Serif"/>
          <w:color w:val="000000"/>
          <w:sz w:val="28"/>
          <w:szCs w:val="28"/>
        </w:rPr>
        <w:t>северо-восточной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7217D3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217D3" w:rsidRDefault="007217D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9F3B7A" w:rsidRPr="007217D3" w:rsidRDefault="009F3B7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p w:rsidR="007217D3" w:rsidRDefault="007217D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217D3" w:rsidRDefault="007217D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217D3" w:rsidRPr="007217D3" w:rsidRDefault="007217D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7217D3" w:rsidRPr="007217D3" w:rsidSect="007217D3">
      <w:headerReference w:type="even" r:id="rId8"/>
      <w:headerReference w:type="default" r:id="rId9"/>
      <w:pgSz w:w="11906" w:h="16838"/>
      <w:pgMar w:top="39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40F" w:rsidRDefault="00DC440F">
      <w:pPr>
        <w:spacing w:after="0" w:line="240" w:lineRule="auto"/>
      </w:pPr>
      <w:r>
        <w:separator/>
      </w:r>
    </w:p>
  </w:endnote>
  <w:endnote w:type="continuationSeparator" w:id="0">
    <w:p w:rsidR="00DC440F" w:rsidRDefault="00DC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40F" w:rsidRDefault="00DC440F">
      <w:pPr>
        <w:spacing w:after="0" w:line="240" w:lineRule="auto"/>
      </w:pPr>
      <w:r>
        <w:separator/>
      </w:r>
    </w:p>
  </w:footnote>
  <w:footnote w:type="continuationSeparator" w:id="0">
    <w:p w:rsidR="00DC440F" w:rsidRDefault="00DC4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DC44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DC440F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DC440F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4412"/>
    <w:rsid w:val="00140F49"/>
    <w:rsid w:val="001D3C4E"/>
    <w:rsid w:val="00262B2B"/>
    <w:rsid w:val="002879C7"/>
    <w:rsid w:val="00360804"/>
    <w:rsid w:val="00425A7B"/>
    <w:rsid w:val="00500EF6"/>
    <w:rsid w:val="00597E22"/>
    <w:rsid w:val="005C65EF"/>
    <w:rsid w:val="005E70A1"/>
    <w:rsid w:val="005F2D91"/>
    <w:rsid w:val="00694E3D"/>
    <w:rsid w:val="0070087A"/>
    <w:rsid w:val="007217D3"/>
    <w:rsid w:val="00983482"/>
    <w:rsid w:val="00996ACB"/>
    <w:rsid w:val="009A0BED"/>
    <w:rsid w:val="009F3B7A"/>
    <w:rsid w:val="00A356E4"/>
    <w:rsid w:val="00A509F9"/>
    <w:rsid w:val="00AA61A3"/>
    <w:rsid w:val="00AC00F7"/>
    <w:rsid w:val="00AC4401"/>
    <w:rsid w:val="00B04AE7"/>
    <w:rsid w:val="00B91645"/>
    <w:rsid w:val="00BA6006"/>
    <w:rsid w:val="00C07BBE"/>
    <w:rsid w:val="00C2623F"/>
    <w:rsid w:val="00C37F03"/>
    <w:rsid w:val="00C63241"/>
    <w:rsid w:val="00D018A4"/>
    <w:rsid w:val="00D57911"/>
    <w:rsid w:val="00DC3228"/>
    <w:rsid w:val="00DC440F"/>
    <w:rsid w:val="00DE304F"/>
    <w:rsid w:val="00E56E06"/>
    <w:rsid w:val="00F7170C"/>
    <w:rsid w:val="00F727E3"/>
    <w:rsid w:val="00F75EE7"/>
    <w:rsid w:val="00FA28B4"/>
    <w:rsid w:val="00FC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31</cp:revision>
  <cp:lastPrinted>2019-09-09T05:35:00Z</cp:lastPrinted>
  <dcterms:created xsi:type="dcterms:W3CDTF">2019-02-19T05:38:00Z</dcterms:created>
  <dcterms:modified xsi:type="dcterms:W3CDTF">2019-09-09T05:35:00Z</dcterms:modified>
</cp:coreProperties>
</file>