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23B" w:rsidRPr="003A6F67" w:rsidRDefault="0099023B" w:rsidP="0099023B">
      <w:pPr>
        <w:jc w:val="center"/>
        <w:rPr>
          <w:rFonts w:ascii="Liberation Serif" w:hAnsi="Liberation Serif"/>
          <w:sz w:val="28"/>
        </w:rPr>
      </w:pPr>
      <w:r w:rsidRPr="003A6F67">
        <w:rPr>
          <w:rFonts w:ascii="Liberation Serif" w:hAnsi="Liberation Serif"/>
          <w:noProof/>
          <w:sz w:val="28"/>
          <w:lang w:eastAsia="ru-RU"/>
        </w:rPr>
        <w:drawing>
          <wp:inline distT="0" distB="0" distL="0" distR="0" wp14:anchorId="28E01CB5" wp14:editId="38BA2691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023B" w:rsidRPr="003A6F67" w:rsidRDefault="0099023B" w:rsidP="0099023B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/>
          <w:b/>
          <w:bCs/>
          <w:sz w:val="28"/>
        </w:rPr>
      </w:pPr>
      <w:r w:rsidRPr="003A6F67">
        <w:rPr>
          <w:rFonts w:ascii="Liberation Serif" w:hAnsi="Liberation Serif"/>
          <w:b/>
          <w:bCs/>
          <w:sz w:val="28"/>
        </w:rPr>
        <w:t>ГЛАВА МУНИЦИПАЛЬНОГО ОБРАЗОВАНИЯ</w:t>
      </w:r>
    </w:p>
    <w:p w:rsidR="0099023B" w:rsidRPr="003A6F67" w:rsidRDefault="0099023B" w:rsidP="0099023B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/>
          <w:b/>
          <w:bCs/>
          <w:sz w:val="28"/>
        </w:rPr>
      </w:pPr>
      <w:r w:rsidRPr="003A6F67">
        <w:rPr>
          <w:rFonts w:ascii="Liberation Serif" w:hAnsi="Liberation Serif"/>
          <w:b/>
          <w:bCs/>
          <w:sz w:val="28"/>
        </w:rPr>
        <w:t>«КАМЕНСКИЙ ГОРОДСКОЙ ОКРУГ»</w:t>
      </w:r>
    </w:p>
    <w:p w:rsidR="0099023B" w:rsidRPr="003A6F67" w:rsidRDefault="0099023B" w:rsidP="0099023B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/>
          <w:b/>
          <w:bCs/>
          <w:sz w:val="32"/>
          <w:szCs w:val="32"/>
        </w:rPr>
      </w:pPr>
      <w:proofErr w:type="gramStart"/>
      <w:r w:rsidRPr="003A6F67">
        <w:rPr>
          <w:rFonts w:ascii="Liberation Serif" w:hAnsi="Liberation Serif"/>
          <w:b/>
          <w:bCs/>
          <w:sz w:val="32"/>
          <w:szCs w:val="32"/>
        </w:rPr>
        <w:t>П</w:t>
      </w:r>
      <w:proofErr w:type="gramEnd"/>
      <w:r w:rsidRPr="003A6F67">
        <w:rPr>
          <w:rFonts w:ascii="Liberation Serif" w:hAnsi="Liberation Serif"/>
          <w:b/>
          <w:bCs/>
          <w:sz w:val="32"/>
          <w:szCs w:val="32"/>
        </w:rPr>
        <w:t xml:space="preserve"> О С Т А Н О В Л Е Н И Е</w:t>
      </w:r>
    </w:p>
    <w:p w:rsidR="0099023B" w:rsidRPr="003A6F67" w:rsidRDefault="0099023B" w:rsidP="0099023B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99023B" w:rsidRPr="003A6F67" w:rsidRDefault="00F94BEA" w:rsidP="0099023B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  <w:u w:val="single"/>
        </w:rPr>
        <w:t>16.08.2019</w:t>
      </w:r>
      <w:r w:rsidR="0099023B" w:rsidRPr="003A6F67">
        <w:rPr>
          <w:rFonts w:ascii="Liberation Serif" w:hAnsi="Liberation Serif" w:cs="Times New Roman"/>
          <w:sz w:val="28"/>
          <w:szCs w:val="28"/>
        </w:rPr>
        <w:tab/>
      </w:r>
      <w:r w:rsidR="0099023B" w:rsidRPr="003A6F67">
        <w:rPr>
          <w:rFonts w:ascii="Liberation Serif" w:hAnsi="Liberation Serif" w:cs="Times New Roman"/>
          <w:sz w:val="28"/>
          <w:szCs w:val="28"/>
        </w:rPr>
        <w:tab/>
      </w:r>
      <w:r w:rsidR="0099023B" w:rsidRPr="003A6F67">
        <w:rPr>
          <w:rFonts w:ascii="Liberation Serif" w:hAnsi="Liberation Serif" w:cs="Times New Roman"/>
          <w:sz w:val="28"/>
          <w:szCs w:val="28"/>
        </w:rPr>
        <w:tab/>
      </w:r>
      <w:r w:rsidR="0099023B" w:rsidRPr="003A6F67">
        <w:rPr>
          <w:rFonts w:ascii="Liberation Serif" w:hAnsi="Liberation Serif" w:cs="Times New Roman"/>
          <w:sz w:val="28"/>
          <w:szCs w:val="28"/>
        </w:rPr>
        <w:tab/>
      </w:r>
      <w:r w:rsidR="0099023B" w:rsidRPr="003A6F67">
        <w:rPr>
          <w:rFonts w:ascii="Liberation Serif" w:hAnsi="Liberation Serif" w:cs="Times New Roman"/>
          <w:sz w:val="28"/>
          <w:szCs w:val="28"/>
        </w:rPr>
        <w:tab/>
      </w:r>
      <w:r w:rsidR="0099023B" w:rsidRPr="003A6F67">
        <w:rPr>
          <w:rFonts w:ascii="Liberation Serif" w:hAnsi="Liberation Serif" w:cs="Times New Roman"/>
          <w:sz w:val="28"/>
          <w:szCs w:val="28"/>
        </w:rPr>
        <w:tab/>
      </w:r>
      <w:r w:rsidR="0099023B" w:rsidRPr="003A6F67">
        <w:rPr>
          <w:rFonts w:ascii="Liberation Serif" w:hAnsi="Liberation Serif" w:cs="Times New Roman"/>
          <w:sz w:val="28"/>
          <w:szCs w:val="28"/>
        </w:rPr>
        <w:tab/>
      </w:r>
      <w:r w:rsidR="0099023B" w:rsidRPr="003A6F67">
        <w:rPr>
          <w:rFonts w:ascii="Liberation Serif" w:hAnsi="Liberation Serif" w:cs="Times New Roman"/>
          <w:sz w:val="28"/>
          <w:szCs w:val="28"/>
        </w:rPr>
        <w:tab/>
      </w:r>
      <w:r w:rsidR="0099023B" w:rsidRPr="003A6F67">
        <w:rPr>
          <w:rFonts w:ascii="Liberation Serif" w:hAnsi="Liberation Serif" w:cs="Times New Roman"/>
          <w:sz w:val="28"/>
          <w:szCs w:val="28"/>
        </w:rPr>
        <w:tab/>
      </w:r>
      <w:r w:rsidR="0099023B" w:rsidRPr="003A6F67">
        <w:rPr>
          <w:rFonts w:ascii="Liberation Serif" w:hAnsi="Liberation Serif" w:cs="Times New Roman"/>
          <w:sz w:val="28"/>
          <w:szCs w:val="28"/>
        </w:rPr>
        <w:tab/>
      </w:r>
      <w:r w:rsidR="003A6F67">
        <w:rPr>
          <w:rFonts w:ascii="Liberation Serif" w:hAnsi="Liberation Serif" w:cs="Times New Roman"/>
          <w:sz w:val="28"/>
          <w:szCs w:val="28"/>
        </w:rPr>
        <w:t xml:space="preserve">           </w:t>
      </w:r>
      <w:r w:rsidR="00DF44E3" w:rsidRPr="003A6F67">
        <w:rPr>
          <w:rFonts w:ascii="Liberation Serif" w:hAnsi="Liberation Serif" w:cs="Times New Roman"/>
          <w:sz w:val="28"/>
          <w:szCs w:val="28"/>
        </w:rPr>
        <w:t xml:space="preserve"> </w:t>
      </w:r>
      <w:r w:rsidR="0099023B" w:rsidRPr="003A6F67">
        <w:rPr>
          <w:rFonts w:ascii="Liberation Serif" w:hAnsi="Liberation Serif" w:cs="Times New Roman"/>
          <w:sz w:val="28"/>
          <w:szCs w:val="28"/>
        </w:rPr>
        <w:t xml:space="preserve"> №</w:t>
      </w:r>
      <w:r>
        <w:rPr>
          <w:rFonts w:ascii="Liberation Serif" w:hAnsi="Liberation Serif" w:cs="Times New Roman"/>
          <w:sz w:val="28"/>
          <w:szCs w:val="28"/>
          <w:u w:val="single"/>
        </w:rPr>
        <w:t xml:space="preserve"> 1538 </w:t>
      </w:r>
    </w:p>
    <w:p w:rsidR="0099023B" w:rsidRPr="003A6F67" w:rsidRDefault="0099023B" w:rsidP="0099023B">
      <w:pPr>
        <w:pStyle w:val="ConsPlusNonformat"/>
        <w:widowControl/>
        <w:jc w:val="center"/>
        <w:rPr>
          <w:rFonts w:ascii="Liberation Serif" w:hAnsi="Liberation Serif" w:cs="Times New Roman"/>
        </w:rPr>
      </w:pPr>
    </w:p>
    <w:p w:rsidR="0099023B" w:rsidRPr="003A6F67" w:rsidRDefault="0099023B" w:rsidP="0099023B">
      <w:pPr>
        <w:pStyle w:val="ConsPlusNonformat"/>
        <w:widowControl/>
        <w:jc w:val="center"/>
        <w:rPr>
          <w:rFonts w:ascii="Liberation Serif" w:hAnsi="Liberation Serif" w:cs="Times New Roman"/>
          <w:sz w:val="28"/>
          <w:szCs w:val="28"/>
        </w:rPr>
      </w:pPr>
      <w:r w:rsidRPr="003A6F67">
        <w:rPr>
          <w:rFonts w:ascii="Liberation Serif" w:hAnsi="Liberation Serif" w:cs="Times New Roman"/>
          <w:sz w:val="28"/>
          <w:szCs w:val="28"/>
        </w:rPr>
        <w:t>п. Мартюш</w:t>
      </w:r>
    </w:p>
    <w:p w:rsidR="0099023B" w:rsidRPr="003A6F67" w:rsidRDefault="0099023B" w:rsidP="0099023B">
      <w:pPr>
        <w:spacing w:after="0" w:line="240" w:lineRule="auto"/>
        <w:jc w:val="center"/>
        <w:rPr>
          <w:rFonts w:ascii="Liberation Serif" w:hAnsi="Liberation Serif"/>
          <w:b/>
          <w:bCs/>
          <w:i/>
          <w:iCs/>
          <w:sz w:val="28"/>
          <w:szCs w:val="28"/>
        </w:rPr>
      </w:pPr>
    </w:p>
    <w:p w:rsidR="0099023B" w:rsidRPr="003A6F67" w:rsidRDefault="0081635A" w:rsidP="0099023B">
      <w:pPr>
        <w:spacing w:after="0" w:line="240" w:lineRule="auto"/>
        <w:jc w:val="center"/>
        <w:rPr>
          <w:rFonts w:ascii="Liberation Serif" w:hAnsi="Liberation Serif" w:cs="Times New Roman"/>
          <w:i/>
        </w:rPr>
      </w:pPr>
      <w:r w:rsidRPr="003A6F67">
        <w:rPr>
          <w:rStyle w:val="a3"/>
          <w:rFonts w:ascii="Liberation Serif" w:hAnsi="Liberation Serif" w:cs="Times New Roman"/>
          <w:i/>
          <w:sz w:val="28"/>
          <w:szCs w:val="28"/>
        </w:rPr>
        <w:t xml:space="preserve"> </w:t>
      </w:r>
      <w:r w:rsidR="0099023B" w:rsidRPr="003A6F67">
        <w:rPr>
          <w:rFonts w:ascii="Liberation Serif" w:hAnsi="Liberation Serif" w:cs="Times New Roman"/>
          <w:b/>
          <w:bCs/>
          <w:i/>
          <w:iCs/>
          <w:sz w:val="28"/>
          <w:szCs w:val="28"/>
        </w:rPr>
        <w:t xml:space="preserve">Об </w:t>
      </w:r>
      <w:r w:rsidR="0099023B" w:rsidRPr="003A6F67">
        <w:rPr>
          <w:rStyle w:val="a3"/>
          <w:rFonts w:ascii="Liberation Serif" w:hAnsi="Liberation Serif" w:cs="Times New Roman"/>
          <w:i/>
          <w:sz w:val="28"/>
          <w:szCs w:val="28"/>
        </w:rPr>
        <w:t xml:space="preserve"> утверждении положения и состава  общественной комиссии Каменского городского округа по осуществлению контроля и координации реализации муниципальной программы «Формирование комфортной городской среды на территории Каменского городского округа на 2018 - 202</w:t>
      </w:r>
      <w:r w:rsidR="00401212">
        <w:rPr>
          <w:rStyle w:val="a3"/>
          <w:rFonts w:ascii="Liberation Serif" w:hAnsi="Liberation Serif" w:cs="Times New Roman"/>
          <w:i/>
          <w:sz w:val="28"/>
          <w:szCs w:val="28"/>
        </w:rPr>
        <w:t>4</w:t>
      </w:r>
      <w:r w:rsidR="0099023B" w:rsidRPr="003A6F67">
        <w:rPr>
          <w:rStyle w:val="a3"/>
          <w:rFonts w:ascii="Liberation Serif" w:hAnsi="Liberation Serif" w:cs="Times New Roman"/>
          <w:i/>
          <w:sz w:val="28"/>
          <w:szCs w:val="28"/>
        </w:rPr>
        <w:t xml:space="preserve"> годы</w:t>
      </w:r>
      <w:r w:rsidR="0096489D" w:rsidRPr="003A6F67">
        <w:rPr>
          <w:rStyle w:val="a3"/>
          <w:rFonts w:ascii="Liberation Serif" w:hAnsi="Liberation Serif" w:cs="Times New Roman"/>
          <w:i/>
          <w:sz w:val="28"/>
          <w:szCs w:val="28"/>
        </w:rPr>
        <w:t xml:space="preserve"> </w:t>
      </w:r>
    </w:p>
    <w:p w:rsidR="0099023B" w:rsidRPr="003A6F67" w:rsidRDefault="0099023B" w:rsidP="0099023B">
      <w:pPr>
        <w:spacing w:after="0" w:line="240" w:lineRule="auto"/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7A1149" w:rsidRDefault="00E34B03" w:rsidP="007A1149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 целях приведения</w:t>
      </w:r>
      <w:r w:rsidR="00FD1460">
        <w:rPr>
          <w:rFonts w:ascii="Liberation Serif" w:hAnsi="Liberation Serif"/>
          <w:sz w:val="28"/>
          <w:szCs w:val="28"/>
        </w:rPr>
        <w:t xml:space="preserve"> правового</w:t>
      </w:r>
      <w:r>
        <w:rPr>
          <w:rFonts w:ascii="Liberation Serif" w:hAnsi="Liberation Serif"/>
          <w:sz w:val="28"/>
          <w:szCs w:val="28"/>
        </w:rPr>
        <w:t xml:space="preserve"> акта в соответствие с действующими муниципальными </w:t>
      </w:r>
      <w:r w:rsidR="00FD1460">
        <w:rPr>
          <w:rFonts w:ascii="Liberation Serif" w:hAnsi="Liberation Serif"/>
          <w:sz w:val="28"/>
          <w:szCs w:val="28"/>
        </w:rPr>
        <w:t xml:space="preserve">нормативными </w:t>
      </w:r>
      <w:bookmarkStart w:id="0" w:name="_GoBack"/>
      <w:bookmarkEnd w:id="0"/>
      <w:r>
        <w:rPr>
          <w:rFonts w:ascii="Liberation Serif" w:hAnsi="Liberation Serif"/>
          <w:sz w:val="28"/>
          <w:szCs w:val="28"/>
        </w:rPr>
        <w:t>правовыми актами, р</w:t>
      </w:r>
      <w:r w:rsidR="007A1149" w:rsidRPr="007A1149">
        <w:rPr>
          <w:rFonts w:ascii="Liberation Serif" w:hAnsi="Liberation Serif"/>
          <w:sz w:val="28"/>
          <w:szCs w:val="28"/>
        </w:rPr>
        <w:t>уководствуясь  Федеральным законом от 06.10.2003 года № 131-ФЗ «Об общих принципах организации местного самоуправления в Российской Федерации», Уставом Каменского городского округа,  в целях соблюдения прав граждан на благоприятную окружающую среду</w:t>
      </w:r>
      <w:r w:rsidR="007A1149">
        <w:rPr>
          <w:rFonts w:ascii="Liberation Serif" w:hAnsi="Liberation Serif"/>
          <w:sz w:val="28"/>
          <w:szCs w:val="28"/>
        </w:rPr>
        <w:t xml:space="preserve"> </w:t>
      </w:r>
    </w:p>
    <w:p w:rsidR="0099023B" w:rsidRPr="003A6F67" w:rsidRDefault="0099023B" w:rsidP="007A1149">
      <w:pPr>
        <w:spacing w:after="0" w:line="240" w:lineRule="auto"/>
        <w:jc w:val="both"/>
        <w:rPr>
          <w:rFonts w:ascii="Liberation Serif" w:hAnsi="Liberation Serif"/>
          <w:b/>
          <w:bCs/>
        </w:rPr>
      </w:pPr>
      <w:r w:rsidRPr="001541F0">
        <w:rPr>
          <w:rFonts w:ascii="Liberation Serif" w:hAnsi="Liberation Serif"/>
          <w:b/>
          <w:bCs/>
          <w:sz w:val="28"/>
        </w:rPr>
        <w:t>ПОСТАНОВЛЯЮ</w:t>
      </w:r>
      <w:r w:rsidRPr="003A6F67">
        <w:rPr>
          <w:rFonts w:ascii="Liberation Serif" w:hAnsi="Liberation Serif"/>
          <w:b/>
          <w:bCs/>
        </w:rPr>
        <w:t>:</w:t>
      </w:r>
    </w:p>
    <w:p w:rsidR="0042540A" w:rsidRPr="0042540A" w:rsidRDefault="0042540A" w:rsidP="0042540A">
      <w:pPr>
        <w:spacing w:after="0" w:line="240" w:lineRule="auto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</w:t>
      </w:r>
      <w:r w:rsidR="001541F0" w:rsidRPr="0042540A">
        <w:rPr>
          <w:rFonts w:ascii="Liberation Serif" w:hAnsi="Liberation Serif"/>
          <w:sz w:val="28"/>
          <w:szCs w:val="28"/>
        </w:rPr>
        <w:t>Утвердить  Положение  общественной комиссии Каменского городского округа по осуществлению контроля и координации реализации муниципальной подпрограммы «Формирование комфортной городской среды на территории Каменского городского округа на 201</w:t>
      </w:r>
      <w:r w:rsidR="00E34B03">
        <w:rPr>
          <w:rFonts w:ascii="Liberation Serif" w:hAnsi="Liberation Serif"/>
          <w:sz w:val="28"/>
          <w:szCs w:val="28"/>
        </w:rPr>
        <w:t>8</w:t>
      </w:r>
      <w:r w:rsidR="001541F0" w:rsidRPr="0042540A">
        <w:rPr>
          <w:rFonts w:ascii="Liberation Serif" w:hAnsi="Liberation Serif"/>
          <w:sz w:val="28"/>
          <w:szCs w:val="28"/>
        </w:rPr>
        <w:t xml:space="preserve"> - 202</w:t>
      </w:r>
      <w:r w:rsidR="00E34B03">
        <w:rPr>
          <w:rFonts w:ascii="Liberation Serif" w:hAnsi="Liberation Serif"/>
          <w:sz w:val="28"/>
          <w:szCs w:val="28"/>
        </w:rPr>
        <w:t>4</w:t>
      </w:r>
      <w:r w:rsidR="001541F0" w:rsidRPr="0042540A">
        <w:rPr>
          <w:rFonts w:ascii="Liberation Serif" w:hAnsi="Liberation Serif"/>
          <w:sz w:val="28"/>
          <w:szCs w:val="28"/>
        </w:rPr>
        <w:t xml:space="preserve"> годы» (прилагается).</w:t>
      </w:r>
    </w:p>
    <w:p w:rsidR="0099023B" w:rsidRPr="003A6F67" w:rsidRDefault="0042540A" w:rsidP="0042540A">
      <w:pPr>
        <w:spacing w:after="0" w:line="240" w:lineRule="auto"/>
        <w:ind w:firstLine="708"/>
        <w:jc w:val="both"/>
        <w:rPr>
          <w:rFonts w:ascii="Liberation Serif" w:hAnsi="Liberation Serif" w:cs="Times New Roman"/>
          <w:b/>
        </w:rPr>
      </w:pPr>
      <w:r w:rsidRPr="0042540A">
        <w:rPr>
          <w:rFonts w:ascii="Liberation Serif" w:hAnsi="Liberation Serif"/>
          <w:sz w:val="28"/>
          <w:szCs w:val="28"/>
        </w:rPr>
        <w:t xml:space="preserve">2. </w:t>
      </w:r>
      <w:r w:rsidR="001541F0" w:rsidRPr="0042540A">
        <w:rPr>
          <w:rFonts w:ascii="Liberation Serif" w:hAnsi="Liberation Serif"/>
          <w:sz w:val="28"/>
          <w:szCs w:val="28"/>
        </w:rPr>
        <w:t>Утвердить состав общественной комиссии Каменского городского округа</w:t>
      </w:r>
      <w:r w:rsidR="001541F0">
        <w:rPr>
          <w:rFonts w:ascii="Liberation Serif" w:hAnsi="Liberation Serif"/>
          <w:sz w:val="28"/>
          <w:szCs w:val="28"/>
        </w:rPr>
        <w:t xml:space="preserve"> </w:t>
      </w:r>
      <w:r w:rsidR="001541F0" w:rsidRPr="0042540A">
        <w:rPr>
          <w:rFonts w:ascii="Liberation Serif" w:hAnsi="Liberation Serif"/>
          <w:sz w:val="28"/>
          <w:szCs w:val="28"/>
        </w:rPr>
        <w:t>по осуществлению контроля и координации реализации муниципальной подпрограммы «Формирование комфортной городской среды на территории Каменского городского округа на 201</w:t>
      </w:r>
      <w:r w:rsidR="001541F0">
        <w:rPr>
          <w:rFonts w:ascii="Liberation Serif" w:hAnsi="Liberation Serif"/>
          <w:sz w:val="28"/>
          <w:szCs w:val="28"/>
        </w:rPr>
        <w:t>8</w:t>
      </w:r>
      <w:r w:rsidR="001541F0" w:rsidRPr="0042540A">
        <w:rPr>
          <w:rFonts w:ascii="Liberation Serif" w:hAnsi="Liberation Serif"/>
          <w:sz w:val="28"/>
          <w:szCs w:val="28"/>
        </w:rPr>
        <w:t xml:space="preserve"> - 202</w:t>
      </w:r>
      <w:r w:rsidR="001541F0">
        <w:rPr>
          <w:rFonts w:ascii="Liberation Serif" w:hAnsi="Liberation Serif"/>
          <w:sz w:val="28"/>
          <w:szCs w:val="28"/>
        </w:rPr>
        <w:t>4</w:t>
      </w:r>
      <w:r w:rsidR="001541F0" w:rsidRPr="0042540A">
        <w:rPr>
          <w:rFonts w:ascii="Liberation Serif" w:hAnsi="Liberation Serif"/>
          <w:sz w:val="28"/>
          <w:szCs w:val="28"/>
        </w:rPr>
        <w:t xml:space="preserve"> годы» </w:t>
      </w:r>
      <w:r w:rsidR="001541F0" w:rsidRPr="003A6F67">
        <w:rPr>
          <w:rStyle w:val="a3"/>
          <w:rFonts w:ascii="Liberation Serif" w:hAnsi="Liberation Serif" w:cs="Times New Roman"/>
          <w:b w:val="0"/>
          <w:sz w:val="28"/>
          <w:szCs w:val="28"/>
        </w:rPr>
        <w:t xml:space="preserve">(прилагается) </w:t>
      </w:r>
      <w:r w:rsidR="001541F0" w:rsidRPr="003A6F67">
        <w:rPr>
          <w:rFonts w:ascii="Liberation Serif" w:hAnsi="Liberation Serif"/>
          <w:sz w:val="28"/>
          <w:szCs w:val="28"/>
        </w:rPr>
        <w:t xml:space="preserve">(размещено на сайте МО «Каменский городской округ»  </w:t>
      </w:r>
      <w:r w:rsidR="001541F0" w:rsidRPr="003A6F67">
        <w:rPr>
          <w:rFonts w:ascii="Liberation Serif" w:hAnsi="Liberation Serif"/>
          <w:sz w:val="28"/>
          <w:szCs w:val="28"/>
          <w:lang w:val="en-US"/>
        </w:rPr>
        <w:t>http</w:t>
      </w:r>
      <w:r w:rsidR="001541F0" w:rsidRPr="003A6F67">
        <w:rPr>
          <w:rFonts w:ascii="Liberation Serif" w:hAnsi="Liberation Serif"/>
          <w:sz w:val="28"/>
          <w:szCs w:val="28"/>
        </w:rPr>
        <w:t>://</w:t>
      </w:r>
      <w:proofErr w:type="spellStart"/>
      <w:r w:rsidR="001541F0" w:rsidRPr="003A6F67">
        <w:rPr>
          <w:rFonts w:ascii="Liberation Serif" w:hAnsi="Liberation Serif"/>
          <w:sz w:val="28"/>
          <w:szCs w:val="28"/>
          <w:lang w:val="en-US"/>
        </w:rPr>
        <w:t>kamensk</w:t>
      </w:r>
      <w:proofErr w:type="spellEnd"/>
      <w:r w:rsidR="001541F0" w:rsidRPr="003A6F67">
        <w:rPr>
          <w:rFonts w:ascii="Liberation Serif" w:hAnsi="Liberation Serif"/>
          <w:sz w:val="28"/>
          <w:szCs w:val="28"/>
        </w:rPr>
        <w:t>-</w:t>
      </w:r>
      <w:proofErr w:type="spellStart"/>
      <w:r w:rsidR="001541F0" w:rsidRPr="003A6F67">
        <w:rPr>
          <w:rFonts w:ascii="Liberation Serif" w:hAnsi="Liberation Serif"/>
          <w:sz w:val="28"/>
          <w:szCs w:val="28"/>
          <w:lang w:val="en-US"/>
        </w:rPr>
        <w:t>adm</w:t>
      </w:r>
      <w:proofErr w:type="spellEnd"/>
      <w:r w:rsidR="001541F0" w:rsidRPr="003A6F67">
        <w:rPr>
          <w:rFonts w:ascii="Liberation Serif" w:hAnsi="Liberation Serif"/>
          <w:sz w:val="28"/>
          <w:szCs w:val="28"/>
        </w:rPr>
        <w:t>.</w:t>
      </w:r>
      <w:proofErr w:type="spellStart"/>
      <w:r w:rsidR="001541F0" w:rsidRPr="003A6F67">
        <w:rPr>
          <w:rFonts w:ascii="Liberation Serif" w:hAnsi="Liberation Serif"/>
          <w:sz w:val="28"/>
          <w:szCs w:val="28"/>
          <w:lang w:val="en-US"/>
        </w:rPr>
        <w:t>ru</w:t>
      </w:r>
      <w:proofErr w:type="spellEnd"/>
      <w:r w:rsidR="001541F0" w:rsidRPr="003A6F67">
        <w:rPr>
          <w:rFonts w:ascii="Liberation Serif" w:hAnsi="Liberation Serif"/>
          <w:sz w:val="28"/>
          <w:szCs w:val="28"/>
        </w:rPr>
        <w:t>/).</w:t>
      </w:r>
    </w:p>
    <w:p w:rsidR="00481599" w:rsidRDefault="0042540A" w:rsidP="0099023B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99023B" w:rsidRPr="003A6F67">
        <w:rPr>
          <w:rFonts w:ascii="Liberation Serif" w:hAnsi="Liberation Serif"/>
          <w:sz w:val="28"/>
          <w:szCs w:val="28"/>
        </w:rPr>
        <w:t>.</w:t>
      </w:r>
      <w:r w:rsidR="00481599">
        <w:rPr>
          <w:rFonts w:ascii="Liberation Serif" w:hAnsi="Liberation Serif"/>
          <w:sz w:val="28"/>
          <w:szCs w:val="28"/>
        </w:rPr>
        <w:t xml:space="preserve"> Признать утратившим</w:t>
      </w:r>
      <w:r w:rsidR="00FD1460">
        <w:rPr>
          <w:rFonts w:ascii="Liberation Serif" w:hAnsi="Liberation Serif"/>
          <w:sz w:val="28"/>
          <w:szCs w:val="28"/>
        </w:rPr>
        <w:t>и</w:t>
      </w:r>
      <w:r w:rsidR="00481599">
        <w:rPr>
          <w:rFonts w:ascii="Liberation Serif" w:hAnsi="Liberation Serif"/>
          <w:sz w:val="28"/>
          <w:szCs w:val="28"/>
        </w:rPr>
        <w:t xml:space="preserve"> силу:</w:t>
      </w:r>
      <w:r w:rsidR="00990FDE" w:rsidRPr="003A6F67">
        <w:rPr>
          <w:rFonts w:ascii="Liberation Serif" w:hAnsi="Liberation Serif"/>
          <w:sz w:val="28"/>
          <w:szCs w:val="28"/>
        </w:rPr>
        <w:t xml:space="preserve"> </w:t>
      </w:r>
    </w:p>
    <w:p w:rsidR="00481599" w:rsidRDefault="00481599" w:rsidP="009902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3.1 </w:t>
      </w:r>
      <w:r w:rsidR="00E34B03">
        <w:rPr>
          <w:rFonts w:ascii="Times New Roman" w:hAnsi="Times New Roman" w:cs="Times New Roman"/>
          <w:sz w:val="28"/>
          <w:szCs w:val="28"/>
        </w:rPr>
        <w:t>Постановление</w:t>
      </w:r>
      <w:r w:rsidR="001541F0" w:rsidRPr="008325C0">
        <w:rPr>
          <w:rFonts w:ascii="Times New Roman" w:hAnsi="Times New Roman" w:cs="Times New Roman"/>
          <w:sz w:val="28"/>
          <w:szCs w:val="28"/>
        </w:rPr>
        <w:t xml:space="preserve"> №</w:t>
      </w:r>
      <w:r w:rsidR="001541F0">
        <w:rPr>
          <w:rFonts w:ascii="Times New Roman" w:hAnsi="Times New Roman" w:cs="Times New Roman"/>
          <w:sz w:val="28"/>
          <w:szCs w:val="28"/>
        </w:rPr>
        <w:t xml:space="preserve"> 81</w:t>
      </w:r>
      <w:r w:rsidR="001541F0" w:rsidRPr="008325C0">
        <w:rPr>
          <w:rFonts w:ascii="Times New Roman" w:hAnsi="Times New Roman" w:cs="Times New Roman"/>
          <w:sz w:val="28"/>
          <w:szCs w:val="28"/>
        </w:rPr>
        <w:t xml:space="preserve"> от </w:t>
      </w:r>
      <w:r w:rsidR="001541F0">
        <w:rPr>
          <w:rFonts w:ascii="Times New Roman" w:hAnsi="Times New Roman" w:cs="Times New Roman"/>
          <w:sz w:val="28"/>
          <w:szCs w:val="28"/>
        </w:rPr>
        <w:t>26</w:t>
      </w:r>
      <w:r w:rsidR="001541F0" w:rsidRPr="008325C0">
        <w:rPr>
          <w:rFonts w:ascii="Times New Roman" w:hAnsi="Times New Roman" w:cs="Times New Roman"/>
          <w:sz w:val="28"/>
          <w:szCs w:val="28"/>
        </w:rPr>
        <w:t>.0</w:t>
      </w:r>
      <w:r w:rsidR="001541F0">
        <w:rPr>
          <w:rFonts w:ascii="Times New Roman" w:hAnsi="Times New Roman" w:cs="Times New Roman"/>
          <w:sz w:val="28"/>
          <w:szCs w:val="28"/>
        </w:rPr>
        <w:t>1</w:t>
      </w:r>
      <w:r w:rsidR="001541F0" w:rsidRPr="008325C0">
        <w:rPr>
          <w:rFonts w:ascii="Times New Roman" w:hAnsi="Times New Roman" w:cs="Times New Roman"/>
          <w:sz w:val="28"/>
          <w:szCs w:val="28"/>
        </w:rPr>
        <w:t>.201</w:t>
      </w:r>
      <w:r w:rsidR="001541F0">
        <w:rPr>
          <w:rFonts w:ascii="Times New Roman" w:hAnsi="Times New Roman" w:cs="Times New Roman"/>
          <w:sz w:val="28"/>
          <w:szCs w:val="28"/>
        </w:rPr>
        <w:t xml:space="preserve">8 года </w:t>
      </w:r>
      <w:r w:rsidR="00E34B03">
        <w:rPr>
          <w:rFonts w:ascii="Times New Roman" w:hAnsi="Times New Roman" w:cs="Times New Roman"/>
          <w:sz w:val="28"/>
          <w:szCs w:val="28"/>
        </w:rPr>
        <w:t>«</w:t>
      </w:r>
      <w:r w:rsidR="00E34B03" w:rsidRPr="00E34B03">
        <w:rPr>
          <w:rFonts w:ascii="Times New Roman" w:hAnsi="Times New Roman" w:cs="Times New Roman"/>
          <w:sz w:val="28"/>
          <w:szCs w:val="28"/>
        </w:rPr>
        <w:t>Об  утверждении положения и состава  общественной комиссии Каменского городского округа по осуществлению контроля и координации реализации муниципальной программы «Формирование комфортной городской среды на территории Каменского городского округа на 2018 - 2022 годы</w:t>
      </w:r>
      <w:r w:rsidR="00E34B03">
        <w:rPr>
          <w:rFonts w:ascii="Times New Roman" w:hAnsi="Times New Roman" w:cs="Times New Roman"/>
          <w:sz w:val="28"/>
          <w:szCs w:val="28"/>
        </w:rPr>
        <w:t xml:space="preserve">»; </w:t>
      </w:r>
    </w:p>
    <w:p w:rsidR="00481599" w:rsidRDefault="00481599" w:rsidP="009902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 </w:t>
      </w:r>
      <w:r w:rsidR="00E34B03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="00E34B03" w:rsidRPr="00401212">
        <w:rPr>
          <w:rFonts w:ascii="Times New Roman" w:hAnsi="Times New Roman" w:cs="Times New Roman"/>
          <w:sz w:val="28"/>
          <w:szCs w:val="28"/>
        </w:rPr>
        <w:t>№1813</w:t>
      </w:r>
      <w:r w:rsidR="00E34B03">
        <w:rPr>
          <w:rFonts w:ascii="Times New Roman" w:hAnsi="Times New Roman" w:cs="Times New Roman"/>
          <w:sz w:val="28"/>
          <w:szCs w:val="28"/>
        </w:rPr>
        <w:t xml:space="preserve"> </w:t>
      </w:r>
      <w:r w:rsidR="001541F0" w:rsidRPr="00401212">
        <w:rPr>
          <w:rFonts w:ascii="Times New Roman" w:hAnsi="Times New Roman" w:cs="Times New Roman"/>
          <w:sz w:val="28"/>
          <w:szCs w:val="28"/>
        </w:rPr>
        <w:t xml:space="preserve"> </w:t>
      </w:r>
      <w:r w:rsidR="00E34B03" w:rsidRPr="00401212">
        <w:rPr>
          <w:rFonts w:ascii="Times New Roman" w:hAnsi="Times New Roman" w:cs="Times New Roman"/>
          <w:sz w:val="28"/>
          <w:szCs w:val="28"/>
        </w:rPr>
        <w:t>от 23.11.2018 года</w:t>
      </w:r>
      <w:r w:rsidR="00E34B03" w:rsidRPr="00401212">
        <w:rPr>
          <w:rFonts w:ascii="Times New Roman" w:hAnsi="Times New Roman" w:cs="Times New Roman"/>
          <w:sz w:val="28"/>
          <w:szCs w:val="28"/>
        </w:rPr>
        <w:t xml:space="preserve"> </w:t>
      </w:r>
      <w:r w:rsidR="00E34B03">
        <w:rPr>
          <w:rFonts w:ascii="Times New Roman" w:hAnsi="Times New Roman" w:cs="Times New Roman"/>
          <w:sz w:val="28"/>
          <w:szCs w:val="28"/>
        </w:rPr>
        <w:t>«</w:t>
      </w:r>
      <w:r w:rsidR="00E34B03" w:rsidRPr="00E34B03">
        <w:rPr>
          <w:rFonts w:ascii="Times New Roman" w:hAnsi="Times New Roman" w:cs="Times New Roman"/>
          <w:sz w:val="28"/>
          <w:szCs w:val="28"/>
        </w:rPr>
        <w:t>О внесении изменений в постановление Главы Каменского городского округа от 26.01.2018 года № 81 «Об  утверждении положения и состава  общественной комиссии Каменского городского округа по осуществлению контроля и координации реализации муниципальной программы «Формирование комфортной городской среды на территории Каменского городс</w:t>
      </w:r>
      <w:r w:rsidR="00E34B03">
        <w:rPr>
          <w:rFonts w:ascii="Times New Roman" w:hAnsi="Times New Roman" w:cs="Times New Roman"/>
          <w:sz w:val="28"/>
          <w:szCs w:val="28"/>
        </w:rPr>
        <w:t xml:space="preserve">кого округа на 2018 - 2022 годы»; </w:t>
      </w:r>
    </w:p>
    <w:p w:rsidR="00481599" w:rsidRDefault="00481599" w:rsidP="009902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3.3 </w:t>
      </w:r>
      <w:r w:rsidR="00E34B03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="00E34B03" w:rsidRPr="00401212">
        <w:rPr>
          <w:rFonts w:ascii="Times New Roman" w:hAnsi="Times New Roman" w:cs="Times New Roman"/>
          <w:sz w:val="28"/>
          <w:szCs w:val="28"/>
        </w:rPr>
        <w:t>№ 836</w:t>
      </w:r>
      <w:r w:rsidR="00E34B03" w:rsidRPr="00E34B03">
        <w:rPr>
          <w:rFonts w:ascii="Times New Roman" w:hAnsi="Times New Roman" w:cs="Times New Roman"/>
          <w:sz w:val="28"/>
          <w:szCs w:val="28"/>
        </w:rPr>
        <w:t xml:space="preserve"> </w:t>
      </w:r>
      <w:r w:rsidR="00E34B03" w:rsidRPr="00401212">
        <w:rPr>
          <w:rFonts w:ascii="Times New Roman" w:hAnsi="Times New Roman" w:cs="Times New Roman"/>
          <w:sz w:val="28"/>
          <w:szCs w:val="28"/>
        </w:rPr>
        <w:t>от 18.04.2019 г</w:t>
      </w:r>
      <w:r w:rsidR="00E34B03">
        <w:rPr>
          <w:rFonts w:ascii="Times New Roman" w:hAnsi="Times New Roman" w:cs="Times New Roman"/>
          <w:sz w:val="28"/>
          <w:szCs w:val="28"/>
        </w:rPr>
        <w:t>ода</w:t>
      </w:r>
      <w:r w:rsidR="00E34B03">
        <w:rPr>
          <w:rFonts w:ascii="Times New Roman" w:hAnsi="Times New Roman" w:cs="Times New Roman"/>
          <w:sz w:val="28"/>
          <w:szCs w:val="28"/>
        </w:rPr>
        <w:t xml:space="preserve"> «</w:t>
      </w:r>
      <w:r w:rsidR="00E34B03" w:rsidRPr="00E34B03"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Главы Каменского городского округа от 26.01.2018 года № 81 «Об  </w:t>
      </w:r>
      <w:r w:rsidR="00E34B03" w:rsidRPr="00E34B03">
        <w:rPr>
          <w:rFonts w:ascii="Times New Roman" w:hAnsi="Times New Roman" w:cs="Times New Roman"/>
          <w:sz w:val="28"/>
          <w:szCs w:val="28"/>
        </w:rPr>
        <w:lastRenderedPageBreak/>
        <w:t>утверждении положения и состава  общественной комиссии Каменского городского округа по осуществлению контроля и координации реализации муниципальной программы «Формирование комфортной городской среды на территории Каменского городского округа на 2018 - 2022 годы» (в редакции от 23.11.2018 года №1813)</w:t>
      </w:r>
      <w:r w:rsidR="00E34B03">
        <w:rPr>
          <w:rFonts w:ascii="Times New Roman" w:hAnsi="Times New Roman" w:cs="Times New Roman"/>
          <w:sz w:val="28"/>
          <w:szCs w:val="28"/>
        </w:rPr>
        <w:t xml:space="preserve">; </w:t>
      </w:r>
      <w:proofErr w:type="gramEnd"/>
    </w:p>
    <w:p w:rsidR="00E34B03" w:rsidRDefault="00481599" w:rsidP="009902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3.4 </w:t>
      </w:r>
      <w:r w:rsidR="00E34B03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="00E34B03">
        <w:rPr>
          <w:rFonts w:ascii="Times New Roman" w:hAnsi="Times New Roman" w:cs="Times New Roman"/>
          <w:sz w:val="28"/>
          <w:szCs w:val="28"/>
        </w:rPr>
        <w:t>№ 1523</w:t>
      </w:r>
      <w:r w:rsidR="00E34B03" w:rsidRPr="00E34B03">
        <w:rPr>
          <w:rFonts w:ascii="Times New Roman" w:hAnsi="Times New Roman" w:cs="Times New Roman"/>
          <w:sz w:val="28"/>
          <w:szCs w:val="28"/>
        </w:rPr>
        <w:t xml:space="preserve"> </w:t>
      </w:r>
      <w:r w:rsidR="00E34B03">
        <w:rPr>
          <w:rFonts w:ascii="Times New Roman" w:hAnsi="Times New Roman" w:cs="Times New Roman"/>
          <w:sz w:val="28"/>
          <w:szCs w:val="28"/>
        </w:rPr>
        <w:t>от 09.08.2019 года</w:t>
      </w:r>
      <w:r w:rsidR="00E34B03">
        <w:rPr>
          <w:rFonts w:ascii="Times New Roman" w:hAnsi="Times New Roman" w:cs="Times New Roman"/>
          <w:sz w:val="28"/>
          <w:szCs w:val="28"/>
        </w:rPr>
        <w:t xml:space="preserve"> «</w:t>
      </w:r>
      <w:r w:rsidRPr="00481599">
        <w:rPr>
          <w:rFonts w:ascii="Times New Roman" w:hAnsi="Times New Roman" w:cs="Times New Roman"/>
          <w:sz w:val="28"/>
          <w:szCs w:val="28"/>
        </w:rPr>
        <w:t>О внесении изменений в постановление Главы Каменского городского округа от 26.01.2018 года № 81 «Об  утверждении положения и состава  общественной комиссии Каменского городского округа по осуществлению контроля и координации реализации муниципальной программы «Формирование комфортной городской среды на территории Каменского городского округа на 2018 - 2022 годы» (в редакции от 23.11.2018 года №1813, от 18.04.2019 г № 836)</w:t>
      </w:r>
      <w:r w:rsidR="00E34B0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99023B" w:rsidRDefault="0042540A" w:rsidP="0099023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99023B" w:rsidRPr="003A6F67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1541F0" w:rsidRPr="003A6F67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1541F0" w:rsidRPr="003A6F67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 «Каменский городской округ».  </w:t>
      </w:r>
    </w:p>
    <w:p w:rsidR="00401212" w:rsidRPr="003A6F67" w:rsidRDefault="0042540A" w:rsidP="0099023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401212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1541F0" w:rsidRPr="003A6F67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1541F0" w:rsidRPr="003A6F67">
        <w:rPr>
          <w:rFonts w:ascii="Liberation Serif" w:hAnsi="Liberation Serif"/>
          <w:sz w:val="28"/>
          <w:szCs w:val="28"/>
        </w:rPr>
        <w:t xml:space="preserve"> выполнением настоящего постановления возложить на Заместителя Главы Администрации по вопросам ЖКХ, строительства, энергетики и связи А.П.</w:t>
      </w:r>
      <w:r w:rsidR="001541F0">
        <w:rPr>
          <w:rFonts w:ascii="Liberation Serif" w:hAnsi="Liberation Serif"/>
          <w:sz w:val="28"/>
          <w:szCs w:val="28"/>
        </w:rPr>
        <w:t xml:space="preserve"> </w:t>
      </w:r>
      <w:r w:rsidR="001541F0" w:rsidRPr="003A6F67">
        <w:rPr>
          <w:rFonts w:ascii="Liberation Serif" w:hAnsi="Liberation Serif"/>
          <w:sz w:val="28"/>
          <w:szCs w:val="28"/>
        </w:rPr>
        <w:t>Баранова.</w:t>
      </w:r>
    </w:p>
    <w:p w:rsidR="00044AD4" w:rsidRPr="003A6F67" w:rsidRDefault="00044AD4" w:rsidP="0081635A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077915" w:rsidRPr="003A6F67" w:rsidRDefault="00077915" w:rsidP="0081635A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077915" w:rsidRPr="003A6F67" w:rsidRDefault="00077915" w:rsidP="0081635A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99023B" w:rsidRDefault="00E9230F" w:rsidP="0081635A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И.О. Главы городского округа                                                         А.Ю. Кошкаров</w:t>
      </w:r>
    </w:p>
    <w:p w:rsidR="00481599" w:rsidRDefault="00481599" w:rsidP="0081635A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481599" w:rsidRDefault="00481599" w:rsidP="0081635A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481599" w:rsidRDefault="00481599" w:rsidP="0081635A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481599" w:rsidRDefault="00481599" w:rsidP="0081635A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481599" w:rsidRDefault="00481599" w:rsidP="0081635A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481599" w:rsidRDefault="00481599" w:rsidP="0081635A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481599" w:rsidRDefault="00481599" w:rsidP="0081635A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481599" w:rsidRDefault="00481599" w:rsidP="0081635A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481599" w:rsidRDefault="00481599" w:rsidP="0081635A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481599" w:rsidRDefault="00481599" w:rsidP="0081635A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481599" w:rsidRDefault="00481599" w:rsidP="0081635A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481599" w:rsidRDefault="00481599" w:rsidP="0081635A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481599" w:rsidRDefault="00481599" w:rsidP="0081635A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481599" w:rsidRDefault="00481599" w:rsidP="0081635A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481599" w:rsidRDefault="00481599" w:rsidP="0081635A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481599" w:rsidRDefault="00481599" w:rsidP="0081635A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481599" w:rsidRDefault="00481599" w:rsidP="0081635A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481599" w:rsidRDefault="00481599" w:rsidP="0081635A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481599" w:rsidRDefault="00481599" w:rsidP="0081635A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tbl>
      <w:tblPr>
        <w:tblStyle w:val="a4"/>
        <w:tblW w:w="5103" w:type="dxa"/>
        <w:tblInd w:w="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</w:tblGrid>
      <w:tr w:rsidR="0099023B" w:rsidRPr="003A6F67" w:rsidTr="00E9028D">
        <w:trPr>
          <w:trHeight w:val="2326"/>
        </w:trPr>
        <w:tc>
          <w:tcPr>
            <w:tcW w:w="5103" w:type="dxa"/>
          </w:tcPr>
          <w:p w:rsidR="0099023B" w:rsidRPr="003A6F67" w:rsidRDefault="0099023B" w:rsidP="009D3BC1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3A6F67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Утвержд</w:t>
            </w:r>
            <w:r w:rsidR="00077915" w:rsidRPr="003A6F67">
              <w:rPr>
                <w:rFonts w:ascii="Liberation Serif" w:hAnsi="Liberation Serif" w:cs="Times New Roman"/>
                <w:sz w:val="28"/>
                <w:szCs w:val="28"/>
              </w:rPr>
              <w:t>е</w:t>
            </w:r>
            <w:r w:rsidRPr="003A6F67">
              <w:rPr>
                <w:rFonts w:ascii="Liberation Serif" w:hAnsi="Liberation Serif" w:cs="Times New Roman"/>
                <w:sz w:val="28"/>
                <w:szCs w:val="28"/>
              </w:rPr>
              <w:t>н</w:t>
            </w:r>
          </w:p>
          <w:p w:rsidR="0099023B" w:rsidRPr="003A6F67" w:rsidRDefault="00077915" w:rsidP="009D3BC1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3A6F67">
              <w:rPr>
                <w:rFonts w:ascii="Liberation Serif" w:hAnsi="Liberation Serif" w:cs="Times New Roman"/>
                <w:sz w:val="28"/>
                <w:szCs w:val="28"/>
              </w:rPr>
              <w:t>п</w:t>
            </w:r>
            <w:r w:rsidR="0099023B" w:rsidRPr="003A6F67">
              <w:rPr>
                <w:rFonts w:ascii="Liberation Serif" w:hAnsi="Liberation Serif" w:cs="Times New Roman"/>
                <w:sz w:val="28"/>
                <w:szCs w:val="28"/>
              </w:rPr>
              <w:t xml:space="preserve">остановлением Главы МО «Каменский городской округ» </w:t>
            </w:r>
          </w:p>
          <w:p w:rsidR="0099023B" w:rsidRPr="003A6F67" w:rsidRDefault="0099023B" w:rsidP="009D3BC1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3A6F67">
              <w:rPr>
                <w:rFonts w:ascii="Liberation Serif" w:hAnsi="Liberation Serif" w:cs="Times New Roman"/>
                <w:sz w:val="28"/>
                <w:szCs w:val="28"/>
              </w:rPr>
              <w:t xml:space="preserve"> от </w:t>
            </w:r>
            <w:r w:rsidR="00F94BEA">
              <w:rPr>
                <w:rFonts w:ascii="Liberation Serif" w:hAnsi="Liberation Serif" w:cs="Times New Roman"/>
                <w:sz w:val="28"/>
                <w:szCs w:val="28"/>
                <w:u w:val="single"/>
              </w:rPr>
              <w:t xml:space="preserve">16.08.2019       </w:t>
            </w:r>
            <w:r w:rsidRPr="003A6F67">
              <w:rPr>
                <w:rFonts w:ascii="Liberation Serif" w:hAnsi="Liberation Serif" w:cs="Times New Roman"/>
                <w:sz w:val="28"/>
                <w:szCs w:val="28"/>
              </w:rPr>
              <w:t xml:space="preserve"> № </w:t>
            </w:r>
            <w:r w:rsidR="00F94BEA">
              <w:rPr>
                <w:rFonts w:ascii="Liberation Serif" w:hAnsi="Liberation Serif" w:cs="Times New Roman"/>
                <w:sz w:val="28"/>
                <w:szCs w:val="28"/>
                <w:u w:val="single"/>
              </w:rPr>
              <w:t xml:space="preserve">1538  </w:t>
            </w:r>
          </w:p>
          <w:p w:rsidR="0099023B" w:rsidRPr="00401212" w:rsidRDefault="00401212" w:rsidP="0081635A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401212">
              <w:rPr>
                <w:rStyle w:val="a3"/>
                <w:rFonts w:ascii="Liberation Serif" w:hAnsi="Liberation Serif" w:cs="Times New Roman"/>
                <w:b w:val="0"/>
                <w:sz w:val="24"/>
                <w:szCs w:val="24"/>
              </w:rPr>
              <w:t>«Об  утверждении положения и состава  общественной комиссии Каменского городского округа по осуществлению контроля и координации реализации муниципальной программы «Формирование комфортной городской среды на территории Каменского городского округа на 2018 - 2024 годы»</w:t>
            </w:r>
          </w:p>
        </w:tc>
      </w:tr>
    </w:tbl>
    <w:p w:rsidR="0099023B" w:rsidRPr="003A6F67" w:rsidRDefault="0099023B" w:rsidP="0099023B">
      <w:pPr>
        <w:spacing w:after="0" w:line="240" w:lineRule="auto"/>
        <w:jc w:val="center"/>
        <w:rPr>
          <w:rStyle w:val="a3"/>
          <w:rFonts w:ascii="Liberation Serif" w:hAnsi="Liberation Serif"/>
          <w:sz w:val="28"/>
          <w:szCs w:val="28"/>
        </w:rPr>
      </w:pPr>
    </w:p>
    <w:p w:rsidR="0099023B" w:rsidRPr="003A6F67" w:rsidRDefault="0099023B" w:rsidP="0099023B">
      <w:pPr>
        <w:spacing w:after="0" w:line="240" w:lineRule="auto"/>
        <w:jc w:val="center"/>
        <w:rPr>
          <w:rStyle w:val="a3"/>
          <w:rFonts w:ascii="Liberation Serif" w:hAnsi="Liberation Serif" w:cs="Times New Roman"/>
          <w:b w:val="0"/>
          <w:sz w:val="28"/>
          <w:szCs w:val="28"/>
        </w:rPr>
      </w:pPr>
      <w:r w:rsidRPr="003A6F67">
        <w:rPr>
          <w:rStyle w:val="a3"/>
          <w:rFonts w:ascii="Liberation Serif" w:hAnsi="Liberation Serif" w:cs="Times New Roman"/>
          <w:b w:val="0"/>
          <w:sz w:val="28"/>
          <w:szCs w:val="28"/>
        </w:rPr>
        <w:t>Состав</w:t>
      </w:r>
    </w:p>
    <w:p w:rsidR="0099023B" w:rsidRPr="003A6F67" w:rsidRDefault="0099023B" w:rsidP="0099023B">
      <w:pPr>
        <w:pStyle w:val="ConsPlusNormal"/>
        <w:ind w:firstLine="709"/>
        <w:jc w:val="center"/>
        <w:rPr>
          <w:rStyle w:val="a3"/>
          <w:rFonts w:ascii="Liberation Serif" w:hAnsi="Liberation Serif" w:cs="Times New Roman"/>
          <w:b w:val="0"/>
          <w:sz w:val="28"/>
          <w:szCs w:val="28"/>
        </w:rPr>
      </w:pPr>
      <w:r w:rsidRPr="003A6F67">
        <w:rPr>
          <w:rStyle w:val="a3"/>
          <w:rFonts w:ascii="Liberation Serif" w:hAnsi="Liberation Serif" w:cs="Times New Roman"/>
          <w:b w:val="0"/>
          <w:sz w:val="28"/>
          <w:szCs w:val="28"/>
        </w:rPr>
        <w:t>общественной комиссии Каменского городского округа по осуществлению контроля, координации реализации муниципальной программы «Формирование комфортной городской среды на территории Каменского городского округа на 2018 - 202</w:t>
      </w:r>
      <w:r w:rsidR="00990FDE" w:rsidRPr="003A6F67">
        <w:rPr>
          <w:rStyle w:val="a3"/>
          <w:rFonts w:ascii="Liberation Serif" w:hAnsi="Liberation Serif" w:cs="Times New Roman"/>
          <w:b w:val="0"/>
          <w:sz w:val="28"/>
          <w:szCs w:val="28"/>
        </w:rPr>
        <w:t>4</w:t>
      </w:r>
      <w:r w:rsidRPr="003A6F67">
        <w:rPr>
          <w:rStyle w:val="a3"/>
          <w:rFonts w:ascii="Liberation Serif" w:hAnsi="Liberation Serif" w:cs="Times New Roman"/>
          <w:b w:val="0"/>
          <w:sz w:val="28"/>
          <w:szCs w:val="28"/>
        </w:rPr>
        <w:t xml:space="preserve"> годы» и организации проведения открытого голосования по общественным территориям</w:t>
      </w:r>
    </w:p>
    <w:p w:rsidR="0099023B" w:rsidRPr="003A6F67" w:rsidRDefault="0099023B" w:rsidP="0099023B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35"/>
        <w:gridCol w:w="7402"/>
      </w:tblGrid>
      <w:tr w:rsidR="003C080E" w:rsidRPr="003A6F67" w:rsidTr="008A47E6">
        <w:tc>
          <w:tcPr>
            <w:tcW w:w="0" w:type="auto"/>
          </w:tcPr>
          <w:p w:rsidR="0099023B" w:rsidRPr="003A6F67" w:rsidRDefault="0081635A" w:rsidP="009D3BC1">
            <w:pPr>
              <w:rPr>
                <w:rFonts w:ascii="Liberation Serif" w:hAnsi="Liberation Serif"/>
                <w:sz w:val="28"/>
                <w:szCs w:val="28"/>
              </w:rPr>
            </w:pPr>
            <w:r w:rsidRPr="003A6F67">
              <w:rPr>
                <w:rFonts w:ascii="Liberation Serif" w:hAnsi="Liberation Serif"/>
                <w:sz w:val="28"/>
                <w:szCs w:val="28"/>
              </w:rPr>
              <w:t>Баранов Андрей Павлович</w:t>
            </w:r>
          </w:p>
        </w:tc>
        <w:tc>
          <w:tcPr>
            <w:tcW w:w="0" w:type="auto"/>
          </w:tcPr>
          <w:p w:rsidR="0099023B" w:rsidRPr="003A6F67" w:rsidRDefault="0099023B" w:rsidP="0081635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A6F67">
              <w:rPr>
                <w:rFonts w:ascii="Liberation Serif" w:hAnsi="Liberation Serif"/>
                <w:sz w:val="28"/>
                <w:szCs w:val="28"/>
              </w:rPr>
              <w:t>-</w:t>
            </w:r>
            <w:r w:rsidR="0081635A" w:rsidRPr="003A6F67">
              <w:rPr>
                <w:rFonts w:ascii="Liberation Serif" w:hAnsi="Liberation Serif"/>
                <w:sz w:val="28"/>
                <w:szCs w:val="28"/>
              </w:rPr>
              <w:t xml:space="preserve"> Заместитель Главы Администрации по вопросам ЖКХ, строительства, энергетики и связи</w:t>
            </w:r>
            <w:r w:rsidRPr="003A6F67">
              <w:rPr>
                <w:rFonts w:ascii="Liberation Serif" w:hAnsi="Liberation Serif"/>
                <w:sz w:val="28"/>
                <w:szCs w:val="28"/>
              </w:rPr>
              <w:t>, председатель комиссии;</w:t>
            </w:r>
          </w:p>
        </w:tc>
      </w:tr>
      <w:tr w:rsidR="003C080E" w:rsidRPr="003A6F67" w:rsidTr="008A47E6">
        <w:tc>
          <w:tcPr>
            <w:tcW w:w="0" w:type="auto"/>
          </w:tcPr>
          <w:p w:rsidR="00A03263" w:rsidRDefault="00A03263" w:rsidP="009D3BC1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9023B" w:rsidRPr="003A6F67" w:rsidRDefault="00D5022B" w:rsidP="009D3BC1">
            <w:pPr>
              <w:rPr>
                <w:rFonts w:ascii="Liberation Serif" w:hAnsi="Liberation Serif"/>
                <w:sz w:val="28"/>
                <w:szCs w:val="28"/>
              </w:rPr>
            </w:pPr>
            <w:r w:rsidRPr="003A6F67">
              <w:rPr>
                <w:rFonts w:ascii="Liberation Serif" w:hAnsi="Liberation Serif"/>
                <w:sz w:val="28"/>
                <w:szCs w:val="28"/>
              </w:rPr>
              <w:t>Чистякова Екатерина Андреевна</w:t>
            </w:r>
          </w:p>
        </w:tc>
        <w:tc>
          <w:tcPr>
            <w:tcW w:w="0" w:type="auto"/>
          </w:tcPr>
          <w:p w:rsidR="00A03263" w:rsidRDefault="00A03263" w:rsidP="00E96BD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99023B" w:rsidRPr="003A6F67" w:rsidRDefault="0099023B" w:rsidP="00E96BD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A6F67">
              <w:rPr>
                <w:rFonts w:ascii="Liberation Serif" w:hAnsi="Liberation Serif"/>
                <w:sz w:val="28"/>
                <w:szCs w:val="28"/>
              </w:rPr>
              <w:t>-</w:t>
            </w:r>
            <w:r w:rsidR="00BC6987" w:rsidRPr="003A6F67">
              <w:rPr>
                <w:rFonts w:ascii="Liberation Serif" w:hAnsi="Liberation Serif"/>
                <w:sz w:val="28"/>
                <w:szCs w:val="28"/>
              </w:rPr>
              <w:t xml:space="preserve"> председатель Комитета по архитектуре и градостроительству МО «Каменский городской округ»,</w:t>
            </w:r>
            <w:r w:rsidRPr="003A6F67">
              <w:rPr>
                <w:rFonts w:ascii="Liberation Serif" w:hAnsi="Liberation Serif"/>
                <w:sz w:val="28"/>
                <w:szCs w:val="28"/>
              </w:rPr>
              <w:t xml:space="preserve"> заместитель председателя  комиссии;</w:t>
            </w:r>
          </w:p>
        </w:tc>
      </w:tr>
      <w:tr w:rsidR="003C080E" w:rsidRPr="003A6F67" w:rsidTr="008A47E6">
        <w:tc>
          <w:tcPr>
            <w:tcW w:w="0" w:type="auto"/>
            <w:vAlign w:val="center"/>
          </w:tcPr>
          <w:p w:rsidR="004A3595" w:rsidRPr="003A6F67" w:rsidRDefault="004A3595" w:rsidP="00DF5AC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077915" w:rsidRPr="003A6F67" w:rsidRDefault="00AD4BF1" w:rsidP="00077915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Цыплухина Севиль Кардашхановна</w:t>
            </w:r>
          </w:p>
          <w:p w:rsidR="00077915" w:rsidRPr="003A6F67" w:rsidRDefault="00077915" w:rsidP="00DF5AC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077915" w:rsidRPr="003A6F67" w:rsidRDefault="00077915" w:rsidP="00DF5ACC">
            <w:pPr>
              <w:rPr>
                <w:rFonts w:ascii="Liberation Serif" w:hAnsi="Liberation Serif"/>
                <w:sz w:val="28"/>
                <w:szCs w:val="28"/>
              </w:rPr>
            </w:pPr>
            <w:r w:rsidRPr="003A6F67">
              <w:rPr>
                <w:rFonts w:ascii="Liberation Serif" w:hAnsi="Liberation Serif"/>
                <w:sz w:val="28"/>
                <w:szCs w:val="28"/>
              </w:rPr>
              <w:t xml:space="preserve">                                                  </w:t>
            </w:r>
          </w:p>
          <w:p w:rsidR="00E96BD9" w:rsidRDefault="00077915" w:rsidP="00DF5ACC">
            <w:pPr>
              <w:rPr>
                <w:rFonts w:ascii="Liberation Serif" w:hAnsi="Liberation Serif"/>
                <w:sz w:val="28"/>
                <w:szCs w:val="28"/>
              </w:rPr>
            </w:pPr>
            <w:r w:rsidRPr="003A6F67">
              <w:rPr>
                <w:rFonts w:ascii="Liberation Serif" w:hAnsi="Liberation Serif"/>
                <w:sz w:val="28"/>
                <w:szCs w:val="28"/>
              </w:rPr>
              <w:t>Члены  комиссии:</w:t>
            </w:r>
          </w:p>
          <w:p w:rsidR="00A03263" w:rsidRPr="003A6F67" w:rsidRDefault="00A03263" w:rsidP="00DF5AC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0" w:type="auto"/>
          </w:tcPr>
          <w:p w:rsidR="00077915" w:rsidRPr="003A6F67" w:rsidRDefault="00077915" w:rsidP="00077915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077915" w:rsidRPr="003A6F67" w:rsidRDefault="00077915" w:rsidP="00077915">
            <w:pPr>
              <w:rPr>
                <w:rFonts w:ascii="Liberation Serif" w:hAnsi="Liberation Serif"/>
                <w:sz w:val="28"/>
                <w:szCs w:val="28"/>
              </w:rPr>
            </w:pPr>
            <w:r w:rsidRPr="003A6F67">
              <w:rPr>
                <w:rFonts w:ascii="Liberation Serif" w:hAnsi="Liberation Serif"/>
                <w:sz w:val="28"/>
                <w:szCs w:val="28"/>
              </w:rPr>
              <w:t xml:space="preserve">- специалист </w:t>
            </w:r>
            <w:r w:rsidR="003C080E">
              <w:rPr>
                <w:rFonts w:ascii="Liberation Serif" w:hAnsi="Liberation Serif"/>
                <w:sz w:val="28"/>
                <w:szCs w:val="28"/>
              </w:rPr>
              <w:t xml:space="preserve">1 категории </w:t>
            </w:r>
            <w:r w:rsidRPr="003A6F67">
              <w:rPr>
                <w:rFonts w:ascii="Liberation Serif" w:hAnsi="Liberation Serif"/>
                <w:sz w:val="28"/>
                <w:szCs w:val="28"/>
              </w:rPr>
              <w:t>Администрации</w:t>
            </w:r>
            <w:r w:rsidR="003C080E" w:rsidRPr="003A6F67">
              <w:rPr>
                <w:rFonts w:ascii="Liberation Serif" w:hAnsi="Liberation Serif"/>
                <w:sz w:val="28"/>
                <w:szCs w:val="28"/>
              </w:rPr>
              <w:t xml:space="preserve"> МО «Каменский городской округ»</w:t>
            </w:r>
            <w:r w:rsidRPr="003A6F67">
              <w:rPr>
                <w:rFonts w:ascii="Liberation Serif" w:hAnsi="Liberation Serif"/>
                <w:sz w:val="28"/>
                <w:szCs w:val="28"/>
              </w:rPr>
              <w:t>, секретарь  комиссии;</w:t>
            </w:r>
          </w:p>
          <w:p w:rsidR="00077915" w:rsidRPr="003A6F67" w:rsidRDefault="00077915" w:rsidP="00BC6987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3C080E" w:rsidRPr="009F2469" w:rsidTr="008A47E6">
        <w:tc>
          <w:tcPr>
            <w:tcW w:w="0" w:type="auto"/>
          </w:tcPr>
          <w:p w:rsidR="006D59B5" w:rsidRPr="009F2469" w:rsidRDefault="00A03263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>Агапова Ирина Владимировна</w:t>
            </w:r>
          </w:p>
          <w:p w:rsidR="00A03263" w:rsidRPr="009F2469" w:rsidRDefault="00A03263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  <w:p w:rsidR="00F54BB9" w:rsidRPr="009F2469" w:rsidRDefault="006D59B5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>Балакина Елена</w:t>
            </w:r>
          </w:p>
          <w:p w:rsidR="006D59B5" w:rsidRPr="009F2469" w:rsidRDefault="006D59B5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>Геннадьевна</w:t>
            </w:r>
          </w:p>
          <w:p w:rsidR="006D59B5" w:rsidRPr="009F2469" w:rsidRDefault="006D59B5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  <w:p w:rsidR="00F57275" w:rsidRPr="009F2469" w:rsidRDefault="00F57275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9F2469">
              <w:rPr>
                <w:rFonts w:ascii="Liberation Serif" w:hAnsi="Liberation Serif"/>
                <w:sz w:val="28"/>
                <w:szCs w:val="28"/>
              </w:rPr>
              <w:t>Боровинских</w:t>
            </w:r>
            <w:proofErr w:type="spellEnd"/>
            <w:r w:rsidRPr="009F2469">
              <w:rPr>
                <w:rFonts w:ascii="Liberation Serif" w:hAnsi="Liberation Serif"/>
                <w:sz w:val="28"/>
                <w:szCs w:val="28"/>
              </w:rPr>
              <w:t xml:space="preserve"> Сергей Владимирович </w:t>
            </w:r>
          </w:p>
          <w:p w:rsidR="00A03263" w:rsidRPr="009F2469" w:rsidRDefault="00A03263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  <w:p w:rsidR="00A03263" w:rsidRPr="009F2469" w:rsidRDefault="00F57275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 xml:space="preserve">Казанцева Надежда Владимировна </w:t>
            </w:r>
          </w:p>
          <w:p w:rsidR="00FD1460" w:rsidRDefault="00FD1460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  <w:p w:rsidR="00FD1460" w:rsidRDefault="00FD1460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  <w:p w:rsidR="008A47E6" w:rsidRDefault="008A47E6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Лазукова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Нина Алексеевна </w:t>
            </w:r>
          </w:p>
          <w:p w:rsidR="00FD1460" w:rsidRDefault="00FD1460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  <w:p w:rsidR="00F57275" w:rsidRPr="009F2469" w:rsidRDefault="00F57275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 xml:space="preserve">Першина Елена </w:t>
            </w:r>
          </w:p>
          <w:p w:rsidR="00F57275" w:rsidRPr="009F2469" w:rsidRDefault="00F57275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>Анатольевна</w:t>
            </w:r>
          </w:p>
          <w:p w:rsidR="00F57275" w:rsidRPr="009F2469" w:rsidRDefault="00F57275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  <w:p w:rsidR="00F57275" w:rsidRPr="009F2469" w:rsidRDefault="00F57275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9F2469">
              <w:rPr>
                <w:rFonts w:ascii="Liberation Serif" w:hAnsi="Liberation Serif"/>
                <w:sz w:val="28"/>
                <w:szCs w:val="28"/>
              </w:rPr>
              <w:t>Петункина</w:t>
            </w:r>
            <w:proofErr w:type="spellEnd"/>
            <w:r w:rsidRPr="009F2469">
              <w:rPr>
                <w:rFonts w:ascii="Liberation Serif" w:hAnsi="Liberation Serif"/>
                <w:sz w:val="28"/>
                <w:szCs w:val="28"/>
              </w:rPr>
              <w:t xml:space="preserve"> Виктория</w:t>
            </w:r>
          </w:p>
          <w:p w:rsidR="00F57275" w:rsidRPr="009F2469" w:rsidRDefault="00F57275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>Викторовна</w:t>
            </w:r>
          </w:p>
          <w:p w:rsidR="00F57275" w:rsidRPr="009F2469" w:rsidRDefault="00F57275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  <w:p w:rsidR="00F57275" w:rsidRPr="009F2469" w:rsidRDefault="00F57275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  <w:p w:rsidR="00F57275" w:rsidRPr="009F2469" w:rsidRDefault="00F57275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>Решетников Александр Викторович</w:t>
            </w:r>
          </w:p>
          <w:p w:rsidR="00F57275" w:rsidRPr="009F2469" w:rsidRDefault="00F57275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  <w:p w:rsidR="009F2469" w:rsidRPr="009F2469" w:rsidRDefault="009F246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>Самохина Марина Ивановна</w:t>
            </w:r>
          </w:p>
          <w:p w:rsidR="009F2469" w:rsidRPr="009F2469" w:rsidRDefault="009F246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  <w:p w:rsidR="009F2469" w:rsidRPr="009F2469" w:rsidRDefault="009F246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  <w:p w:rsidR="009F2469" w:rsidRPr="009F2469" w:rsidRDefault="009F246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9F2469">
              <w:rPr>
                <w:rFonts w:ascii="Liberation Serif" w:hAnsi="Liberation Serif"/>
                <w:sz w:val="28"/>
                <w:szCs w:val="28"/>
              </w:rPr>
              <w:t>Соломеин</w:t>
            </w:r>
            <w:proofErr w:type="spellEnd"/>
            <w:r w:rsidRPr="009F2469">
              <w:rPr>
                <w:rFonts w:ascii="Liberation Serif" w:hAnsi="Liberation Serif"/>
                <w:sz w:val="28"/>
                <w:szCs w:val="28"/>
              </w:rPr>
              <w:t xml:space="preserve"> Виктор Николаевич</w:t>
            </w:r>
          </w:p>
          <w:p w:rsidR="009F2469" w:rsidRPr="009F2469" w:rsidRDefault="009F246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  <w:p w:rsidR="00F54BB9" w:rsidRPr="009F2469" w:rsidRDefault="00F54BB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>Суворова Ольга Степановна</w:t>
            </w:r>
          </w:p>
          <w:p w:rsidR="000144CB" w:rsidRPr="009F2469" w:rsidRDefault="00077915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 xml:space="preserve">                                                                      </w:t>
            </w:r>
          </w:p>
          <w:p w:rsidR="0099023B" w:rsidRPr="009F2469" w:rsidRDefault="00A03263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</w:tcPr>
          <w:p w:rsidR="00F54BB9" w:rsidRPr="009F2469" w:rsidRDefault="00A03263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lastRenderedPageBreak/>
              <w:t>- руководитель местного исполнительного комитета Каменского отделения ВПП «Единая Россия» (по согласованию);</w:t>
            </w:r>
          </w:p>
          <w:p w:rsidR="006D59B5" w:rsidRPr="009F2469" w:rsidRDefault="006D59B5" w:rsidP="009F2469">
            <w:pPr>
              <w:pStyle w:val="ab"/>
              <w:rPr>
                <w:rFonts w:ascii="Liberation Serif" w:hAnsi="Liberation Serif" w:cs="Times New Roman"/>
                <w:sz w:val="28"/>
                <w:szCs w:val="28"/>
              </w:rPr>
            </w:pPr>
            <w:r w:rsidRPr="009F2469">
              <w:rPr>
                <w:rFonts w:ascii="Liberation Serif" w:hAnsi="Liberation Serif" w:cs="Times New Roman"/>
                <w:sz w:val="28"/>
                <w:szCs w:val="28"/>
              </w:rPr>
              <w:t>- заместитель Главы Администрации по вопросам организации управления и социальной политике.</w:t>
            </w:r>
          </w:p>
          <w:p w:rsidR="00A03263" w:rsidRPr="009F2469" w:rsidRDefault="00A03263" w:rsidP="009F2469">
            <w:pPr>
              <w:pStyle w:val="ab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A03263" w:rsidRPr="009F2469" w:rsidRDefault="00F57275" w:rsidP="009F2469">
            <w:pPr>
              <w:pStyle w:val="ab"/>
              <w:rPr>
                <w:rFonts w:ascii="Liberation Serif" w:hAnsi="Liberation Serif" w:cs="Times New Roman"/>
                <w:sz w:val="28"/>
                <w:szCs w:val="28"/>
              </w:rPr>
            </w:pPr>
            <w:r w:rsidRPr="009F2469">
              <w:rPr>
                <w:rFonts w:ascii="Liberation Serif" w:hAnsi="Liberation Serif" w:cs="Times New Roman"/>
                <w:sz w:val="28"/>
                <w:szCs w:val="28"/>
              </w:rPr>
              <w:t>- заместитель начальника ОГИБДД МО МВД России «Каменск-Уральский».</w:t>
            </w:r>
          </w:p>
          <w:p w:rsidR="00F57275" w:rsidRPr="009F2469" w:rsidRDefault="00F57275" w:rsidP="009F2469">
            <w:pPr>
              <w:pStyle w:val="ab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6D59B5" w:rsidRPr="009F2469" w:rsidRDefault="00F57275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 xml:space="preserve">- директор ГАУП </w:t>
            </w:r>
            <w:proofErr w:type="gramStart"/>
            <w:r w:rsidRPr="009F2469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9F2469">
              <w:rPr>
                <w:rFonts w:ascii="Liberation Serif" w:hAnsi="Liberation Serif"/>
                <w:sz w:val="28"/>
                <w:szCs w:val="28"/>
              </w:rPr>
              <w:t xml:space="preserve"> «Редакция газеты «Пламя»</w:t>
            </w:r>
          </w:p>
          <w:p w:rsidR="00F57275" w:rsidRPr="009F2469" w:rsidRDefault="00F57275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  <w:p w:rsidR="00FD1460" w:rsidRDefault="00FD1460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  <w:p w:rsidR="00FD1460" w:rsidRDefault="00FD1460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  <w:p w:rsidR="008A47E6" w:rsidRDefault="008A47E6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- председатель городского общества инвалидов;</w:t>
            </w:r>
          </w:p>
          <w:p w:rsidR="008A47E6" w:rsidRDefault="008A47E6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  <w:p w:rsidR="00FD1460" w:rsidRDefault="00FD1460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  <w:p w:rsidR="00F57275" w:rsidRPr="009F2469" w:rsidRDefault="00F57275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>- заместитель председателя Каменского отделения Союза женщин;</w:t>
            </w:r>
          </w:p>
          <w:p w:rsidR="00F57275" w:rsidRPr="009F2469" w:rsidRDefault="00F57275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  <w:p w:rsidR="00F57275" w:rsidRPr="009F2469" w:rsidRDefault="00F57275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>- главный специалист Администрации МО «Каменский городской округ», представитель по делам гражданской обороны, чрезвычайным ситуациям и пожарной безопасности;</w:t>
            </w:r>
          </w:p>
          <w:p w:rsidR="00F57275" w:rsidRPr="009F2469" w:rsidRDefault="00F57275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  <w:p w:rsidR="00F57275" w:rsidRPr="009F2469" w:rsidRDefault="009F246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 xml:space="preserve">- представитель «НАРОДНОГО ФРОНТА» в </w:t>
            </w:r>
            <w:proofErr w:type="spellStart"/>
            <w:r w:rsidRPr="009F2469"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Start"/>
            <w:r w:rsidRPr="009F2469">
              <w:rPr>
                <w:rFonts w:ascii="Liberation Serif" w:hAnsi="Liberation Serif"/>
                <w:sz w:val="28"/>
                <w:szCs w:val="28"/>
              </w:rPr>
              <w:t>.К</w:t>
            </w:r>
            <w:proofErr w:type="gramEnd"/>
            <w:r w:rsidRPr="009F2469">
              <w:rPr>
                <w:rFonts w:ascii="Liberation Serif" w:hAnsi="Liberation Serif"/>
                <w:sz w:val="28"/>
                <w:szCs w:val="28"/>
              </w:rPr>
              <w:t>аменск</w:t>
            </w:r>
            <w:proofErr w:type="spellEnd"/>
            <w:r w:rsidRPr="009F2469">
              <w:rPr>
                <w:rFonts w:ascii="Liberation Serif" w:hAnsi="Liberation Serif"/>
                <w:sz w:val="28"/>
                <w:szCs w:val="28"/>
              </w:rPr>
              <w:t>-Уральский (по согласованию);</w:t>
            </w:r>
          </w:p>
          <w:p w:rsidR="00F57275" w:rsidRPr="009F2469" w:rsidRDefault="00F57275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  <w:p w:rsidR="00F57275" w:rsidRPr="009F2469" w:rsidRDefault="00F57275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  <w:p w:rsidR="00F57275" w:rsidRPr="009F2469" w:rsidRDefault="009F246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>- председатель Комитета по управлению муниципальным имуществом Администрации МО «Каменский городской округ»;</w:t>
            </w:r>
          </w:p>
          <w:p w:rsidR="009F2469" w:rsidRPr="009F2469" w:rsidRDefault="009F246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  <w:p w:rsidR="009F2469" w:rsidRPr="009F2469" w:rsidRDefault="009F246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>-председатель Совета ветеранов Каменского района;</w:t>
            </w:r>
          </w:p>
          <w:p w:rsidR="009F2469" w:rsidRPr="009F2469" w:rsidRDefault="009F246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  <w:p w:rsidR="009F2469" w:rsidRPr="009F2469" w:rsidRDefault="009F246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  <w:p w:rsidR="00F54BB9" w:rsidRPr="009F2469" w:rsidRDefault="00F54BB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>- ведущий специалист Администрации;</w:t>
            </w:r>
          </w:p>
          <w:p w:rsidR="00F54BB9" w:rsidRPr="009F2469" w:rsidRDefault="00F54BB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  <w:p w:rsidR="0099023B" w:rsidRPr="009F2469" w:rsidRDefault="00077915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 xml:space="preserve">                   </w:t>
            </w:r>
          </w:p>
        </w:tc>
      </w:tr>
      <w:tr w:rsidR="003C080E" w:rsidRPr="009F2469" w:rsidTr="008A47E6">
        <w:tc>
          <w:tcPr>
            <w:tcW w:w="0" w:type="auto"/>
          </w:tcPr>
          <w:p w:rsidR="0099023B" w:rsidRPr="009F2469" w:rsidRDefault="00E9028D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lastRenderedPageBreak/>
              <w:t>Ф</w:t>
            </w:r>
            <w:r w:rsidR="00CA7723" w:rsidRPr="009F2469">
              <w:rPr>
                <w:rFonts w:ascii="Liberation Serif" w:hAnsi="Liberation Serif"/>
                <w:sz w:val="28"/>
                <w:szCs w:val="28"/>
              </w:rPr>
              <w:t>едоров Сергей</w:t>
            </w:r>
            <w:r w:rsidR="0099023B" w:rsidRPr="009F2469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CA7723" w:rsidRPr="009F2469">
              <w:rPr>
                <w:rFonts w:ascii="Liberation Serif" w:hAnsi="Liberation Serif"/>
                <w:sz w:val="28"/>
                <w:szCs w:val="28"/>
              </w:rPr>
              <w:t>Эдуардович</w:t>
            </w:r>
          </w:p>
        </w:tc>
        <w:tc>
          <w:tcPr>
            <w:tcW w:w="0" w:type="auto"/>
          </w:tcPr>
          <w:p w:rsidR="0099023B" w:rsidRPr="009F2469" w:rsidRDefault="0099023B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>- председатель Общественной палаты Каменского городского округа;</w:t>
            </w:r>
          </w:p>
        </w:tc>
      </w:tr>
      <w:tr w:rsidR="003C080E" w:rsidRPr="009F2469" w:rsidTr="008A47E6">
        <w:tc>
          <w:tcPr>
            <w:tcW w:w="0" w:type="auto"/>
          </w:tcPr>
          <w:p w:rsidR="00E96BD9" w:rsidRPr="009F2469" w:rsidRDefault="009F246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</w:tcPr>
          <w:p w:rsidR="00E96BD9" w:rsidRPr="009F2469" w:rsidRDefault="009F246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E96BD9" w:rsidRPr="009F2469" w:rsidRDefault="00E96BD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F2469" w:rsidRPr="009F2469" w:rsidTr="008A47E6">
        <w:tc>
          <w:tcPr>
            <w:tcW w:w="0" w:type="auto"/>
          </w:tcPr>
          <w:p w:rsidR="009F2469" w:rsidRPr="009F2469" w:rsidRDefault="009F246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>Чемезов Виталий Иванович</w:t>
            </w:r>
          </w:p>
        </w:tc>
        <w:tc>
          <w:tcPr>
            <w:tcW w:w="0" w:type="auto"/>
          </w:tcPr>
          <w:p w:rsidR="009F2469" w:rsidRPr="009F2469" w:rsidRDefault="009F246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>- председатель Думы Каменского городского округа;</w:t>
            </w:r>
          </w:p>
        </w:tc>
      </w:tr>
      <w:tr w:rsidR="009F2469" w:rsidRPr="009F2469" w:rsidTr="008A47E6">
        <w:tc>
          <w:tcPr>
            <w:tcW w:w="0" w:type="auto"/>
          </w:tcPr>
          <w:p w:rsidR="009F2469" w:rsidRPr="009F2469" w:rsidRDefault="009F2469" w:rsidP="00800952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  <w:p w:rsidR="009F2469" w:rsidRPr="009F2469" w:rsidRDefault="009F2469" w:rsidP="00800952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9F2469">
              <w:rPr>
                <w:rFonts w:ascii="Liberation Serif" w:hAnsi="Liberation Serif"/>
                <w:sz w:val="28"/>
                <w:szCs w:val="28"/>
              </w:rPr>
              <w:t>Шонохов</w:t>
            </w:r>
            <w:proofErr w:type="spellEnd"/>
            <w:r w:rsidRPr="009F2469">
              <w:rPr>
                <w:rFonts w:ascii="Liberation Serif" w:hAnsi="Liberation Serif"/>
                <w:sz w:val="28"/>
                <w:szCs w:val="28"/>
              </w:rPr>
              <w:t xml:space="preserve"> Валерий Александрович</w:t>
            </w:r>
          </w:p>
          <w:p w:rsidR="009F2469" w:rsidRPr="009F2469" w:rsidRDefault="009F2469" w:rsidP="00800952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0" w:type="auto"/>
          </w:tcPr>
          <w:p w:rsidR="009F2469" w:rsidRPr="009F2469" w:rsidRDefault="009F2469" w:rsidP="00800952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  <w:p w:rsidR="009F2469" w:rsidRPr="009F2469" w:rsidRDefault="009F2469" w:rsidP="00800952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>- председатель Координационного Совета объединения профсоюзных организаций Каменского городского округа;</w:t>
            </w:r>
          </w:p>
        </w:tc>
      </w:tr>
      <w:tr w:rsidR="003C080E" w:rsidRPr="009F2469" w:rsidTr="008A47E6">
        <w:tc>
          <w:tcPr>
            <w:tcW w:w="0" w:type="auto"/>
          </w:tcPr>
          <w:p w:rsidR="00F54BB9" w:rsidRPr="009F2469" w:rsidRDefault="00F54BB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  <w:p w:rsidR="00E96BD9" w:rsidRPr="009F2469" w:rsidRDefault="009F246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</w:tcPr>
          <w:p w:rsidR="00F54BB9" w:rsidRPr="009F2469" w:rsidRDefault="00F54BB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  <w:p w:rsidR="00E96BD9" w:rsidRPr="009F2469" w:rsidRDefault="009F246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</w:tr>
      <w:tr w:rsidR="00E96BD9" w:rsidRPr="009F2469" w:rsidTr="008A47E6">
        <w:tc>
          <w:tcPr>
            <w:tcW w:w="0" w:type="auto"/>
            <w:gridSpan w:val="2"/>
          </w:tcPr>
          <w:p w:rsidR="00E96BD9" w:rsidRPr="009F2469" w:rsidRDefault="00E96BD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3C080E" w:rsidRPr="009F2469" w:rsidTr="008A47E6">
        <w:tc>
          <w:tcPr>
            <w:tcW w:w="0" w:type="auto"/>
          </w:tcPr>
          <w:p w:rsidR="00E96BD9" w:rsidRPr="009F2469" w:rsidRDefault="009F246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</w:tcPr>
          <w:p w:rsidR="00E96BD9" w:rsidRPr="009F2469" w:rsidRDefault="009F246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</w:tr>
      <w:tr w:rsidR="003C080E" w:rsidRPr="009F2469" w:rsidTr="008A47E6">
        <w:tc>
          <w:tcPr>
            <w:tcW w:w="0" w:type="auto"/>
          </w:tcPr>
          <w:p w:rsidR="00E96BD9" w:rsidRPr="009F2469" w:rsidRDefault="00E96BD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0" w:type="auto"/>
          </w:tcPr>
          <w:p w:rsidR="00E96BD9" w:rsidRPr="009F2469" w:rsidRDefault="009F246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</w:tr>
      <w:tr w:rsidR="003C080E" w:rsidRPr="009F2469" w:rsidTr="008A47E6">
        <w:tc>
          <w:tcPr>
            <w:tcW w:w="0" w:type="auto"/>
          </w:tcPr>
          <w:p w:rsidR="00E96BD9" w:rsidRPr="009F2469" w:rsidRDefault="00E96BD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0" w:type="auto"/>
          </w:tcPr>
          <w:p w:rsidR="00E96BD9" w:rsidRPr="009F2469" w:rsidRDefault="009F246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</w:tr>
      <w:tr w:rsidR="003C080E" w:rsidRPr="009F2469" w:rsidTr="008A47E6">
        <w:tc>
          <w:tcPr>
            <w:tcW w:w="0" w:type="auto"/>
          </w:tcPr>
          <w:p w:rsidR="00E96BD9" w:rsidRPr="009F2469" w:rsidRDefault="009F246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</w:tcPr>
          <w:p w:rsidR="00E96BD9" w:rsidRPr="009F2469" w:rsidRDefault="009F246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</w:tr>
    </w:tbl>
    <w:p w:rsidR="0099023B" w:rsidRDefault="009F2469" w:rsidP="009F2469">
      <w:pPr>
        <w:pStyle w:val="ab"/>
        <w:rPr>
          <w:rFonts w:ascii="Liberation Serif" w:hAnsi="Liberation Serif"/>
          <w:sz w:val="28"/>
          <w:szCs w:val="28"/>
        </w:rPr>
      </w:pPr>
      <w:r w:rsidRPr="009F2469">
        <w:rPr>
          <w:rFonts w:ascii="Liberation Serif" w:hAnsi="Liberation Serif"/>
          <w:sz w:val="28"/>
          <w:szCs w:val="28"/>
        </w:rPr>
        <w:t xml:space="preserve"> </w:t>
      </w:r>
    </w:p>
    <w:tbl>
      <w:tblPr>
        <w:tblStyle w:val="a4"/>
        <w:tblW w:w="3629" w:type="dxa"/>
        <w:tblInd w:w="64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29"/>
      </w:tblGrid>
      <w:tr w:rsidR="00E9230F" w:rsidRPr="00C3496D" w:rsidTr="005640EF">
        <w:trPr>
          <w:trHeight w:val="2326"/>
        </w:trPr>
        <w:tc>
          <w:tcPr>
            <w:tcW w:w="3629" w:type="dxa"/>
            <w:hideMark/>
          </w:tcPr>
          <w:p w:rsidR="00E9230F" w:rsidRPr="00C3496D" w:rsidRDefault="00E9230F" w:rsidP="005640EF">
            <w:pPr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C3496D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Утверждён</w:t>
            </w:r>
          </w:p>
          <w:p w:rsidR="00E9230F" w:rsidRPr="00C3496D" w:rsidRDefault="00E9230F" w:rsidP="005640E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C3496D">
              <w:rPr>
                <w:rFonts w:ascii="Liberation Serif" w:hAnsi="Liberation Serif" w:cs="Times New Roman"/>
                <w:sz w:val="24"/>
                <w:szCs w:val="24"/>
              </w:rPr>
              <w:t xml:space="preserve">Постановлением Главы МО «Каменский городской округ» </w:t>
            </w:r>
          </w:p>
          <w:p w:rsidR="00E9230F" w:rsidRPr="00C3496D" w:rsidRDefault="00E9230F" w:rsidP="005640E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C3496D">
              <w:rPr>
                <w:rFonts w:ascii="Liberation Serif" w:hAnsi="Liberation Serif" w:cs="Times New Roman"/>
                <w:sz w:val="24"/>
                <w:szCs w:val="24"/>
              </w:rPr>
              <w:t xml:space="preserve"> от </w:t>
            </w:r>
            <w:r w:rsidR="00F94BEA">
              <w:rPr>
                <w:rFonts w:ascii="Liberation Serif" w:hAnsi="Liberation Serif" w:cs="Times New Roman"/>
                <w:sz w:val="24"/>
                <w:szCs w:val="24"/>
                <w:u w:val="single"/>
              </w:rPr>
              <w:t xml:space="preserve">16.08.2019 </w:t>
            </w:r>
            <w:r w:rsidRPr="00C3496D">
              <w:rPr>
                <w:rFonts w:ascii="Liberation Serif" w:hAnsi="Liberation Serif" w:cs="Times New Roman"/>
                <w:sz w:val="24"/>
                <w:szCs w:val="24"/>
              </w:rPr>
              <w:t xml:space="preserve">  год № </w:t>
            </w:r>
            <w:r w:rsidR="00F94BEA">
              <w:rPr>
                <w:rFonts w:ascii="Liberation Serif" w:hAnsi="Liberation Serif" w:cs="Times New Roman"/>
                <w:sz w:val="24"/>
                <w:szCs w:val="24"/>
                <w:u w:val="single"/>
              </w:rPr>
              <w:t xml:space="preserve">1538 </w:t>
            </w:r>
          </w:p>
          <w:p w:rsidR="00E9230F" w:rsidRPr="00E9230F" w:rsidRDefault="00E9230F" w:rsidP="005640EF">
            <w:pPr>
              <w:rPr>
                <w:rFonts w:ascii="Liberation Serif" w:eastAsia="Calibri" w:hAnsi="Liberation Serif" w:cs="Times New Roman"/>
                <w:b/>
                <w:sz w:val="24"/>
                <w:szCs w:val="24"/>
              </w:rPr>
            </w:pPr>
            <w:r w:rsidRPr="00E9230F">
              <w:rPr>
                <w:rStyle w:val="a3"/>
                <w:rFonts w:ascii="Liberation Serif" w:hAnsi="Liberation Serif" w:cs="Times New Roman"/>
                <w:b w:val="0"/>
                <w:sz w:val="24"/>
                <w:szCs w:val="24"/>
              </w:rPr>
              <w:t>«Об утверждении положения и состава общественной комиссии Каменского городского округа по осуществлению контроля и координации реализации муниципальной подпрограммы «Формирование комфортной городской среды на территории Каменского городского округа на 2018 - 2024 годы»</w:t>
            </w:r>
          </w:p>
        </w:tc>
      </w:tr>
    </w:tbl>
    <w:p w:rsidR="00E9230F" w:rsidRPr="00C3496D" w:rsidRDefault="00E9230F" w:rsidP="00E9230F">
      <w:pPr>
        <w:spacing w:after="0" w:line="240" w:lineRule="auto"/>
        <w:jc w:val="center"/>
        <w:rPr>
          <w:rStyle w:val="a3"/>
          <w:rFonts w:ascii="Liberation Serif" w:eastAsia="Calibri" w:hAnsi="Liberation Serif" w:cs="Times New Roman"/>
          <w:sz w:val="28"/>
          <w:szCs w:val="28"/>
        </w:rPr>
      </w:pPr>
    </w:p>
    <w:p w:rsidR="00E9230F" w:rsidRPr="00C3496D" w:rsidRDefault="00E9230F" w:rsidP="00E9230F">
      <w:pPr>
        <w:spacing w:after="0" w:line="240" w:lineRule="auto"/>
        <w:jc w:val="center"/>
        <w:rPr>
          <w:rStyle w:val="a3"/>
          <w:rFonts w:ascii="Liberation Serif" w:hAnsi="Liberation Serif" w:cs="Times New Roman"/>
          <w:sz w:val="28"/>
          <w:szCs w:val="28"/>
        </w:rPr>
      </w:pPr>
    </w:p>
    <w:p w:rsidR="00E9230F" w:rsidRPr="00C3496D" w:rsidRDefault="00E9230F" w:rsidP="00E9230F">
      <w:pPr>
        <w:spacing w:after="0" w:line="240" w:lineRule="auto"/>
        <w:jc w:val="center"/>
        <w:rPr>
          <w:rStyle w:val="a3"/>
          <w:rFonts w:ascii="Liberation Serif" w:hAnsi="Liberation Serif" w:cs="Times New Roman"/>
          <w:sz w:val="28"/>
          <w:szCs w:val="28"/>
        </w:rPr>
      </w:pPr>
      <w:r w:rsidRPr="00C3496D">
        <w:rPr>
          <w:rStyle w:val="a3"/>
          <w:rFonts w:ascii="Liberation Serif" w:hAnsi="Liberation Serif" w:cs="Times New Roman"/>
          <w:sz w:val="28"/>
          <w:szCs w:val="28"/>
        </w:rPr>
        <w:t>Положение</w:t>
      </w:r>
    </w:p>
    <w:p w:rsidR="00E9230F" w:rsidRPr="00C3496D" w:rsidRDefault="00E9230F" w:rsidP="00E9230F">
      <w:pPr>
        <w:spacing w:after="0" w:line="240" w:lineRule="auto"/>
        <w:jc w:val="center"/>
        <w:rPr>
          <w:rFonts w:ascii="Liberation Serif" w:hAnsi="Liberation Serif" w:cs="Times New Roman"/>
        </w:rPr>
      </w:pPr>
      <w:r w:rsidRPr="00C3496D">
        <w:rPr>
          <w:rStyle w:val="a3"/>
          <w:rFonts w:ascii="Liberation Serif" w:hAnsi="Liberation Serif" w:cs="Times New Roman"/>
          <w:sz w:val="28"/>
          <w:szCs w:val="28"/>
        </w:rPr>
        <w:t>общественной комиссии Каменского городского округа по осуществлению контроля и координации реализации муниципальной подпрограммы «Формирование комфортной городской среды на территории Каменского городского округа на 2018 - 2024 годы»</w:t>
      </w:r>
    </w:p>
    <w:p w:rsidR="00E9230F" w:rsidRPr="00C3496D" w:rsidRDefault="00E9230F" w:rsidP="00E9230F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</w:p>
    <w:p w:rsidR="00E9230F" w:rsidRPr="00C3496D" w:rsidRDefault="00E9230F" w:rsidP="00E9230F">
      <w:pPr>
        <w:pStyle w:val="ConsPlusNormal"/>
        <w:ind w:firstLine="709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C3496D">
        <w:rPr>
          <w:rFonts w:ascii="Liberation Serif" w:hAnsi="Liberation Serif" w:cs="Times New Roman"/>
          <w:b/>
          <w:sz w:val="28"/>
          <w:szCs w:val="28"/>
        </w:rPr>
        <w:t xml:space="preserve">1.Общие положения </w:t>
      </w:r>
    </w:p>
    <w:p w:rsidR="00E9230F" w:rsidRPr="00C3496D" w:rsidRDefault="00E9230F" w:rsidP="00E9230F">
      <w:pPr>
        <w:pStyle w:val="ConsPlusNormal"/>
        <w:ind w:firstLine="709"/>
        <w:jc w:val="center"/>
        <w:rPr>
          <w:rFonts w:ascii="Liberation Serif" w:hAnsi="Liberation Serif" w:cs="Times New Roman"/>
          <w:sz w:val="28"/>
          <w:szCs w:val="28"/>
        </w:rPr>
      </w:pPr>
    </w:p>
    <w:p w:rsidR="00E9230F" w:rsidRPr="00C3496D" w:rsidRDefault="00E9230F" w:rsidP="00E9230F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</w:pPr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t xml:space="preserve">1.1.Настоящее положение определяет компетенцию, порядок формирования и деятельность  общественной комиссии Каменского городского округа по осуществлению контроля и координации реализации муниципальной </w:t>
      </w:r>
      <w:r w:rsidRPr="00C3496D">
        <w:rPr>
          <w:rFonts w:ascii="Liberation Serif" w:hAnsi="Liberation Serif" w:cs="Times New Roman"/>
          <w:color w:val="2D2D2D"/>
          <w:spacing w:val="1"/>
          <w:sz w:val="28"/>
          <w:szCs w:val="28"/>
        </w:rPr>
        <w:t>под</w:t>
      </w:r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t xml:space="preserve">программы муниципального образования </w:t>
      </w:r>
      <w:r w:rsidRPr="00C3496D">
        <w:rPr>
          <w:rFonts w:ascii="Liberation Serif" w:hAnsi="Liberation Serif" w:cs="Times New Roman"/>
          <w:color w:val="2D2D2D"/>
          <w:spacing w:val="1"/>
          <w:sz w:val="28"/>
          <w:szCs w:val="28"/>
        </w:rPr>
        <w:t xml:space="preserve">«Каменский городской округ» </w:t>
      </w:r>
      <w:r w:rsidRPr="00C3496D">
        <w:rPr>
          <w:rStyle w:val="a3"/>
          <w:rFonts w:ascii="Liberation Serif" w:hAnsi="Liberation Serif" w:cs="Times New Roman"/>
          <w:sz w:val="28"/>
          <w:szCs w:val="28"/>
        </w:rPr>
        <w:t xml:space="preserve">«Формирование комфортной городской среды на территории Каменского городского округа на 2018 - 2024 годы» </w:t>
      </w:r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t>(далее - общественная комиссия, муниципальная подпрограмма).</w:t>
      </w:r>
    </w:p>
    <w:p w:rsidR="00E9230F" w:rsidRPr="00C3496D" w:rsidRDefault="00E9230F" w:rsidP="00E9230F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</w:rPr>
      </w:pPr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tab/>
      </w:r>
      <w:proofErr w:type="gramStart"/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t>1.2.Общественная комиссия является постоянно действующим коллегиальным органом, созданным при Администрации Каменского городского округа для проведения комиссионной оценки предложений заинтересованных лиц, участия в общественном обсуждении проекта муниципальной подпрограммы, дизайн-проектов дворовых и общественных территорий, а также для осуществления контроля за реализацией утвержденной муниципальной подпрограммы.</w:t>
      </w:r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br/>
      </w:r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tab/>
        <w:t>1.3.</w:t>
      </w:r>
      <w:proofErr w:type="gramEnd"/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tab/>
        <w:t>В своей деятельности общественная комиссия руководствуется </w:t>
      </w:r>
      <w:hyperlink r:id="rId9" w:history="1">
        <w:r w:rsidRPr="00C3496D">
          <w:rPr>
            <w:rStyle w:val="ac"/>
            <w:rFonts w:ascii="Liberation Serif" w:eastAsia="Times New Roman" w:hAnsi="Liberation Serif" w:cs="Times New Roman"/>
            <w:color w:val="000000" w:themeColor="text1"/>
            <w:spacing w:val="1"/>
            <w:sz w:val="28"/>
            <w:szCs w:val="28"/>
          </w:rPr>
          <w:t>Конституцией Российской Федерации</w:t>
        </w:r>
      </w:hyperlink>
      <w:r w:rsidRPr="00C3496D">
        <w:rPr>
          <w:rFonts w:ascii="Liberation Serif" w:eastAsia="Times New Roman" w:hAnsi="Liberation Serif" w:cs="Times New Roman"/>
          <w:color w:val="000000" w:themeColor="text1"/>
          <w:spacing w:val="1"/>
          <w:sz w:val="28"/>
          <w:szCs w:val="28"/>
        </w:rPr>
        <w:t>,</w:t>
      </w:r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t xml:space="preserve">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 законами, постановлениями и распоряжениями Свердловской области, Уставом МО «Каменский городской округ», а также настоящим Положением.</w:t>
      </w:r>
      <w:r w:rsidRPr="00C3496D">
        <w:rPr>
          <w:rFonts w:ascii="Liberation Serif" w:eastAsia="Times New Roman" w:hAnsi="Liberation Serif" w:cs="Times New Roman"/>
          <w:color w:val="2D2D2D"/>
          <w:spacing w:val="1"/>
          <w:sz w:val="10"/>
          <w:szCs w:val="10"/>
        </w:rPr>
        <w:br/>
      </w:r>
      <w:r w:rsidRPr="00C3496D">
        <w:rPr>
          <w:rFonts w:ascii="Liberation Serif" w:hAnsi="Liberation Serif" w:cs="Times New Roman"/>
          <w:sz w:val="28"/>
          <w:szCs w:val="28"/>
        </w:rPr>
        <w:tab/>
      </w:r>
    </w:p>
    <w:p w:rsidR="00E9230F" w:rsidRPr="00C3496D" w:rsidRDefault="00E9230F" w:rsidP="00E9230F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C3496D">
        <w:rPr>
          <w:rFonts w:ascii="Liberation Serif" w:hAnsi="Liberation Serif" w:cs="Times New Roman"/>
          <w:b/>
          <w:sz w:val="28"/>
          <w:szCs w:val="28"/>
        </w:rPr>
        <w:lastRenderedPageBreak/>
        <w:t xml:space="preserve">2.Порядок формирования состава </w:t>
      </w:r>
    </w:p>
    <w:p w:rsidR="00E9230F" w:rsidRPr="00C3496D" w:rsidRDefault="00E9230F" w:rsidP="00E9230F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C3496D">
        <w:rPr>
          <w:rFonts w:ascii="Liberation Serif" w:hAnsi="Liberation Serif" w:cs="Times New Roman"/>
          <w:b/>
          <w:sz w:val="28"/>
          <w:szCs w:val="28"/>
        </w:rPr>
        <w:t xml:space="preserve"> общественной комиссии Каменского городского округа </w:t>
      </w:r>
    </w:p>
    <w:p w:rsidR="00E9230F" w:rsidRPr="00C3496D" w:rsidRDefault="00E9230F" w:rsidP="00E9230F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E9230F" w:rsidRPr="00C3496D" w:rsidRDefault="00E9230F" w:rsidP="00E9230F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</w:pPr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t>2.1.Общественная комиссия формируется из представителей органов местного самоуправления Каменского городского округа, политических партий и движений, общественных организаций,  объединений граждан.</w:t>
      </w:r>
    </w:p>
    <w:p w:rsidR="00E9230F" w:rsidRPr="00C3496D" w:rsidRDefault="00E9230F" w:rsidP="00E9230F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</w:pPr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t>2.2.Общественная комиссия состоит из председателя, заместителя председателя, секретаря и других членов общественной комиссии.</w:t>
      </w:r>
    </w:p>
    <w:p w:rsidR="00E9230F" w:rsidRPr="00C3496D" w:rsidRDefault="00E9230F" w:rsidP="00E9230F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</w:pPr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t>2.3.Члены общественной комиссии исполняют свои обязанности на общественных началах.</w:t>
      </w:r>
    </w:p>
    <w:p w:rsidR="00E9230F" w:rsidRPr="00C3496D" w:rsidRDefault="00E9230F" w:rsidP="00E9230F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</w:pPr>
    </w:p>
    <w:p w:rsidR="00E9230F" w:rsidRPr="00C3496D" w:rsidRDefault="00E9230F" w:rsidP="00E9230F">
      <w:pPr>
        <w:spacing w:after="0" w:line="240" w:lineRule="auto"/>
        <w:jc w:val="center"/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</w:pPr>
      <w:r w:rsidRPr="00C3496D">
        <w:rPr>
          <w:rFonts w:ascii="Liberation Serif" w:eastAsia="Times New Roman" w:hAnsi="Liberation Serif" w:cs="Times New Roman"/>
          <w:b/>
          <w:color w:val="2D2D2D"/>
          <w:spacing w:val="1"/>
          <w:sz w:val="28"/>
          <w:szCs w:val="28"/>
        </w:rPr>
        <w:t>3.Основные задачи и функции</w:t>
      </w:r>
    </w:p>
    <w:p w:rsidR="00E9230F" w:rsidRPr="00C3496D" w:rsidRDefault="00E9230F" w:rsidP="00E9230F">
      <w:pPr>
        <w:spacing w:after="0" w:line="240" w:lineRule="auto"/>
        <w:jc w:val="center"/>
        <w:rPr>
          <w:rFonts w:ascii="Liberation Serif" w:eastAsia="Calibri" w:hAnsi="Liberation Serif" w:cs="Times New Roman"/>
          <w:b/>
          <w:sz w:val="28"/>
          <w:szCs w:val="28"/>
        </w:rPr>
      </w:pPr>
      <w:r w:rsidRPr="00C3496D">
        <w:rPr>
          <w:rFonts w:ascii="Liberation Serif" w:hAnsi="Liberation Serif" w:cs="Times New Roman"/>
          <w:b/>
          <w:sz w:val="28"/>
          <w:szCs w:val="28"/>
        </w:rPr>
        <w:t>общественной комиссии Каменского городского округа</w:t>
      </w:r>
    </w:p>
    <w:p w:rsidR="00E9230F" w:rsidRPr="00C3496D" w:rsidRDefault="00E9230F" w:rsidP="00E9230F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E9230F" w:rsidRPr="00C3496D" w:rsidRDefault="00E9230F" w:rsidP="00E9230F">
      <w:pPr>
        <w:shd w:val="clear" w:color="auto" w:fill="FFFFFF"/>
        <w:spacing w:after="0" w:line="154" w:lineRule="atLeast"/>
        <w:ind w:firstLine="708"/>
        <w:textAlignment w:val="baseline"/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</w:pPr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t>3.1. Основными задачами общественной комиссии являются:</w:t>
      </w:r>
    </w:p>
    <w:p w:rsidR="00E9230F" w:rsidRPr="00C3496D" w:rsidRDefault="00E9230F" w:rsidP="00E9230F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Liberation Serif" w:eastAsia="Calibri" w:hAnsi="Liberation Serif" w:cs="Times New Roman"/>
        </w:rPr>
      </w:pPr>
      <w:r w:rsidRPr="00C3496D">
        <w:rPr>
          <w:rFonts w:ascii="Liberation Serif" w:hAnsi="Liberation Serif" w:cs="Times New Roman"/>
          <w:sz w:val="28"/>
          <w:szCs w:val="28"/>
        </w:rPr>
        <w:t xml:space="preserve">1)организация и проведение общественного обсуждения проекта муниципальной подпрограммы   «Формирование </w:t>
      </w:r>
      <w:r w:rsidRPr="00C3496D">
        <w:rPr>
          <w:rStyle w:val="a3"/>
          <w:rFonts w:ascii="Liberation Serif" w:hAnsi="Liberation Serif" w:cs="Times New Roman"/>
          <w:sz w:val="28"/>
          <w:szCs w:val="28"/>
        </w:rPr>
        <w:t>комфортной городской среды на территории Каменского городского округа на 2018 - 2024 годы» (далее по тексту муниципальной подпрограммы)</w:t>
      </w:r>
      <w:r w:rsidRPr="00C3496D">
        <w:rPr>
          <w:rFonts w:ascii="Liberation Serif" w:hAnsi="Liberation Serif" w:cs="Times New Roman"/>
          <w:sz w:val="28"/>
          <w:szCs w:val="28"/>
        </w:rPr>
        <w:t>, отбора проектов благоустройства дворовых территорий и проектов благоустройства территорий общего пользования;</w:t>
      </w:r>
    </w:p>
    <w:p w:rsidR="00E9230F" w:rsidRPr="00C3496D" w:rsidRDefault="00E9230F" w:rsidP="00E9230F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</w:pPr>
      <w:r w:rsidRPr="00C3496D">
        <w:rPr>
          <w:rFonts w:ascii="Liberation Serif" w:hAnsi="Liberation Serif" w:cs="Times New Roman"/>
          <w:sz w:val="28"/>
          <w:szCs w:val="28"/>
        </w:rPr>
        <w:t>2) вовлечение граждан, организаций Каменского городского округа в процесс общественного обсуждения проекта муниципальной подпрограммы, отбора проектов благоустройства дворовых территорий и территорий общего пользования</w:t>
      </w:r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t xml:space="preserve"> для включения в муниципальную подпрограмму, в том числе совершенствование механизма учета общественного мнения и обратной связи Администрации Каменского городского округа с гражданами, общественными объединениями и иными организациями;</w:t>
      </w:r>
    </w:p>
    <w:p w:rsidR="00E9230F" w:rsidRPr="00C3496D" w:rsidRDefault="00E9230F" w:rsidP="00E9230F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</w:pPr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t>3)определение победителей Конкурса по включению проектов благоустройства в муниципальную подпрограмму;</w:t>
      </w:r>
    </w:p>
    <w:p w:rsidR="00E9230F" w:rsidRPr="00C3496D" w:rsidRDefault="00E9230F" w:rsidP="00E9230F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</w:pPr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t>4) обеспечение прозрачности и открытости деятельности Администрации Каменского городского округа по реализации вопросов местного значения в сфере благоустройства, в том числе по реализации соответствующих муниципальных подпрограмм посредством средств массовой информации;</w:t>
      </w:r>
    </w:p>
    <w:p w:rsidR="00E9230F" w:rsidRPr="00C3496D" w:rsidRDefault="00E9230F" w:rsidP="00E9230F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</w:pPr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t>5) повышение эффективности деятельности Администрации Каменского городского округа в сфере благоустройства;</w:t>
      </w:r>
    </w:p>
    <w:p w:rsidR="00E9230F" w:rsidRPr="00C3496D" w:rsidRDefault="00E9230F" w:rsidP="00E9230F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</w:pPr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t xml:space="preserve">6) осуществление </w:t>
      </w:r>
      <w:proofErr w:type="gramStart"/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t>контроля за</w:t>
      </w:r>
      <w:proofErr w:type="gramEnd"/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t xml:space="preserve"> реализацией решений общественной комиссии.</w:t>
      </w:r>
    </w:p>
    <w:p w:rsidR="00E9230F" w:rsidRPr="00C3496D" w:rsidRDefault="00E9230F" w:rsidP="00E9230F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</w:pPr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t>3.2. Общественная комиссия для выполнения возложенных на нее основных задач выполняет следующие функции:</w:t>
      </w:r>
    </w:p>
    <w:p w:rsidR="00E9230F" w:rsidRPr="00C3496D" w:rsidRDefault="00E9230F" w:rsidP="00E9230F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</w:pPr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t xml:space="preserve">1) организует и проводит общественные обсуждения проекта </w:t>
      </w:r>
      <w:r w:rsidRPr="00C3496D">
        <w:rPr>
          <w:rFonts w:ascii="Liberation Serif" w:hAnsi="Liberation Serif" w:cs="Times New Roman"/>
          <w:sz w:val="28"/>
          <w:szCs w:val="28"/>
        </w:rPr>
        <w:t>муниципальной подпрограммы, отбора проектов благоустройства дворовых территорий и проектов благоустройства территорий общего пользования;</w:t>
      </w:r>
    </w:p>
    <w:p w:rsidR="00E9230F" w:rsidRPr="00C3496D" w:rsidRDefault="00E9230F" w:rsidP="00E9230F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</w:pPr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lastRenderedPageBreak/>
        <w:t>2) осуществляет контроль и координацию за ходом выполнения муниципальной подпрограммы, в том числе реализацией её конкретных мероприятий;</w:t>
      </w:r>
    </w:p>
    <w:p w:rsidR="00E9230F" w:rsidRPr="00C3496D" w:rsidRDefault="00E9230F" w:rsidP="00E9230F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</w:pPr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t>3) организует сбор общественного мнения и предложений по вопросам реализации муниципальной подпрограммы в различных форматах, в том числе посредством сети Интернет, электронной почты, а также путем проведения встреч, семинаров, конкурсов и т.д.;</w:t>
      </w:r>
    </w:p>
    <w:p w:rsidR="00E9230F" w:rsidRPr="00C3496D" w:rsidRDefault="00E9230F" w:rsidP="00E9230F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</w:pPr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t>4) готовит предложения по внесению изменений в муниципальную подпрограмму, вырабатывает рекомендации по повышению эффективности деятельности Администрации Каменского городского округа в установленной сфере;</w:t>
      </w:r>
    </w:p>
    <w:p w:rsidR="00E9230F" w:rsidRPr="00C3496D" w:rsidRDefault="00E9230F" w:rsidP="00E9230F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</w:pPr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t xml:space="preserve">5) обсуждает и утверждает дизайн-проекты благоустройства дворовой и общественной территории, </w:t>
      </w:r>
      <w:proofErr w:type="gramStart"/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t>включенных</w:t>
      </w:r>
      <w:proofErr w:type="gramEnd"/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t xml:space="preserve"> в муниципальную подпрограмму;</w:t>
      </w:r>
    </w:p>
    <w:p w:rsidR="00E9230F" w:rsidRPr="00C3496D" w:rsidRDefault="00E9230F" w:rsidP="00E9230F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</w:pPr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t>6) обсуждает отчеты о реализации муниципальной подпрограммы;</w:t>
      </w:r>
    </w:p>
    <w:p w:rsidR="00E9230F" w:rsidRPr="00C3496D" w:rsidRDefault="00E9230F" w:rsidP="00E9230F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</w:pPr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t>7) взаимодействует со средствами массовой информации с целью расширения уровня информированности граждан и организаций о деятельности Администрации Каменского городского округа в установленной сфере, в том числе путем размещения видеозаписей с заседаний общественной комиссии, протоколов и иных материалов на официальном сайте МО «Каменский городской округ»;</w:t>
      </w:r>
    </w:p>
    <w:p w:rsidR="00E9230F" w:rsidRPr="00C3496D" w:rsidRDefault="00E9230F" w:rsidP="00E9230F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</w:pPr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t>8) осуществляет иные функции во исполнение возложенных на общественную комиссию основных задач.</w:t>
      </w:r>
    </w:p>
    <w:p w:rsidR="00E9230F" w:rsidRPr="00C3496D" w:rsidRDefault="00E9230F" w:rsidP="00E9230F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</w:pPr>
    </w:p>
    <w:p w:rsidR="00E9230F" w:rsidRPr="00C3496D" w:rsidRDefault="00E9230F" w:rsidP="00E9230F">
      <w:pPr>
        <w:shd w:val="clear" w:color="auto" w:fill="FFFFFF"/>
        <w:spacing w:after="0" w:line="154" w:lineRule="atLeast"/>
        <w:ind w:firstLine="708"/>
        <w:jc w:val="center"/>
        <w:textAlignment w:val="baseline"/>
        <w:rPr>
          <w:rFonts w:ascii="Liberation Serif" w:eastAsia="Times New Roman" w:hAnsi="Liberation Serif" w:cs="Times New Roman"/>
          <w:b/>
          <w:color w:val="2D2D2D"/>
          <w:spacing w:val="1"/>
          <w:sz w:val="28"/>
          <w:szCs w:val="28"/>
        </w:rPr>
      </w:pPr>
      <w:r w:rsidRPr="00C3496D">
        <w:rPr>
          <w:rFonts w:ascii="Liberation Serif" w:eastAsia="Times New Roman" w:hAnsi="Liberation Serif" w:cs="Times New Roman"/>
          <w:b/>
          <w:color w:val="2D2D2D"/>
          <w:spacing w:val="1"/>
          <w:sz w:val="28"/>
          <w:szCs w:val="28"/>
        </w:rPr>
        <w:t xml:space="preserve">4.Организация деятельности общественной комиссии </w:t>
      </w:r>
    </w:p>
    <w:p w:rsidR="00E9230F" w:rsidRPr="00C3496D" w:rsidRDefault="00E9230F" w:rsidP="00E9230F">
      <w:pPr>
        <w:shd w:val="clear" w:color="auto" w:fill="FFFFFF"/>
        <w:spacing w:after="0" w:line="154" w:lineRule="atLeast"/>
        <w:ind w:firstLine="708"/>
        <w:jc w:val="center"/>
        <w:textAlignment w:val="baseline"/>
        <w:rPr>
          <w:rFonts w:ascii="Liberation Serif" w:eastAsia="Times New Roman" w:hAnsi="Liberation Serif" w:cs="Times New Roman"/>
          <w:b/>
          <w:color w:val="2D2D2D"/>
          <w:spacing w:val="1"/>
          <w:sz w:val="28"/>
          <w:szCs w:val="28"/>
        </w:rPr>
      </w:pPr>
      <w:r w:rsidRPr="00C3496D">
        <w:rPr>
          <w:rFonts w:ascii="Liberation Serif" w:eastAsia="Times New Roman" w:hAnsi="Liberation Serif" w:cs="Times New Roman"/>
          <w:b/>
          <w:color w:val="2D2D2D"/>
          <w:spacing w:val="1"/>
          <w:sz w:val="28"/>
          <w:szCs w:val="28"/>
        </w:rPr>
        <w:t>Каменского городского округа</w:t>
      </w:r>
    </w:p>
    <w:p w:rsidR="00E9230F" w:rsidRPr="00C3496D" w:rsidRDefault="00E9230F" w:rsidP="00E9230F">
      <w:pPr>
        <w:shd w:val="clear" w:color="auto" w:fill="FFFFFF"/>
        <w:spacing w:after="0" w:line="154" w:lineRule="atLeast"/>
        <w:ind w:firstLine="708"/>
        <w:jc w:val="center"/>
        <w:textAlignment w:val="baseline"/>
        <w:rPr>
          <w:rFonts w:ascii="Liberation Serif" w:eastAsia="Times New Roman" w:hAnsi="Liberation Serif" w:cs="Times New Roman"/>
          <w:b/>
          <w:color w:val="2D2D2D"/>
          <w:spacing w:val="1"/>
          <w:sz w:val="28"/>
          <w:szCs w:val="28"/>
        </w:rPr>
      </w:pPr>
    </w:p>
    <w:p w:rsidR="00E9230F" w:rsidRPr="00C3496D" w:rsidRDefault="00E9230F" w:rsidP="00E9230F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</w:pPr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t>4.1.Основной формой деятельности общественной комиссии является заседание.</w:t>
      </w:r>
    </w:p>
    <w:p w:rsidR="00E9230F" w:rsidRPr="00C3496D" w:rsidRDefault="00E9230F" w:rsidP="00E9230F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</w:pPr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t>4.2.Заседания общественной комиссии проводятся по мере необходимости, но не реже одного раза в квартал.</w:t>
      </w:r>
    </w:p>
    <w:p w:rsidR="00E9230F" w:rsidRPr="00C3496D" w:rsidRDefault="00E9230F" w:rsidP="00E9230F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</w:pPr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t>4.3.Заседание общественной комиссии считается правомочным, если в нём участвует более половины от общего числа ее членов. Заседание общественной комиссии ведёт председатель или по его поручению заместитель председателя общественной комиссии.</w:t>
      </w:r>
    </w:p>
    <w:p w:rsidR="00E9230F" w:rsidRPr="00C3496D" w:rsidRDefault="00E9230F" w:rsidP="00E9230F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</w:pPr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t>4.4.Решения общественной комиссии принимаются простым большинством голосов присутствующих на заседании её членов путем открытого голосования.</w:t>
      </w:r>
    </w:p>
    <w:p w:rsidR="00E9230F" w:rsidRPr="00C3496D" w:rsidRDefault="00E9230F" w:rsidP="00E9230F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</w:pPr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t>Решения общественной комиссии оформляются протоколом, который подписывается председателем общественной комиссии, а в его отсутствие - заместителем председателя.</w:t>
      </w:r>
    </w:p>
    <w:p w:rsidR="00E9230F" w:rsidRPr="00C3496D" w:rsidRDefault="00E9230F" w:rsidP="00E9230F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</w:pPr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t>Члены общественной комиссии, выразившие свое несогласие с решением общественной комиссии, вправе изложить особое мнение, которое приобщается к протоколу заседания общественной комиссии. Особое мнение оформляется в течение 3 рабочих дней со дня заседания общественной комиссии.</w:t>
      </w:r>
    </w:p>
    <w:p w:rsidR="00E9230F" w:rsidRPr="00C3496D" w:rsidRDefault="00E9230F" w:rsidP="00E9230F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</w:pPr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lastRenderedPageBreak/>
        <w:t>Копия протокола (особого мнения), материалов в течение 7 рабочих дней со дня заседания общественной комиссии направляется руководителю структурного подразделения, а также размещается на официальном сайте МО «Каменский городской округ».</w:t>
      </w:r>
    </w:p>
    <w:p w:rsidR="00E9230F" w:rsidRPr="00C3496D" w:rsidRDefault="00E9230F" w:rsidP="00E9230F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</w:pPr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t>4.5. Председатель общественной комиссии:</w:t>
      </w:r>
    </w:p>
    <w:p w:rsidR="00E9230F" w:rsidRPr="00C3496D" w:rsidRDefault="00E9230F" w:rsidP="00E9230F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</w:pPr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t>1) представляет общественную комиссию в органах государственной власти Свердловской области, органах местного самоуправления Каменского городского округа, общественных объединениях и организациях;</w:t>
      </w:r>
    </w:p>
    <w:p w:rsidR="00E9230F" w:rsidRPr="00C3496D" w:rsidRDefault="00E9230F" w:rsidP="00E9230F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</w:pPr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t>2) определяет приоритетные направления деятельности общественной комиссии, организует работу общественной комиссии и председательствует на её заседаниях;</w:t>
      </w:r>
    </w:p>
    <w:p w:rsidR="00E9230F" w:rsidRPr="00C3496D" w:rsidRDefault="00E9230F" w:rsidP="00E9230F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</w:pPr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t>3) подписывает протоколы заседаний и другие документы общественной комиссии;</w:t>
      </w:r>
    </w:p>
    <w:p w:rsidR="00E9230F" w:rsidRPr="00C3496D" w:rsidRDefault="00E9230F" w:rsidP="00E9230F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</w:pPr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t>4) формирует при участии членов общественной комиссии и утверждает план работы, повестку заседания общественной комиссии и состав иных лиц, приглашаемых на заседание общественной комиссии;</w:t>
      </w:r>
    </w:p>
    <w:p w:rsidR="00E9230F" w:rsidRPr="00C3496D" w:rsidRDefault="00E9230F" w:rsidP="00E9230F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</w:pPr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t>5) взаимодействует со структурными подразделениями Администрации Каменского городского округа по направлениям деятельности общественной комиссии;</w:t>
      </w:r>
    </w:p>
    <w:p w:rsidR="00E9230F" w:rsidRPr="00C3496D" w:rsidRDefault="00E9230F" w:rsidP="00E9230F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</w:pPr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t>6) решает иные вопросы в установленной сфере деятельности общественной комиссии.</w:t>
      </w:r>
    </w:p>
    <w:p w:rsidR="00E9230F" w:rsidRPr="00C3496D" w:rsidRDefault="00E9230F" w:rsidP="00E9230F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</w:pPr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t>В случае отсутствия председателя общественной комиссии его обязанности исполняет заместитель председателя общественной комиссии.</w:t>
      </w:r>
    </w:p>
    <w:p w:rsidR="00E9230F" w:rsidRPr="00C3496D" w:rsidRDefault="00E9230F" w:rsidP="00E9230F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</w:pPr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t>4.6. Секретарь общественной комиссии:</w:t>
      </w:r>
    </w:p>
    <w:p w:rsidR="00E9230F" w:rsidRPr="00C3496D" w:rsidRDefault="00E9230F" w:rsidP="00E9230F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</w:pPr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t>1) готовит проект повестки дня заседания общественной комиссии и проект протокола заседания общественной комиссии;</w:t>
      </w:r>
    </w:p>
    <w:p w:rsidR="00E9230F" w:rsidRPr="00C3496D" w:rsidRDefault="00E9230F" w:rsidP="00E9230F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</w:pPr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t>2) организует текущую деятельность общественной комиссии и координирует деятельность её членов;</w:t>
      </w:r>
    </w:p>
    <w:p w:rsidR="00E9230F" w:rsidRPr="00C3496D" w:rsidRDefault="00E9230F" w:rsidP="00E9230F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</w:pPr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t>3) информирует членов общественной комиссии о времени, месте и повестке дня заседания общественной комиссии не позднее 3 рабочих дней до её заседания, а также об утвержденных планах работы общественной комиссии;</w:t>
      </w:r>
    </w:p>
    <w:p w:rsidR="00E9230F" w:rsidRPr="00C3496D" w:rsidRDefault="00E9230F" w:rsidP="00E9230F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</w:pPr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t>4) обеспечивает подготовку информационно-аналитических материалов к заседаниям общественной комиссии по вопросам, включенным в повестку дня общественной комиссии;</w:t>
      </w:r>
    </w:p>
    <w:p w:rsidR="00E9230F" w:rsidRPr="00C3496D" w:rsidRDefault="00E9230F" w:rsidP="00E9230F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</w:pPr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t xml:space="preserve">5) осуществляет </w:t>
      </w:r>
      <w:proofErr w:type="gramStart"/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t>контроль за</w:t>
      </w:r>
      <w:proofErr w:type="gramEnd"/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t xml:space="preserve"> исполнением протокольных решений общественной комиссии;</w:t>
      </w:r>
    </w:p>
    <w:p w:rsidR="00E9230F" w:rsidRPr="00C3496D" w:rsidRDefault="00E9230F" w:rsidP="00E9230F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</w:pPr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t>6) решает иные вопросы по поручению председателя общественной комиссии.</w:t>
      </w:r>
    </w:p>
    <w:p w:rsidR="00E9230F" w:rsidRPr="00C3496D" w:rsidRDefault="00E9230F" w:rsidP="00E9230F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</w:pPr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t>В случае отсутствия секретаря общественной комиссии его обязанности исполняет один из членов общественной комиссии по поручению председателя общественной комиссии, а в его отсутствие - по поручению заместителя председателя общественной комиссии.</w:t>
      </w:r>
    </w:p>
    <w:p w:rsidR="00E9230F" w:rsidRPr="00C3496D" w:rsidRDefault="00E9230F" w:rsidP="00E9230F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</w:pPr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t>4.7. Члены общественной комиссии:</w:t>
      </w:r>
    </w:p>
    <w:p w:rsidR="00E9230F" w:rsidRPr="00C3496D" w:rsidRDefault="00E9230F" w:rsidP="00E9230F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</w:pPr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lastRenderedPageBreak/>
        <w:t>1) участвуют в мероприятиях, проводимых общественной комиссией, а также в подготовке материалов по рассматриваемым вопросам;</w:t>
      </w:r>
    </w:p>
    <w:p w:rsidR="00E9230F" w:rsidRPr="00C3496D" w:rsidRDefault="00E9230F" w:rsidP="00E9230F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</w:pPr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t>2) вносят предложения по формированию повестки дня заседаний общественной комиссии;</w:t>
      </w:r>
    </w:p>
    <w:p w:rsidR="00E9230F" w:rsidRPr="00C3496D" w:rsidRDefault="00E9230F" w:rsidP="00E9230F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</w:pPr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t>3) высказывают свое мнение по существу обсуждаемых вопросов на заседании общественной комиссии;</w:t>
      </w:r>
    </w:p>
    <w:p w:rsidR="00E9230F" w:rsidRPr="00C3496D" w:rsidRDefault="00E9230F" w:rsidP="00E9230F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</w:pPr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t>4) обладают равными правами при обсуждении вопросов и голосовании на заседании общественной комиссии;</w:t>
      </w:r>
    </w:p>
    <w:p w:rsidR="00E9230F" w:rsidRPr="00C3496D" w:rsidRDefault="00E9230F" w:rsidP="00E9230F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</w:pPr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t>4.8.По приглашению общественной комиссии в ее заседаниях могут принимать участие граждане (физические лица), в том числе представители организаций (юридических лиц), общественных объединений, государственных органов и органов местного самоуправления Каменского городского округа, на своих заседаниях. В работе общественной комиссии могут принимать участие представители органов прокуратуры Каменского района Свердловской области.</w:t>
      </w:r>
    </w:p>
    <w:p w:rsidR="00E9230F" w:rsidRPr="00C3496D" w:rsidRDefault="00E9230F" w:rsidP="00E9230F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Style w:val="a3"/>
          <w:rFonts w:ascii="Liberation Serif" w:eastAsia="Calibri" w:hAnsi="Liberation Serif" w:cs="Times New Roman"/>
          <w:sz w:val="28"/>
          <w:szCs w:val="28"/>
        </w:rPr>
      </w:pPr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t>4.9.Организационно-техническое сопровождение деятельности общественной комиссии обеспечивает Администрация Каменского городского округа.</w:t>
      </w:r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br/>
      </w:r>
      <w:r w:rsidRPr="00C3496D">
        <w:rPr>
          <w:rFonts w:ascii="Liberation Serif" w:eastAsia="Times New Roman" w:hAnsi="Liberation Serif" w:cs="Times New Roman"/>
          <w:color w:val="2D2D2D"/>
          <w:spacing w:val="1"/>
          <w:sz w:val="28"/>
          <w:szCs w:val="28"/>
        </w:rPr>
        <w:br/>
      </w:r>
    </w:p>
    <w:p w:rsidR="00E9230F" w:rsidRPr="009F2469" w:rsidRDefault="00E9230F" w:rsidP="009F2469">
      <w:pPr>
        <w:pStyle w:val="ab"/>
        <w:rPr>
          <w:rFonts w:ascii="Liberation Serif" w:hAnsi="Liberation Serif"/>
          <w:b/>
          <w:sz w:val="28"/>
          <w:szCs w:val="28"/>
        </w:rPr>
      </w:pPr>
    </w:p>
    <w:sectPr w:rsidR="00E9230F" w:rsidRPr="009F2469" w:rsidSect="00E34B03">
      <w:headerReference w:type="default" r:id="rId10"/>
      <w:footerReference w:type="default" r:id="rId11"/>
      <w:pgSz w:w="11906" w:h="16838"/>
      <w:pgMar w:top="284" w:right="567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7EDB" w:rsidRDefault="005C7EDB" w:rsidP="00077915">
      <w:pPr>
        <w:spacing w:after="0" w:line="240" w:lineRule="auto"/>
      </w:pPr>
      <w:r>
        <w:separator/>
      </w:r>
    </w:p>
  </w:endnote>
  <w:endnote w:type="continuationSeparator" w:id="0">
    <w:p w:rsidR="005C7EDB" w:rsidRDefault="005C7EDB" w:rsidP="000779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212" w:rsidRDefault="00401212">
    <w:pPr>
      <w:pStyle w:val="a9"/>
      <w:jc w:val="center"/>
    </w:pPr>
  </w:p>
  <w:p w:rsidR="00401212" w:rsidRDefault="0040121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7EDB" w:rsidRDefault="005C7EDB" w:rsidP="00077915">
      <w:pPr>
        <w:spacing w:after="0" w:line="240" w:lineRule="auto"/>
      </w:pPr>
      <w:r>
        <w:separator/>
      </w:r>
    </w:p>
  </w:footnote>
  <w:footnote w:type="continuationSeparator" w:id="0">
    <w:p w:rsidR="005C7EDB" w:rsidRDefault="005C7EDB" w:rsidP="000779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88773874"/>
      <w:docPartObj>
        <w:docPartGallery w:val="Page Numbers (Top of Page)"/>
        <w:docPartUnique/>
      </w:docPartObj>
    </w:sdtPr>
    <w:sdtEndPr/>
    <w:sdtContent>
      <w:p w:rsidR="00132D4D" w:rsidRDefault="00132D4D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1460">
          <w:rPr>
            <w:noProof/>
          </w:rPr>
          <w:t>3</w:t>
        </w:r>
        <w:r>
          <w:fldChar w:fldCharType="end"/>
        </w:r>
      </w:p>
    </w:sdtContent>
  </w:sdt>
  <w:p w:rsidR="00132D4D" w:rsidRDefault="00132D4D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865"/>
    <w:rsid w:val="000144CB"/>
    <w:rsid w:val="000354A5"/>
    <w:rsid w:val="00044AD4"/>
    <w:rsid w:val="00045330"/>
    <w:rsid w:val="00071671"/>
    <w:rsid w:val="00077915"/>
    <w:rsid w:val="0009622B"/>
    <w:rsid w:val="000B5ECF"/>
    <w:rsid w:val="000C319C"/>
    <w:rsid w:val="000C6F4B"/>
    <w:rsid w:val="000D3673"/>
    <w:rsid w:val="000F52A9"/>
    <w:rsid w:val="00121CA2"/>
    <w:rsid w:val="001236E3"/>
    <w:rsid w:val="001320D1"/>
    <w:rsid w:val="00132D4D"/>
    <w:rsid w:val="001513ED"/>
    <w:rsid w:val="001541F0"/>
    <w:rsid w:val="00156815"/>
    <w:rsid w:val="001779D1"/>
    <w:rsid w:val="001D1C29"/>
    <w:rsid w:val="001E3BD6"/>
    <w:rsid w:val="002238D2"/>
    <w:rsid w:val="00244F85"/>
    <w:rsid w:val="00246A3B"/>
    <w:rsid w:val="00283CC9"/>
    <w:rsid w:val="002A3FB5"/>
    <w:rsid w:val="002C5998"/>
    <w:rsid w:val="002C6F3C"/>
    <w:rsid w:val="002C70B4"/>
    <w:rsid w:val="002D0FE3"/>
    <w:rsid w:val="00300EB8"/>
    <w:rsid w:val="0030181E"/>
    <w:rsid w:val="0030494B"/>
    <w:rsid w:val="00316461"/>
    <w:rsid w:val="00324632"/>
    <w:rsid w:val="003349A2"/>
    <w:rsid w:val="00336750"/>
    <w:rsid w:val="00346863"/>
    <w:rsid w:val="003562E1"/>
    <w:rsid w:val="00371FDC"/>
    <w:rsid w:val="00387C4C"/>
    <w:rsid w:val="003A6F67"/>
    <w:rsid w:val="003B15C4"/>
    <w:rsid w:val="003B4F81"/>
    <w:rsid w:val="003B5CAA"/>
    <w:rsid w:val="003B5E8F"/>
    <w:rsid w:val="003C080E"/>
    <w:rsid w:val="003C0DA9"/>
    <w:rsid w:val="003C28C9"/>
    <w:rsid w:val="003E2EAD"/>
    <w:rsid w:val="003F151C"/>
    <w:rsid w:val="00401212"/>
    <w:rsid w:val="00420726"/>
    <w:rsid w:val="0042540A"/>
    <w:rsid w:val="00432B4C"/>
    <w:rsid w:val="0043488E"/>
    <w:rsid w:val="00435FE9"/>
    <w:rsid w:val="00450BF7"/>
    <w:rsid w:val="004608BE"/>
    <w:rsid w:val="00462E24"/>
    <w:rsid w:val="00465B02"/>
    <w:rsid w:val="004718E7"/>
    <w:rsid w:val="00481599"/>
    <w:rsid w:val="00492A5B"/>
    <w:rsid w:val="004A03BC"/>
    <w:rsid w:val="004A3595"/>
    <w:rsid w:val="004C5073"/>
    <w:rsid w:val="0052562B"/>
    <w:rsid w:val="00526231"/>
    <w:rsid w:val="00537770"/>
    <w:rsid w:val="00552094"/>
    <w:rsid w:val="00556537"/>
    <w:rsid w:val="005653CB"/>
    <w:rsid w:val="00573E4A"/>
    <w:rsid w:val="0057683C"/>
    <w:rsid w:val="00596BBE"/>
    <w:rsid w:val="005A464C"/>
    <w:rsid w:val="005B4C65"/>
    <w:rsid w:val="005C2601"/>
    <w:rsid w:val="005C4D1D"/>
    <w:rsid w:val="005C747F"/>
    <w:rsid w:val="005C7EDB"/>
    <w:rsid w:val="005D4B10"/>
    <w:rsid w:val="005F0918"/>
    <w:rsid w:val="00640F14"/>
    <w:rsid w:val="0065224C"/>
    <w:rsid w:val="00663F7A"/>
    <w:rsid w:val="006640C0"/>
    <w:rsid w:val="00687121"/>
    <w:rsid w:val="006A041B"/>
    <w:rsid w:val="006D03D4"/>
    <w:rsid w:val="006D2D16"/>
    <w:rsid w:val="006D4E4D"/>
    <w:rsid w:val="006D59B5"/>
    <w:rsid w:val="006D738D"/>
    <w:rsid w:val="006F5762"/>
    <w:rsid w:val="00702D28"/>
    <w:rsid w:val="0071047B"/>
    <w:rsid w:val="0071406B"/>
    <w:rsid w:val="00716CC6"/>
    <w:rsid w:val="00731AA7"/>
    <w:rsid w:val="00732E27"/>
    <w:rsid w:val="00740584"/>
    <w:rsid w:val="007831D7"/>
    <w:rsid w:val="00797442"/>
    <w:rsid w:val="007A1149"/>
    <w:rsid w:val="007B50DB"/>
    <w:rsid w:val="007B5AE1"/>
    <w:rsid w:val="007B5E0C"/>
    <w:rsid w:val="007C40B4"/>
    <w:rsid w:val="007D241E"/>
    <w:rsid w:val="007E395C"/>
    <w:rsid w:val="007E5BF0"/>
    <w:rsid w:val="00801EF0"/>
    <w:rsid w:val="00802A75"/>
    <w:rsid w:val="00803D01"/>
    <w:rsid w:val="0081635A"/>
    <w:rsid w:val="008178FB"/>
    <w:rsid w:val="00822BBA"/>
    <w:rsid w:val="00866C23"/>
    <w:rsid w:val="00875B72"/>
    <w:rsid w:val="00882FB0"/>
    <w:rsid w:val="00894B37"/>
    <w:rsid w:val="008A47E6"/>
    <w:rsid w:val="008D1685"/>
    <w:rsid w:val="008D7403"/>
    <w:rsid w:val="00906871"/>
    <w:rsid w:val="009135F3"/>
    <w:rsid w:val="00922A81"/>
    <w:rsid w:val="00932BC1"/>
    <w:rsid w:val="00942D2B"/>
    <w:rsid w:val="0096489D"/>
    <w:rsid w:val="00976946"/>
    <w:rsid w:val="0099023B"/>
    <w:rsid w:val="00990FDE"/>
    <w:rsid w:val="00994419"/>
    <w:rsid w:val="009A7304"/>
    <w:rsid w:val="009C743C"/>
    <w:rsid w:val="009D21F3"/>
    <w:rsid w:val="009E18C1"/>
    <w:rsid w:val="009E57A5"/>
    <w:rsid w:val="009F2469"/>
    <w:rsid w:val="00A02886"/>
    <w:rsid w:val="00A03263"/>
    <w:rsid w:val="00A2700E"/>
    <w:rsid w:val="00A3177D"/>
    <w:rsid w:val="00A31B3D"/>
    <w:rsid w:val="00A42125"/>
    <w:rsid w:val="00A60773"/>
    <w:rsid w:val="00AA3F94"/>
    <w:rsid w:val="00AD4BF1"/>
    <w:rsid w:val="00AE4032"/>
    <w:rsid w:val="00AE43DD"/>
    <w:rsid w:val="00AE52D5"/>
    <w:rsid w:val="00AE5CA9"/>
    <w:rsid w:val="00AF0B69"/>
    <w:rsid w:val="00AF2289"/>
    <w:rsid w:val="00AF2EDC"/>
    <w:rsid w:val="00B25FC9"/>
    <w:rsid w:val="00B26DA9"/>
    <w:rsid w:val="00B34D1B"/>
    <w:rsid w:val="00B40C46"/>
    <w:rsid w:val="00B40C47"/>
    <w:rsid w:val="00B4328A"/>
    <w:rsid w:val="00B82065"/>
    <w:rsid w:val="00B96F94"/>
    <w:rsid w:val="00BA45E8"/>
    <w:rsid w:val="00BB018D"/>
    <w:rsid w:val="00BC25FC"/>
    <w:rsid w:val="00BC6987"/>
    <w:rsid w:val="00BD1775"/>
    <w:rsid w:val="00BE60C0"/>
    <w:rsid w:val="00BF0D0D"/>
    <w:rsid w:val="00C03814"/>
    <w:rsid w:val="00C42BBE"/>
    <w:rsid w:val="00C4702E"/>
    <w:rsid w:val="00C474B7"/>
    <w:rsid w:val="00C52D4C"/>
    <w:rsid w:val="00C627FE"/>
    <w:rsid w:val="00C70B62"/>
    <w:rsid w:val="00C72AD8"/>
    <w:rsid w:val="00C75BC2"/>
    <w:rsid w:val="00CA7723"/>
    <w:rsid w:val="00CB6865"/>
    <w:rsid w:val="00CE2E6D"/>
    <w:rsid w:val="00CF4209"/>
    <w:rsid w:val="00D305A2"/>
    <w:rsid w:val="00D37E2C"/>
    <w:rsid w:val="00D45E00"/>
    <w:rsid w:val="00D5022B"/>
    <w:rsid w:val="00D77F59"/>
    <w:rsid w:val="00DA128E"/>
    <w:rsid w:val="00DA31D8"/>
    <w:rsid w:val="00DB1881"/>
    <w:rsid w:val="00DC0002"/>
    <w:rsid w:val="00DC05EF"/>
    <w:rsid w:val="00DC13DC"/>
    <w:rsid w:val="00DE1B92"/>
    <w:rsid w:val="00DF0226"/>
    <w:rsid w:val="00DF44E3"/>
    <w:rsid w:val="00DF5ACC"/>
    <w:rsid w:val="00E27879"/>
    <w:rsid w:val="00E34B03"/>
    <w:rsid w:val="00E40D15"/>
    <w:rsid w:val="00E42B2E"/>
    <w:rsid w:val="00E53B58"/>
    <w:rsid w:val="00E829D5"/>
    <w:rsid w:val="00E9028D"/>
    <w:rsid w:val="00E9230F"/>
    <w:rsid w:val="00E96BD9"/>
    <w:rsid w:val="00EA06A5"/>
    <w:rsid w:val="00EB2A7C"/>
    <w:rsid w:val="00EE6498"/>
    <w:rsid w:val="00EF3AF6"/>
    <w:rsid w:val="00F06776"/>
    <w:rsid w:val="00F22715"/>
    <w:rsid w:val="00F23FA0"/>
    <w:rsid w:val="00F42008"/>
    <w:rsid w:val="00F5014A"/>
    <w:rsid w:val="00F53097"/>
    <w:rsid w:val="00F54BB9"/>
    <w:rsid w:val="00F57275"/>
    <w:rsid w:val="00F871AB"/>
    <w:rsid w:val="00F90B8E"/>
    <w:rsid w:val="00F94BEA"/>
    <w:rsid w:val="00FB6579"/>
    <w:rsid w:val="00FC53F8"/>
    <w:rsid w:val="00FD1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3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9023B"/>
    <w:rPr>
      <w:b/>
      <w:bCs/>
    </w:rPr>
  </w:style>
  <w:style w:type="paragraph" w:customStyle="1" w:styleId="ConsPlusNonformat">
    <w:name w:val="ConsPlusNonformat"/>
    <w:rsid w:val="009902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99023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4">
    <w:name w:val="Table Grid"/>
    <w:basedOn w:val="a1"/>
    <w:uiPriority w:val="59"/>
    <w:rsid w:val="009902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902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9023B"/>
    <w:rPr>
      <w:rFonts w:ascii="Tahoma" w:hAnsi="Tahoma" w:cs="Tahoma"/>
      <w:sz w:val="16"/>
      <w:szCs w:val="16"/>
    </w:rPr>
  </w:style>
  <w:style w:type="paragraph" w:customStyle="1" w:styleId="1">
    <w:name w:val="Знак Знак1 Знак"/>
    <w:basedOn w:val="a"/>
    <w:rsid w:val="006D59B5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7">
    <w:name w:val="header"/>
    <w:basedOn w:val="a"/>
    <w:link w:val="a8"/>
    <w:uiPriority w:val="99"/>
    <w:unhideWhenUsed/>
    <w:rsid w:val="000779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77915"/>
  </w:style>
  <w:style w:type="paragraph" w:styleId="a9">
    <w:name w:val="footer"/>
    <w:basedOn w:val="a"/>
    <w:link w:val="aa"/>
    <w:uiPriority w:val="99"/>
    <w:unhideWhenUsed/>
    <w:rsid w:val="000779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77915"/>
  </w:style>
  <w:style w:type="paragraph" w:styleId="ab">
    <w:name w:val="No Spacing"/>
    <w:uiPriority w:val="1"/>
    <w:qFormat/>
    <w:rsid w:val="009F2469"/>
    <w:pPr>
      <w:spacing w:after="0" w:line="240" w:lineRule="auto"/>
    </w:pPr>
  </w:style>
  <w:style w:type="character" w:styleId="ac">
    <w:name w:val="Hyperlink"/>
    <w:basedOn w:val="a0"/>
    <w:uiPriority w:val="99"/>
    <w:semiHidden/>
    <w:unhideWhenUsed/>
    <w:rsid w:val="00E9230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3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9023B"/>
    <w:rPr>
      <w:b/>
      <w:bCs/>
    </w:rPr>
  </w:style>
  <w:style w:type="paragraph" w:customStyle="1" w:styleId="ConsPlusNonformat">
    <w:name w:val="ConsPlusNonformat"/>
    <w:rsid w:val="009902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99023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4">
    <w:name w:val="Table Grid"/>
    <w:basedOn w:val="a1"/>
    <w:uiPriority w:val="59"/>
    <w:rsid w:val="009902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902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9023B"/>
    <w:rPr>
      <w:rFonts w:ascii="Tahoma" w:hAnsi="Tahoma" w:cs="Tahoma"/>
      <w:sz w:val="16"/>
      <w:szCs w:val="16"/>
    </w:rPr>
  </w:style>
  <w:style w:type="paragraph" w:customStyle="1" w:styleId="1">
    <w:name w:val="Знак Знак1 Знак"/>
    <w:basedOn w:val="a"/>
    <w:rsid w:val="006D59B5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7">
    <w:name w:val="header"/>
    <w:basedOn w:val="a"/>
    <w:link w:val="a8"/>
    <w:uiPriority w:val="99"/>
    <w:unhideWhenUsed/>
    <w:rsid w:val="000779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77915"/>
  </w:style>
  <w:style w:type="paragraph" w:styleId="a9">
    <w:name w:val="footer"/>
    <w:basedOn w:val="a"/>
    <w:link w:val="aa"/>
    <w:uiPriority w:val="99"/>
    <w:unhideWhenUsed/>
    <w:rsid w:val="000779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77915"/>
  </w:style>
  <w:style w:type="paragraph" w:styleId="ab">
    <w:name w:val="No Spacing"/>
    <w:uiPriority w:val="1"/>
    <w:qFormat/>
    <w:rsid w:val="009F2469"/>
    <w:pPr>
      <w:spacing w:after="0" w:line="240" w:lineRule="auto"/>
    </w:pPr>
  </w:style>
  <w:style w:type="character" w:styleId="ac">
    <w:name w:val="Hyperlink"/>
    <w:basedOn w:val="a0"/>
    <w:uiPriority w:val="99"/>
    <w:semiHidden/>
    <w:unhideWhenUsed/>
    <w:rsid w:val="00E9230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900493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C5A622-71E9-4E65-9578-968DD65EC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</TotalTime>
  <Pages>9</Pages>
  <Words>2410</Words>
  <Characters>13739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</cp:lastModifiedBy>
  <cp:revision>18</cp:revision>
  <cp:lastPrinted>2019-08-16T05:39:00Z</cp:lastPrinted>
  <dcterms:created xsi:type="dcterms:W3CDTF">2019-07-25T06:09:00Z</dcterms:created>
  <dcterms:modified xsi:type="dcterms:W3CDTF">2019-08-16T05:54:00Z</dcterms:modified>
</cp:coreProperties>
</file>