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00" w:firstRow="0" w:lastRow="0" w:firstColumn="0" w:lastColumn="0" w:noHBand="0" w:noVBand="0"/>
      </w:tblPr>
      <w:tblGrid>
        <w:gridCol w:w="250"/>
        <w:gridCol w:w="9356"/>
        <w:gridCol w:w="247"/>
      </w:tblGrid>
      <w:tr w:rsidR="00C134E2" w:rsidRPr="00540071" w:rsidTr="00C912FB">
        <w:trPr>
          <w:trHeight w:val="2157"/>
        </w:trPr>
        <w:tc>
          <w:tcPr>
            <w:tcW w:w="250" w:type="dxa"/>
          </w:tcPr>
          <w:p w:rsidR="00C134E2" w:rsidRPr="00540071" w:rsidRDefault="00C134E2" w:rsidP="00855053">
            <w:pPr>
              <w:pStyle w:val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56" w:type="dxa"/>
          </w:tcPr>
          <w:p w:rsidR="00C134E2" w:rsidRPr="00540071" w:rsidRDefault="00C134E2" w:rsidP="00855053">
            <w:pPr>
              <w:pStyle w:val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3BB24068" wp14:editId="405D9CD0">
                  <wp:simplePos x="0" y="0"/>
                  <wp:positionH relativeFrom="column">
                    <wp:posOffset>2588895</wp:posOffset>
                  </wp:positionH>
                  <wp:positionV relativeFrom="paragraph">
                    <wp:posOffset>2540</wp:posOffset>
                  </wp:positionV>
                  <wp:extent cx="497205" cy="609600"/>
                  <wp:effectExtent l="0" t="0" r="0" b="0"/>
                  <wp:wrapTopAndBottom/>
                  <wp:docPr id="1" name="Рисунок 1" descr="N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0071">
              <w:rPr>
                <w:rFonts w:ascii="Liberation Serif" w:hAnsi="Liberation Serif"/>
                <w:sz w:val="28"/>
                <w:szCs w:val="28"/>
              </w:rPr>
              <w:t xml:space="preserve">ГЛАВА МУНИЦИПАЛЬНОГО ОБРАЗОВАНИЯ </w:t>
            </w:r>
          </w:p>
          <w:p w:rsidR="00C134E2" w:rsidRPr="00540071" w:rsidRDefault="00C134E2" w:rsidP="0085505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b/>
                <w:sz w:val="28"/>
                <w:szCs w:val="28"/>
              </w:rPr>
              <w:t>«КАМЕНСКИЙ ГОРОДСКОЙ ОКРУГ»</w:t>
            </w:r>
          </w:p>
          <w:p w:rsidR="00C134E2" w:rsidRPr="00540071" w:rsidRDefault="00C134E2" w:rsidP="00855053">
            <w:pPr>
              <w:pStyle w:val="6"/>
              <w:pBdr>
                <w:bottom w:val="double" w:sz="6" w:space="1" w:color="auto"/>
              </w:pBdr>
              <w:rPr>
                <w:rFonts w:ascii="Liberation Serif" w:hAnsi="Liberation Serif"/>
                <w:spacing w:val="100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pacing w:val="100"/>
                <w:sz w:val="28"/>
                <w:szCs w:val="28"/>
              </w:rPr>
              <w:t>ПОСТАНОВЛЕНИЕ</w:t>
            </w:r>
          </w:p>
          <w:p w:rsidR="00C134E2" w:rsidRPr="00540071" w:rsidRDefault="00C134E2" w:rsidP="00855053">
            <w:pPr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47" w:type="dxa"/>
          </w:tcPr>
          <w:p w:rsidR="00C134E2" w:rsidRPr="00540071" w:rsidRDefault="00C134E2" w:rsidP="00855053">
            <w:pPr>
              <w:ind w:left="-108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C134E2" w:rsidRPr="00540071" w:rsidRDefault="00C134E2" w:rsidP="00855053">
            <w:pPr>
              <w:ind w:left="-108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C134E2" w:rsidRPr="00540071" w:rsidRDefault="00C134E2" w:rsidP="00855053">
            <w:pPr>
              <w:ind w:left="-108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C134E2" w:rsidRPr="00540071" w:rsidRDefault="00C134E2" w:rsidP="00855053">
            <w:pPr>
              <w:pStyle w:val="a3"/>
              <w:jc w:val="center"/>
              <w:rPr>
                <w:rFonts w:ascii="Liberation Serif" w:hAnsi="Liberation Serif"/>
                <w:b/>
                <w:sz w:val="28"/>
              </w:rPr>
            </w:pPr>
          </w:p>
          <w:p w:rsidR="00C134E2" w:rsidRPr="00540071" w:rsidRDefault="00C134E2" w:rsidP="00855053">
            <w:pPr>
              <w:pStyle w:val="1"/>
              <w:ind w:left="-108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C134E2" w:rsidRPr="00540071" w:rsidRDefault="00FB698E" w:rsidP="00FB698E">
      <w:pPr>
        <w:jc w:val="both"/>
        <w:rPr>
          <w:rFonts w:ascii="Liberation Serif" w:eastAsia="Arial Unicode MS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12.04.2019</w:t>
      </w:r>
      <w:r w:rsidR="00C134E2" w:rsidRPr="00540071">
        <w:rPr>
          <w:rFonts w:ascii="Liberation Serif" w:hAnsi="Liberation Serif"/>
          <w:sz w:val="28"/>
          <w:szCs w:val="28"/>
        </w:rPr>
        <w:tab/>
      </w:r>
      <w:r w:rsidR="00C134E2" w:rsidRPr="00540071">
        <w:rPr>
          <w:rFonts w:ascii="Liberation Serif" w:hAnsi="Liberation Serif"/>
          <w:sz w:val="28"/>
          <w:szCs w:val="28"/>
        </w:rPr>
        <w:tab/>
      </w:r>
      <w:r w:rsidR="00C134E2" w:rsidRPr="00540071">
        <w:rPr>
          <w:rFonts w:ascii="Liberation Serif" w:hAnsi="Liberation Serif"/>
          <w:sz w:val="28"/>
          <w:szCs w:val="28"/>
        </w:rPr>
        <w:tab/>
      </w:r>
      <w:r w:rsidR="00C134E2" w:rsidRPr="00540071">
        <w:rPr>
          <w:rFonts w:ascii="Liberation Serif" w:hAnsi="Liberation Serif"/>
          <w:sz w:val="28"/>
          <w:szCs w:val="28"/>
        </w:rPr>
        <w:tab/>
      </w:r>
      <w:r w:rsidR="00C134E2" w:rsidRPr="00540071">
        <w:rPr>
          <w:rFonts w:ascii="Liberation Serif" w:hAnsi="Liberation Serif"/>
          <w:sz w:val="28"/>
          <w:szCs w:val="28"/>
        </w:rPr>
        <w:tab/>
      </w:r>
      <w:r w:rsidR="00C134E2" w:rsidRPr="00540071">
        <w:rPr>
          <w:rFonts w:ascii="Liberation Serif" w:hAnsi="Liberation Serif"/>
          <w:sz w:val="28"/>
          <w:szCs w:val="28"/>
        </w:rPr>
        <w:tab/>
      </w:r>
      <w:r w:rsidR="00C134E2" w:rsidRPr="00540071">
        <w:rPr>
          <w:rFonts w:ascii="Liberation Serif" w:hAnsi="Liberation Serif"/>
          <w:sz w:val="28"/>
          <w:szCs w:val="28"/>
        </w:rPr>
        <w:tab/>
      </w:r>
      <w:r w:rsidR="00C134E2" w:rsidRPr="00540071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</w:t>
      </w:r>
      <w:r w:rsidR="00C134E2" w:rsidRPr="00540071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</w:t>
      </w:r>
      <w:bookmarkStart w:id="0" w:name="_GoBack"/>
      <w:bookmarkEnd w:id="0"/>
      <w:r w:rsidR="00C134E2" w:rsidRPr="00540071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789</w:t>
      </w:r>
    </w:p>
    <w:p w:rsidR="00C134E2" w:rsidRPr="00540071" w:rsidRDefault="00C134E2" w:rsidP="00855053">
      <w:pPr>
        <w:pStyle w:val="3"/>
        <w:spacing w:line="240" w:lineRule="auto"/>
        <w:jc w:val="center"/>
        <w:rPr>
          <w:rFonts w:ascii="Liberation Serif" w:eastAsia="Arial Unicode MS" w:hAnsi="Liberation Serif"/>
          <w:szCs w:val="28"/>
        </w:rPr>
      </w:pPr>
      <w:r w:rsidRPr="00540071">
        <w:rPr>
          <w:rFonts w:ascii="Liberation Serif" w:eastAsia="Arial Unicode MS" w:hAnsi="Liberation Serif"/>
          <w:szCs w:val="28"/>
        </w:rPr>
        <w:t>п. Мартюш</w:t>
      </w:r>
    </w:p>
    <w:p w:rsidR="00C134E2" w:rsidRPr="00540071" w:rsidRDefault="00C134E2" w:rsidP="00855053">
      <w:pPr>
        <w:pStyle w:val="3"/>
        <w:spacing w:line="240" w:lineRule="auto"/>
        <w:rPr>
          <w:rFonts w:ascii="Liberation Serif" w:eastAsia="Arial Unicode MS" w:hAnsi="Liberation Serif"/>
          <w:szCs w:val="28"/>
        </w:rPr>
      </w:pPr>
    </w:p>
    <w:p w:rsidR="00627EC0" w:rsidRPr="00540071" w:rsidRDefault="00627EC0" w:rsidP="00855053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627EC0" w:rsidRPr="00540071" w:rsidRDefault="00714F66" w:rsidP="00855053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 w:rsidRPr="00540071">
        <w:rPr>
          <w:rFonts w:ascii="Liberation Serif" w:hAnsi="Liberation Serif"/>
          <w:i/>
          <w:sz w:val="28"/>
          <w:szCs w:val="28"/>
        </w:rPr>
        <w:t>Об утверждении порядка приема и рассмотрения обращений потребителей по вопросам надежности теплоснабжения на территории Каменского городского округа</w:t>
      </w:r>
    </w:p>
    <w:p w:rsidR="00627EC0" w:rsidRPr="00540071" w:rsidRDefault="00627EC0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Руководствуясь Федеральным </w:t>
      </w:r>
      <w:hyperlink r:id="rId7" w:history="1">
        <w:r w:rsidRPr="00540071">
          <w:rPr>
            <w:rFonts w:ascii="Liberation Serif" w:hAnsi="Liberation Serif"/>
            <w:sz w:val="28"/>
            <w:szCs w:val="28"/>
          </w:rPr>
          <w:t>законом</w:t>
        </w:r>
      </w:hyperlink>
      <w:r w:rsidR="00855053" w:rsidRPr="00540071">
        <w:rPr>
          <w:rFonts w:ascii="Liberation Serif" w:hAnsi="Liberation Serif"/>
          <w:sz w:val="28"/>
          <w:szCs w:val="28"/>
        </w:rPr>
        <w:t xml:space="preserve"> от 06.10.2003 г. № 131-ФЗ «</w:t>
      </w:r>
      <w:r w:rsidRPr="00540071">
        <w:rPr>
          <w:rFonts w:ascii="Liberation Serif" w:hAnsi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855053" w:rsidRPr="00540071">
        <w:rPr>
          <w:rFonts w:ascii="Liberation Serif" w:hAnsi="Liberation Serif"/>
          <w:sz w:val="28"/>
          <w:szCs w:val="28"/>
        </w:rPr>
        <w:t>»</w:t>
      </w:r>
      <w:r w:rsidRPr="00540071">
        <w:rPr>
          <w:rFonts w:ascii="Liberation Serif" w:hAnsi="Liberation Serif"/>
          <w:sz w:val="28"/>
          <w:szCs w:val="28"/>
        </w:rPr>
        <w:t xml:space="preserve">, Федеральным </w:t>
      </w:r>
      <w:hyperlink r:id="rId8" w:history="1">
        <w:r w:rsidRPr="00540071">
          <w:rPr>
            <w:rFonts w:ascii="Liberation Serif" w:hAnsi="Liberation Serif"/>
            <w:sz w:val="28"/>
            <w:szCs w:val="28"/>
          </w:rPr>
          <w:t>законом</w:t>
        </w:r>
      </w:hyperlink>
      <w:r w:rsidRPr="00540071">
        <w:rPr>
          <w:rFonts w:ascii="Liberation Serif" w:hAnsi="Liberation Serif"/>
          <w:sz w:val="28"/>
          <w:szCs w:val="28"/>
        </w:rPr>
        <w:t xml:space="preserve"> от 27.07.2010 </w:t>
      </w:r>
      <w:r w:rsidR="00855053" w:rsidRPr="00540071">
        <w:rPr>
          <w:rFonts w:ascii="Liberation Serif" w:hAnsi="Liberation Serif"/>
          <w:sz w:val="28"/>
          <w:szCs w:val="28"/>
        </w:rPr>
        <w:t>г. №</w:t>
      </w:r>
      <w:r w:rsidRPr="00540071">
        <w:rPr>
          <w:rFonts w:ascii="Liberation Serif" w:hAnsi="Liberation Serif"/>
          <w:sz w:val="28"/>
          <w:szCs w:val="28"/>
        </w:rPr>
        <w:t xml:space="preserve"> 190-ФЗ </w:t>
      </w:r>
      <w:r w:rsidR="00855053" w:rsidRPr="00540071">
        <w:rPr>
          <w:rFonts w:ascii="Liberation Serif" w:hAnsi="Liberation Serif"/>
          <w:sz w:val="28"/>
          <w:szCs w:val="28"/>
        </w:rPr>
        <w:t>«О теплоснабжении»</w:t>
      </w:r>
      <w:r w:rsidRPr="00540071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Pr="00540071">
          <w:rPr>
            <w:rFonts w:ascii="Liberation Serif" w:hAnsi="Liberation Serif"/>
            <w:sz w:val="28"/>
            <w:szCs w:val="28"/>
          </w:rPr>
          <w:t>Постановлением</w:t>
        </w:r>
      </w:hyperlink>
      <w:r w:rsidRPr="00540071">
        <w:rPr>
          <w:rFonts w:ascii="Liberation Serif" w:hAnsi="Liberation Serif"/>
          <w:sz w:val="28"/>
          <w:szCs w:val="28"/>
        </w:rPr>
        <w:t xml:space="preserve"> Правительства Российской Федерации от 08.08.2012</w:t>
      </w:r>
      <w:r w:rsidR="00855053" w:rsidRPr="00540071">
        <w:rPr>
          <w:rFonts w:ascii="Liberation Serif" w:hAnsi="Liberation Serif"/>
          <w:sz w:val="28"/>
          <w:szCs w:val="28"/>
        </w:rPr>
        <w:t xml:space="preserve"> г.</w:t>
      </w:r>
      <w:r w:rsidRPr="00540071">
        <w:rPr>
          <w:rFonts w:ascii="Liberation Serif" w:hAnsi="Liberation Serif"/>
          <w:sz w:val="28"/>
          <w:szCs w:val="28"/>
        </w:rPr>
        <w:t xml:space="preserve"> </w:t>
      </w:r>
      <w:r w:rsidR="00855053" w:rsidRPr="00540071">
        <w:rPr>
          <w:rFonts w:ascii="Liberation Serif" w:hAnsi="Liberation Serif"/>
          <w:sz w:val="28"/>
          <w:szCs w:val="28"/>
        </w:rPr>
        <w:t>№</w:t>
      </w:r>
      <w:r w:rsidRPr="00540071">
        <w:rPr>
          <w:rFonts w:ascii="Liberation Serif" w:hAnsi="Liberation Serif"/>
          <w:sz w:val="28"/>
          <w:szCs w:val="28"/>
        </w:rPr>
        <w:t xml:space="preserve"> 808 </w:t>
      </w:r>
      <w:r w:rsidR="00855053" w:rsidRPr="00540071">
        <w:rPr>
          <w:rFonts w:ascii="Liberation Serif" w:hAnsi="Liberation Serif"/>
          <w:sz w:val="28"/>
          <w:szCs w:val="28"/>
        </w:rPr>
        <w:t>«</w:t>
      </w:r>
      <w:r w:rsidRPr="00540071">
        <w:rPr>
          <w:rFonts w:ascii="Liberation Serif" w:hAnsi="Liberation Serif"/>
          <w:sz w:val="28"/>
          <w:szCs w:val="28"/>
        </w:rPr>
        <w:t>Об организации теплоснабжения в Российской Федерации и о внесении изменений в некоторые акты Правительства Российской Федерации</w:t>
      </w:r>
      <w:r w:rsidR="00855053" w:rsidRPr="00540071">
        <w:rPr>
          <w:rFonts w:ascii="Liberation Serif" w:hAnsi="Liberation Serif"/>
          <w:sz w:val="28"/>
          <w:szCs w:val="28"/>
        </w:rPr>
        <w:t>»</w:t>
      </w:r>
      <w:r w:rsidRPr="00540071">
        <w:rPr>
          <w:rFonts w:ascii="Liberation Serif" w:hAnsi="Liberation Serif"/>
          <w:sz w:val="28"/>
          <w:szCs w:val="28"/>
        </w:rPr>
        <w:t xml:space="preserve">, в соответствии с </w:t>
      </w:r>
      <w:hyperlink r:id="rId10" w:history="1">
        <w:r w:rsidRPr="00540071">
          <w:rPr>
            <w:rFonts w:ascii="Liberation Serif" w:hAnsi="Liberation Serif"/>
            <w:sz w:val="28"/>
            <w:szCs w:val="28"/>
          </w:rPr>
          <w:t>Уставом</w:t>
        </w:r>
      </w:hyperlink>
      <w:r w:rsidRPr="00540071">
        <w:rPr>
          <w:rFonts w:ascii="Liberation Serif" w:hAnsi="Liberation Serif"/>
          <w:sz w:val="28"/>
          <w:szCs w:val="28"/>
        </w:rPr>
        <w:t xml:space="preserve"> Каменского городского округа 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b/>
          <w:sz w:val="28"/>
          <w:szCs w:val="28"/>
        </w:rPr>
        <w:t>ПОСТАНОВЛЯЮ</w:t>
      </w:r>
      <w:r w:rsidRPr="00540071">
        <w:rPr>
          <w:rFonts w:ascii="Liberation Serif" w:hAnsi="Liberation Serif"/>
          <w:sz w:val="28"/>
          <w:szCs w:val="28"/>
        </w:rPr>
        <w:t>: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1. Утвердить прилагаемый </w:t>
      </w:r>
      <w:hyperlink w:anchor="P36" w:history="1">
        <w:r w:rsidRPr="00540071">
          <w:rPr>
            <w:rFonts w:ascii="Liberation Serif" w:hAnsi="Liberation Serif"/>
            <w:sz w:val="28"/>
            <w:szCs w:val="28"/>
          </w:rPr>
          <w:t>Порядок</w:t>
        </w:r>
      </w:hyperlink>
      <w:r w:rsidRPr="00540071">
        <w:rPr>
          <w:rFonts w:ascii="Liberation Serif" w:hAnsi="Liberation Serif"/>
          <w:sz w:val="28"/>
          <w:szCs w:val="28"/>
        </w:rPr>
        <w:t xml:space="preserve"> приема и рассмотрения обращений потребителей по вопросам надежности теплоснабжения на территории Каменского городского округа (далее - Порядок).</w:t>
      </w:r>
    </w:p>
    <w:p w:rsidR="00C134E2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2. Назначить должностным лицом, ответственным за оперативность рассмотрения обращений потребителей по вопросам надежности теплоснабжения по Каменскому городскому округу, </w:t>
      </w:r>
      <w:r w:rsidR="00C134E2" w:rsidRPr="00540071">
        <w:rPr>
          <w:rFonts w:ascii="Liberation Serif" w:hAnsi="Liberation Serif"/>
          <w:sz w:val="28"/>
          <w:szCs w:val="28"/>
        </w:rPr>
        <w:t xml:space="preserve">заместителя </w:t>
      </w:r>
      <w:r w:rsidR="00AA759C" w:rsidRPr="00540071">
        <w:rPr>
          <w:rFonts w:ascii="Liberation Serif" w:hAnsi="Liberation Serif"/>
          <w:sz w:val="28"/>
          <w:szCs w:val="28"/>
        </w:rPr>
        <w:t xml:space="preserve">Главы </w:t>
      </w:r>
      <w:r w:rsidR="00342893" w:rsidRPr="00540071">
        <w:rPr>
          <w:rFonts w:ascii="Liberation Serif" w:hAnsi="Liberation Serif"/>
          <w:sz w:val="28"/>
          <w:szCs w:val="28"/>
        </w:rPr>
        <w:t>Каменского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C134E2" w:rsidRPr="00540071">
        <w:rPr>
          <w:rFonts w:ascii="Liberation Serif" w:hAnsi="Liberation Serif"/>
          <w:sz w:val="28"/>
          <w:szCs w:val="28"/>
        </w:rPr>
        <w:t xml:space="preserve"> </w:t>
      </w:r>
      <w:r w:rsidR="00AA759C" w:rsidRPr="00AA759C">
        <w:rPr>
          <w:rFonts w:ascii="Liberation Serif" w:hAnsi="Liberation Serif"/>
          <w:sz w:val="28"/>
          <w:szCs w:val="28"/>
        </w:rPr>
        <w:t xml:space="preserve">по вопросам </w:t>
      </w:r>
      <w:r w:rsidR="00185B00">
        <w:rPr>
          <w:rFonts w:ascii="Liberation Serif" w:hAnsi="Liberation Serif"/>
          <w:sz w:val="28"/>
          <w:szCs w:val="28"/>
        </w:rPr>
        <w:t>жилищно-коммунального хозяйс</w:t>
      </w:r>
      <w:r w:rsidR="00242332">
        <w:rPr>
          <w:rFonts w:ascii="Liberation Serif" w:hAnsi="Liberation Serif"/>
          <w:sz w:val="28"/>
          <w:szCs w:val="28"/>
        </w:rPr>
        <w:t>тва</w:t>
      </w:r>
      <w:r w:rsidR="00AA759C" w:rsidRPr="00AA759C">
        <w:rPr>
          <w:rFonts w:ascii="Liberation Serif" w:hAnsi="Liberation Serif"/>
          <w:sz w:val="28"/>
          <w:szCs w:val="28"/>
        </w:rPr>
        <w:t>, строительства,</w:t>
      </w:r>
      <w:r w:rsidR="00AA759C">
        <w:rPr>
          <w:rFonts w:ascii="Liberation Serif" w:hAnsi="Liberation Serif"/>
          <w:sz w:val="28"/>
          <w:szCs w:val="28"/>
        </w:rPr>
        <w:t xml:space="preserve"> </w:t>
      </w:r>
      <w:r w:rsidR="00AA759C" w:rsidRPr="00AA759C">
        <w:rPr>
          <w:rFonts w:ascii="Liberation Serif" w:hAnsi="Liberation Serif"/>
          <w:sz w:val="28"/>
          <w:szCs w:val="28"/>
        </w:rPr>
        <w:t xml:space="preserve">энергетике и связи </w:t>
      </w:r>
      <w:r w:rsidR="00C134E2" w:rsidRPr="00540071">
        <w:rPr>
          <w:rFonts w:ascii="Liberation Serif" w:hAnsi="Liberation Serif"/>
          <w:sz w:val="28"/>
          <w:szCs w:val="28"/>
        </w:rPr>
        <w:t>А.П. Баранов</w:t>
      </w:r>
      <w:r w:rsidR="00AA759C">
        <w:rPr>
          <w:rFonts w:ascii="Liberation Serif" w:hAnsi="Liberation Serif"/>
          <w:sz w:val="28"/>
          <w:szCs w:val="28"/>
        </w:rPr>
        <w:t>а</w:t>
      </w:r>
      <w:r w:rsidR="00C134E2" w:rsidRPr="00540071">
        <w:rPr>
          <w:rFonts w:ascii="Liberation Serif" w:hAnsi="Liberation Serif"/>
          <w:sz w:val="28"/>
          <w:szCs w:val="28"/>
        </w:rPr>
        <w:t>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3. </w:t>
      </w:r>
      <w:r w:rsidR="00855053" w:rsidRPr="00540071">
        <w:rPr>
          <w:rFonts w:ascii="Liberation Serif" w:hAnsi="Liberation Serif"/>
          <w:sz w:val="28"/>
          <w:szCs w:val="28"/>
        </w:rPr>
        <w:t>Главному специалисту</w:t>
      </w:r>
      <w:r w:rsidRPr="00540071">
        <w:rPr>
          <w:rFonts w:ascii="Liberation Serif" w:hAnsi="Liberation Serif"/>
          <w:sz w:val="28"/>
          <w:szCs w:val="28"/>
        </w:rPr>
        <w:t xml:space="preserve"> администрации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>городского округа (</w:t>
      </w:r>
      <w:r w:rsidR="00C134E2" w:rsidRPr="00540071">
        <w:rPr>
          <w:rFonts w:ascii="Liberation Serif" w:hAnsi="Liberation Serif"/>
          <w:sz w:val="28"/>
          <w:szCs w:val="28"/>
        </w:rPr>
        <w:t>Ю.С. Степанова</w:t>
      </w:r>
      <w:r w:rsidRPr="00540071">
        <w:rPr>
          <w:rFonts w:ascii="Liberation Serif" w:hAnsi="Liberation Serif"/>
          <w:sz w:val="28"/>
          <w:szCs w:val="28"/>
        </w:rPr>
        <w:t xml:space="preserve">) обеспечить своевременную подготовку ответов на обращения потребителей по вопросу надежности теплоснабжения (далее - обращения), поступившие в администрацию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>городского округа в письменной форме.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4. Уполномочить </w:t>
      </w:r>
      <w:r w:rsidR="00853D7D" w:rsidRPr="00540071">
        <w:rPr>
          <w:rFonts w:ascii="Liberation Serif" w:hAnsi="Liberation Serif"/>
          <w:sz w:val="28"/>
          <w:szCs w:val="28"/>
        </w:rPr>
        <w:t xml:space="preserve">Муниципальное </w:t>
      </w:r>
      <w:r w:rsidRPr="00540071">
        <w:rPr>
          <w:rFonts w:ascii="Liberation Serif" w:hAnsi="Liberation Serif"/>
          <w:sz w:val="28"/>
          <w:szCs w:val="28"/>
        </w:rPr>
        <w:t xml:space="preserve">казенное учреждение </w:t>
      </w:r>
      <w:r w:rsidR="00855053" w:rsidRPr="00540071">
        <w:rPr>
          <w:rFonts w:ascii="Liberation Serif" w:hAnsi="Liberation Serif"/>
          <w:sz w:val="28"/>
          <w:szCs w:val="28"/>
        </w:rPr>
        <w:t>«</w:t>
      </w:r>
      <w:r w:rsidR="00540071" w:rsidRPr="00540071">
        <w:rPr>
          <w:rFonts w:ascii="Liberation Serif" w:hAnsi="Liberation Serif"/>
          <w:sz w:val="28"/>
          <w:szCs w:val="28"/>
        </w:rPr>
        <w:t>Центр защиты населения Каменского городского округа»</w:t>
      </w:r>
      <w:r w:rsidR="00855053" w:rsidRPr="00540071">
        <w:rPr>
          <w:rFonts w:ascii="Liberation Serif" w:hAnsi="Liberation Serif"/>
          <w:sz w:val="28"/>
          <w:szCs w:val="28"/>
        </w:rPr>
        <w:t>»</w:t>
      </w:r>
      <w:r w:rsidRPr="00540071">
        <w:rPr>
          <w:rFonts w:ascii="Liberation Serif" w:hAnsi="Liberation Serif"/>
          <w:sz w:val="28"/>
          <w:szCs w:val="28"/>
        </w:rPr>
        <w:t xml:space="preserve"> </w:t>
      </w:r>
      <w:r w:rsidR="00853D7D">
        <w:rPr>
          <w:rFonts w:ascii="Liberation Serif" w:hAnsi="Liberation Serif"/>
          <w:sz w:val="28"/>
          <w:szCs w:val="28"/>
        </w:rPr>
        <w:t xml:space="preserve">(далее – МКУ «ЦЗН КГО») </w:t>
      </w:r>
      <w:r w:rsidRPr="00540071">
        <w:rPr>
          <w:rFonts w:ascii="Liberation Serif" w:hAnsi="Liberation Serif"/>
          <w:sz w:val="28"/>
          <w:szCs w:val="28"/>
        </w:rPr>
        <w:t>на прием и регистрацию устных (по телефону) обращений.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5. </w:t>
      </w:r>
      <w:r w:rsidR="00540071" w:rsidRPr="00540071">
        <w:rPr>
          <w:rFonts w:ascii="Liberation Serif" w:hAnsi="Liberation Serif"/>
          <w:sz w:val="28"/>
          <w:szCs w:val="28"/>
        </w:rPr>
        <w:t>Начальнику</w:t>
      </w:r>
      <w:r w:rsidRPr="00540071">
        <w:rPr>
          <w:rFonts w:ascii="Liberation Serif" w:hAnsi="Liberation Serif"/>
          <w:sz w:val="28"/>
          <w:szCs w:val="28"/>
        </w:rPr>
        <w:t xml:space="preserve"> </w:t>
      </w:r>
      <w:r w:rsidR="00540071" w:rsidRPr="00540071">
        <w:rPr>
          <w:rFonts w:ascii="Liberation Serif" w:hAnsi="Liberation Serif"/>
          <w:sz w:val="28"/>
          <w:szCs w:val="28"/>
        </w:rPr>
        <w:t xml:space="preserve">Единой дежурно-диспетчерской службы </w:t>
      </w:r>
      <w:r w:rsidR="00853D7D" w:rsidRPr="00853D7D">
        <w:rPr>
          <w:rFonts w:ascii="Liberation Serif" w:hAnsi="Liberation Serif"/>
          <w:sz w:val="28"/>
          <w:szCs w:val="28"/>
        </w:rPr>
        <w:t>МКУ «ЦЗН КГО»</w:t>
      </w:r>
      <w:r w:rsidR="00853D7D">
        <w:rPr>
          <w:rFonts w:ascii="Liberation Serif" w:hAnsi="Liberation Serif"/>
          <w:sz w:val="28"/>
          <w:szCs w:val="28"/>
        </w:rPr>
        <w:t xml:space="preserve"> </w:t>
      </w:r>
      <w:r w:rsidRPr="00540071">
        <w:rPr>
          <w:rFonts w:ascii="Liberation Serif" w:hAnsi="Liberation Serif"/>
          <w:sz w:val="28"/>
          <w:szCs w:val="28"/>
        </w:rPr>
        <w:t>(</w:t>
      </w:r>
      <w:r w:rsidR="00540071" w:rsidRPr="00540071">
        <w:rPr>
          <w:rFonts w:ascii="Liberation Serif" w:hAnsi="Liberation Serif"/>
          <w:sz w:val="28"/>
          <w:szCs w:val="28"/>
        </w:rPr>
        <w:t>Е.Н. Рожина</w:t>
      </w:r>
      <w:r w:rsidRPr="00540071">
        <w:rPr>
          <w:rFonts w:ascii="Liberation Serif" w:hAnsi="Liberation Serif"/>
          <w:sz w:val="28"/>
          <w:szCs w:val="28"/>
        </w:rPr>
        <w:t>):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5.1. Обеспечить организацию работы оперативных дежурных по приему и регистрации обращений.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5.2. Организовать ежедневное предоставление </w:t>
      </w:r>
      <w:r w:rsidR="00855053" w:rsidRPr="00540071">
        <w:rPr>
          <w:rFonts w:ascii="Liberation Serif" w:hAnsi="Liberation Serif"/>
          <w:sz w:val="28"/>
          <w:szCs w:val="28"/>
        </w:rPr>
        <w:t>Глав</w:t>
      </w:r>
      <w:r w:rsidR="00E8304A">
        <w:rPr>
          <w:rFonts w:ascii="Liberation Serif" w:hAnsi="Liberation Serif"/>
          <w:sz w:val="28"/>
          <w:szCs w:val="28"/>
        </w:rPr>
        <w:t>е</w:t>
      </w:r>
      <w:r w:rsidRPr="00540071">
        <w:rPr>
          <w:rFonts w:ascii="Liberation Serif" w:hAnsi="Liberation Serif"/>
          <w:sz w:val="28"/>
          <w:szCs w:val="28"/>
        </w:rPr>
        <w:t xml:space="preserve"> </w:t>
      </w:r>
      <w:r w:rsidR="00855053" w:rsidRPr="00540071">
        <w:rPr>
          <w:rFonts w:ascii="Liberation Serif" w:hAnsi="Liberation Serif"/>
          <w:sz w:val="28"/>
          <w:szCs w:val="28"/>
        </w:rPr>
        <w:t>Каменского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 доклада о количестве и характере обращений за истекший </w:t>
      </w:r>
      <w:r w:rsidRPr="00540071">
        <w:rPr>
          <w:rFonts w:ascii="Liberation Serif" w:hAnsi="Liberation Serif"/>
          <w:sz w:val="28"/>
          <w:szCs w:val="28"/>
        </w:rPr>
        <w:lastRenderedPageBreak/>
        <w:t xml:space="preserve">период и о принятых в отношении обращений мерах в соответствии с </w:t>
      </w:r>
      <w:hyperlink w:anchor="P36" w:history="1">
        <w:r w:rsidRPr="00540071">
          <w:rPr>
            <w:rFonts w:ascii="Liberation Serif" w:hAnsi="Liberation Serif"/>
            <w:sz w:val="28"/>
            <w:szCs w:val="28"/>
          </w:rPr>
          <w:t>Порядком</w:t>
        </w:r>
      </w:hyperlink>
      <w:r w:rsidRPr="00540071">
        <w:rPr>
          <w:rFonts w:ascii="Liberation Serif" w:hAnsi="Liberation Serif"/>
          <w:sz w:val="28"/>
          <w:szCs w:val="28"/>
        </w:rPr>
        <w:t>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6. Установить, что нарушения температуры воздуха в жилых, не жилых помещениях, связанные с регулировками и отключениями на инженерных сетях, расположенных внутри зданий, не относятся к надежности теплоснабжения и рассматриваются в общем порядке в соответствии с Федеральным </w:t>
      </w:r>
      <w:hyperlink r:id="rId11" w:history="1">
        <w:r w:rsidRPr="00540071">
          <w:rPr>
            <w:rFonts w:ascii="Liberation Serif" w:hAnsi="Liberation Serif"/>
            <w:sz w:val="28"/>
            <w:szCs w:val="28"/>
          </w:rPr>
          <w:t>законом</w:t>
        </w:r>
      </w:hyperlink>
      <w:r w:rsidRPr="00540071">
        <w:rPr>
          <w:rFonts w:ascii="Liberation Serif" w:hAnsi="Liberation Serif"/>
          <w:sz w:val="28"/>
          <w:szCs w:val="28"/>
        </w:rPr>
        <w:t xml:space="preserve"> от 02.05.2006 </w:t>
      </w:r>
      <w:r w:rsidR="00714F66" w:rsidRPr="00540071">
        <w:rPr>
          <w:rFonts w:ascii="Liberation Serif" w:hAnsi="Liberation Serif"/>
          <w:sz w:val="28"/>
          <w:szCs w:val="28"/>
        </w:rPr>
        <w:t>г. №</w:t>
      </w:r>
      <w:r w:rsidRPr="00540071">
        <w:rPr>
          <w:rFonts w:ascii="Liberation Serif" w:hAnsi="Liberation Serif"/>
          <w:sz w:val="28"/>
          <w:szCs w:val="28"/>
        </w:rPr>
        <w:t xml:space="preserve"> 59-ФЗ </w:t>
      </w:r>
      <w:r w:rsidR="00540071" w:rsidRPr="00540071">
        <w:rPr>
          <w:rFonts w:ascii="Liberation Serif" w:hAnsi="Liberation Serif"/>
          <w:sz w:val="28"/>
          <w:szCs w:val="28"/>
        </w:rPr>
        <w:t>«</w:t>
      </w:r>
      <w:r w:rsidRPr="00540071">
        <w:rPr>
          <w:rFonts w:ascii="Liberation Serif" w:hAnsi="Liberation Serif"/>
          <w:sz w:val="28"/>
          <w:szCs w:val="28"/>
        </w:rPr>
        <w:t>О порядке рассмотрения обращений граждан Российской Федерации</w:t>
      </w:r>
      <w:r w:rsidR="00540071" w:rsidRPr="00540071">
        <w:rPr>
          <w:rFonts w:ascii="Liberation Serif" w:hAnsi="Liberation Serif"/>
          <w:sz w:val="28"/>
          <w:szCs w:val="28"/>
        </w:rPr>
        <w:t>»</w:t>
      </w:r>
      <w:r w:rsidRPr="00540071">
        <w:rPr>
          <w:rFonts w:ascii="Liberation Serif" w:hAnsi="Liberation Serif"/>
          <w:sz w:val="28"/>
          <w:szCs w:val="28"/>
        </w:rPr>
        <w:t>.</w:t>
      </w:r>
    </w:p>
    <w:p w:rsidR="00855053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7. Рекомендовать руководителям теплоснабжающ</w:t>
      </w:r>
      <w:r w:rsidR="00853D7D">
        <w:rPr>
          <w:rFonts w:ascii="Liberation Serif" w:hAnsi="Liberation Serif"/>
          <w:sz w:val="28"/>
          <w:szCs w:val="28"/>
        </w:rPr>
        <w:t>их</w:t>
      </w:r>
      <w:r w:rsidRPr="00540071">
        <w:rPr>
          <w:rFonts w:ascii="Liberation Serif" w:hAnsi="Liberation Serif"/>
          <w:sz w:val="28"/>
          <w:szCs w:val="28"/>
        </w:rPr>
        <w:t xml:space="preserve"> организаций, осуществляющих теплоснабжение потребителей на территории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>городского округа, обеспечить оперативный обмен информацией в установленные сроки.</w:t>
      </w:r>
    </w:p>
    <w:p w:rsidR="00855053" w:rsidRPr="00540071" w:rsidRDefault="00540071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8. </w:t>
      </w:r>
      <w:r w:rsidR="00855053" w:rsidRPr="00540071">
        <w:rPr>
          <w:rFonts w:ascii="Liberation Serif" w:hAnsi="Liberation Serif"/>
          <w:sz w:val="28"/>
          <w:szCs w:val="28"/>
        </w:rPr>
        <w:t xml:space="preserve">Настоящее постановление вступает в силу со дня его </w:t>
      </w:r>
      <w:r w:rsidR="00853D7D">
        <w:rPr>
          <w:rFonts w:ascii="Liberation Serif" w:hAnsi="Liberation Serif"/>
          <w:sz w:val="28"/>
          <w:szCs w:val="28"/>
        </w:rPr>
        <w:t>принятия.</w:t>
      </w:r>
    </w:p>
    <w:p w:rsidR="00855053" w:rsidRPr="00540071" w:rsidRDefault="00540071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9</w:t>
      </w:r>
      <w:r w:rsidR="00855053" w:rsidRPr="00540071">
        <w:rPr>
          <w:rFonts w:ascii="Liberation Serif" w:hAnsi="Liberation Serif"/>
          <w:sz w:val="28"/>
          <w:szCs w:val="28"/>
        </w:rPr>
        <w:t>. Опубликовать настоящее постановление в газете «Пламя» и разместить в сети Интернет на официальном сайте муниципального образования «Каменский городской округ».</w:t>
      </w:r>
    </w:p>
    <w:p w:rsidR="00855053" w:rsidRPr="00540071" w:rsidRDefault="00540071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10</w:t>
      </w:r>
      <w:r w:rsidR="00855053" w:rsidRPr="00540071">
        <w:rPr>
          <w:rFonts w:ascii="Liberation Serif" w:hAnsi="Liberation Serif"/>
          <w:sz w:val="28"/>
          <w:szCs w:val="28"/>
        </w:rPr>
        <w:t>. Контроль за исполнением настоящего постановления оставляю за собой.</w:t>
      </w:r>
    </w:p>
    <w:p w:rsidR="00855053" w:rsidRPr="00540071" w:rsidRDefault="00855053" w:rsidP="00853D7D">
      <w:pPr>
        <w:pStyle w:val="ConsPlusNormal"/>
        <w:ind w:firstLine="709"/>
        <w:rPr>
          <w:rFonts w:ascii="Liberation Serif" w:hAnsi="Liberation Serif"/>
          <w:sz w:val="28"/>
          <w:szCs w:val="28"/>
        </w:rPr>
      </w:pPr>
    </w:p>
    <w:p w:rsidR="00714F66" w:rsidRPr="00540071" w:rsidRDefault="00714F66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627EC0" w:rsidRPr="00540071" w:rsidRDefault="00855053" w:rsidP="00855053">
      <w:pPr>
        <w:pStyle w:val="ConsPlusNormal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Главы городского округа</w:t>
      </w:r>
      <w:r w:rsidRPr="00540071">
        <w:rPr>
          <w:rFonts w:ascii="Liberation Serif" w:hAnsi="Liberation Serif"/>
          <w:sz w:val="28"/>
          <w:szCs w:val="28"/>
        </w:rPr>
        <w:tab/>
      </w:r>
      <w:r w:rsidRPr="00540071">
        <w:rPr>
          <w:rFonts w:ascii="Liberation Serif" w:hAnsi="Liberation Serif"/>
          <w:sz w:val="28"/>
          <w:szCs w:val="28"/>
        </w:rPr>
        <w:tab/>
      </w:r>
      <w:r w:rsidRPr="00540071">
        <w:rPr>
          <w:rFonts w:ascii="Liberation Serif" w:hAnsi="Liberation Serif"/>
          <w:sz w:val="28"/>
          <w:szCs w:val="28"/>
        </w:rPr>
        <w:tab/>
      </w:r>
      <w:r w:rsidRPr="00540071">
        <w:rPr>
          <w:rFonts w:ascii="Liberation Serif" w:hAnsi="Liberation Serif"/>
          <w:sz w:val="28"/>
          <w:szCs w:val="28"/>
        </w:rPr>
        <w:tab/>
      </w:r>
      <w:r w:rsidRPr="00540071">
        <w:rPr>
          <w:rFonts w:ascii="Liberation Serif" w:hAnsi="Liberation Serif"/>
          <w:sz w:val="28"/>
          <w:szCs w:val="28"/>
        </w:rPr>
        <w:tab/>
      </w:r>
      <w:r w:rsidRPr="00540071">
        <w:rPr>
          <w:rFonts w:ascii="Liberation Serif" w:hAnsi="Liberation Serif"/>
          <w:sz w:val="28"/>
          <w:szCs w:val="28"/>
        </w:rPr>
        <w:tab/>
      </w:r>
      <w:r w:rsidRPr="00540071">
        <w:rPr>
          <w:rFonts w:ascii="Liberation Serif" w:hAnsi="Liberation Serif"/>
          <w:sz w:val="28"/>
          <w:szCs w:val="28"/>
        </w:rPr>
        <w:tab/>
        <w:t>С.А. Белоусов</w:t>
      </w:r>
    </w:p>
    <w:p w:rsidR="00627EC0" w:rsidRPr="00540071" w:rsidRDefault="00627EC0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627EC0" w:rsidRPr="00540071" w:rsidRDefault="00627EC0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627EC0" w:rsidRPr="00540071" w:rsidRDefault="00627EC0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627EC0" w:rsidRPr="00540071" w:rsidRDefault="00627EC0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855053" w:rsidRPr="00540071" w:rsidRDefault="00855053" w:rsidP="00855053">
      <w:pPr>
        <w:rPr>
          <w:rFonts w:ascii="Liberation Serif" w:hAnsi="Liberation Serif" w:cs="Calibri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br w:type="page"/>
      </w:r>
    </w:p>
    <w:p w:rsidR="00540071" w:rsidRPr="00540071" w:rsidRDefault="00540071" w:rsidP="00540071">
      <w:pPr>
        <w:pStyle w:val="ConsPlusNormal"/>
        <w:ind w:left="4678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lastRenderedPageBreak/>
        <w:t xml:space="preserve">Утвержден постановлением Главы </w:t>
      </w:r>
    </w:p>
    <w:p w:rsidR="00540071" w:rsidRPr="00540071" w:rsidRDefault="00540071" w:rsidP="00540071">
      <w:pPr>
        <w:pStyle w:val="ConsPlusNormal"/>
        <w:ind w:left="4678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МО «Каменский городской округ» </w:t>
      </w:r>
    </w:p>
    <w:p w:rsidR="00540071" w:rsidRDefault="00540071" w:rsidP="00540071">
      <w:pPr>
        <w:pStyle w:val="ConsPlusNormal"/>
        <w:ind w:left="4678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от </w:t>
      </w:r>
      <w:r w:rsidR="00FB698E">
        <w:rPr>
          <w:rFonts w:ascii="Liberation Serif" w:hAnsi="Liberation Serif"/>
          <w:sz w:val="28"/>
          <w:szCs w:val="28"/>
        </w:rPr>
        <w:t>12.04.2019</w:t>
      </w:r>
      <w:r w:rsidRPr="00540071">
        <w:rPr>
          <w:rFonts w:ascii="Liberation Serif" w:hAnsi="Liberation Serif"/>
          <w:sz w:val="28"/>
          <w:szCs w:val="28"/>
        </w:rPr>
        <w:t xml:space="preserve"> г. № </w:t>
      </w:r>
      <w:r w:rsidR="00FB698E">
        <w:rPr>
          <w:rFonts w:ascii="Liberation Serif" w:hAnsi="Liberation Serif"/>
          <w:sz w:val="28"/>
          <w:szCs w:val="28"/>
        </w:rPr>
        <w:t xml:space="preserve"> 789</w:t>
      </w:r>
    </w:p>
    <w:p w:rsidR="00627EC0" w:rsidRPr="00540071" w:rsidRDefault="00540071" w:rsidP="00540071">
      <w:pPr>
        <w:pStyle w:val="ConsPlusNormal"/>
        <w:ind w:left="4678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«Об утверждении порядка приема и рассмотрения обращений потребителей по вопросам надежности теплоснабжения на территории Каменского городского округа»</w:t>
      </w:r>
    </w:p>
    <w:p w:rsidR="00714F66" w:rsidRDefault="00714F66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AD27ED" w:rsidRPr="00540071" w:rsidRDefault="00AD27ED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627EC0" w:rsidRPr="00540071" w:rsidRDefault="00714F66" w:rsidP="00855053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bookmarkStart w:id="1" w:name="P36"/>
      <w:bookmarkEnd w:id="1"/>
      <w:r w:rsidRPr="00540071">
        <w:rPr>
          <w:rFonts w:ascii="Liberation Serif" w:hAnsi="Liberation Serif"/>
          <w:i/>
          <w:sz w:val="28"/>
          <w:szCs w:val="28"/>
        </w:rPr>
        <w:t>Порядок</w:t>
      </w:r>
    </w:p>
    <w:p w:rsidR="00627EC0" w:rsidRPr="00540071" w:rsidRDefault="00714F66" w:rsidP="00855053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 w:rsidRPr="00540071">
        <w:rPr>
          <w:rFonts w:ascii="Liberation Serif" w:hAnsi="Liberation Serif"/>
          <w:i/>
          <w:sz w:val="28"/>
          <w:szCs w:val="28"/>
        </w:rPr>
        <w:t>приема и рассмотрения обращений потребителей</w:t>
      </w:r>
    </w:p>
    <w:p w:rsidR="00714F66" w:rsidRPr="00540071" w:rsidRDefault="00714F66" w:rsidP="00855053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 w:rsidRPr="00540071">
        <w:rPr>
          <w:rFonts w:ascii="Liberation Serif" w:hAnsi="Liberation Serif"/>
          <w:i/>
          <w:sz w:val="28"/>
          <w:szCs w:val="28"/>
        </w:rPr>
        <w:t xml:space="preserve">по вопросам надежности теплоснабжения на территории </w:t>
      </w:r>
    </w:p>
    <w:p w:rsidR="00627EC0" w:rsidRPr="00540071" w:rsidRDefault="00714F66" w:rsidP="00855053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 w:rsidRPr="00540071">
        <w:rPr>
          <w:rFonts w:ascii="Liberation Serif" w:hAnsi="Liberation Serif"/>
          <w:i/>
          <w:sz w:val="28"/>
          <w:szCs w:val="28"/>
        </w:rPr>
        <w:t>Каменского  городского округа</w:t>
      </w:r>
    </w:p>
    <w:p w:rsidR="00627EC0" w:rsidRPr="00540071" w:rsidRDefault="00627EC0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1. Настоящий Порядок рассмотрения обращений потребителей по вопросам надежности теплоснабжения на территории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 (далее </w:t>
      </w:r>
      <w:r w:rsidR="00714F66" w:rsidRPr="00540071">
        <w:rPr>
          <w:rFonts w:ascii="Liberation Serif" w:hAnsi="Liberation Serif"/>
          <w:sz w:val="28"/>
          <w:szCs w:val="28"/>
        </w:rPr>
        <w:t>–</w:t>
      </w:r>
      <w:r w:rsidRPr="00540071">
        <w:rPr>
          <w:rFonts w:ascii="Liberation Serif" w:hAnsi="Liberation Serif"/>
          <w:sz w:val="28"/>
          <w:szCs w:val="28"/>
        </w:rPr>
        <w:t xml:space="preserve"> Порядок) разработан в соответствии с </w:t>
      </w:r>
      <w:hyperlink r:id="rId12" w:history="1">
        <w:r w:rsidRPr="00540071">
          <w:rPr>
            <w:rFonts w:ascii="Liberation Serif" w:hAnsi="Liberation Serif"/>
            <w:sz w:val="28"/>
            <w:szCs w:val="28"/>
          </w:rPr>
          <w:t>Постановлением</w:t>
        </w:r>
      </w:hyperlink>
      <w:r w:rsidRPr="00540071">
        <w:rPr>
          <w:rFonts w:ascii="Liberation Serif" w:hAnsi="Liberation Serif"/>
          <w:sz w:val="28"/>
          <w:szCs w:val="28"/>
        </w:rPr>
        <w:t xml:space="preserve"> Правительства Российской Федерации от 08.08.2012 </w:t>
      </w:r>
      <w:r w:rsidR="00714F66" w:rsidRPr="00540071">
        <w:rPr>
          <w:rFonts w:ascii="Liberation Serif" w:hAnsi="Liberation Serif"/>
          <w:sz w:val="28"/>
          <w:szCs w:val="28"/>
        </w:rPr>
        <w:t>г. №</w:t>
      </w:r>
      <w:r w:rsidRPr="00540071">
        <w:rPr>
          <w:rFonts w:ascii="Liberation Serif" w:hAnsi="Liberation Serif"/>
          <w:sz w:val="28"/>
          <w:szCs w:val="28"/>
        </w:rPr>
        <w:t xml:space="preserve"> 808 </w:t>
      </w:r>
      <w:r w:rsidR="00714F66" w:rsidRPr="00540071">
        <w:rPr>
          <w:rFonts w:ascii="Liberation Serif" w:hAnsi="Liberation Serif"/>
          <w:sz w:val="28"/>
          <w:szCs w:val="28"/>
        </w:rPr>
        <w:t>«</w:t>
      </w:r>
      <w:r w:rsidRPr="00540071">
        <w:rPr>
          <w:rFonts w:ascii="Liberation Serif" w:hAnsi="Liberation Serif"/>
          <w:sz w:val="28"/>
          <w:szCs w:val="28"/>
        </w:rPr>
        <w:t>Об организации теплоснабжения в Российской Федерации и о внесении изменений в некоторые акты Правительства Российской Федерации</w:t>
      </w:r>
      <w:r w:rsidR="00714F66" w:rsidRPr="00540071">
        <w:rPr>
          <w:rFonts w:ascii="Liberation Serif" w:hAnsi="Liberation Serif"/>
          <w:sz w:val="28"/>
          <w:szCs w:val="28"/>
        </w:rPr>
        <w:t>»</w:t>
      </w:r>
      <w:r w:rsidRPr="00540071">
        <w:rPr>
          <w:rFonts w:ascii="Liberation Serif" w:hAnsi="Liberation Serif"/>
          <w:sz w:val="28"/>
          <w:szCs w:val="28"/>
        </w:rPr>
        <w:t xml:space="preserve">, в целях организации оперативного рассмотрения обращений потребителей по вопросам надежности теплоснабжения, и определяет последовательность действий, связанных с приемом и рассмотрением обращений потребителей по вопросам надежности теплоснабжения на территории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 (далее - обращение).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2. Обращения юридических лиц принимаются к рассмотрению при наличии заключенного договора теплоснабжения, обращения потребителей </w:t>
      </w:r>
      <w:r w:rsidR="00714F66" w:rsidRPr="00540071">
        <w:rPr>
          <w:rFonts w:ascii="Liberation Serif" w:hAnsi="Liberation Serif"/>
          <w:sz w:val="28"/>
          <w:szCs w:val="28"/>
        </w:rPr>
        <w:t>–</w:t>
      </w:r>
      <w:r w:rsidRPr="00540071">
        <w:rPr>
          <w:rFonts w:ascii="Liberation Serif" w:hAnsi="Liberation Serif"/>
          <w:sz w:val="28"/>
          <w:szCs w:val="28"/>
        </w:rPr>
        <w:t xml:space="preserve"> граждан принимаются к рассмотрению независимо от наличия заключенного в письменной форме договора теплоснабжения.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3. Обращения могут подаваться потребителями: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3.1. В письменной форме в администрацию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 (по адресу:</w:t>
      </w:r>
      <w:r w:rsidR="00714F66" w:rsidRPr="00540071">
        <w:rPr>
          <w:rFonts w:ascii="Liberation Serif" w:hAnsi="Liberation Serif"/>
          <w:sz w:val="28"/>
          <w:szCs w:val="28"/>
        </w:rPr>
        <w:t xml:space="preserve"> </w:t>
      </w:r>
      <w:r w:rsidR="00853D7D">
        <w:rPr>
          <w:rFonts w:ascii="Liberation Serif" w:hAnsi="Liberation Serif"/>
          <w:sz w:val="28"/>
          <w:szCs w:val="28"/>
        </w:rPr>
        <w:t>6</w:t>
      </w:r>
      <w:r w:rsidR="00540071" w:rsidRPr="00540071">
        <w:rPr>
          <w:rFonts w:ascii="Liberation Serif" w:hAnsi="Liberation Serif"/>
          <w:sz w:val="28"/>
          <w:szCs w:val="28"/>
        </w:rPr>
        <w:t>23428, Свердловская область, г. Каменск-Уральский, проспект Победы, 38А</w:t>
      </w:r>
      <w:r w:rsidRPr="00540071">
        <w:rPr>
          <w:rFonts w:ascii="Liberation Serif" w:hAnsi="Liberation Serif"/>
          <w:sz w:val="28"/>
          <w:szCs w:val="28"/>
        </w:rPr>
        <w:t>).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3.2. На электронный адрес администрации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 </w:t>
      </w:r>
      <w:hyperlink r:id="rId13" w:history="1">
        <w:r w:rsidR="00540071" w:rsidRPr="00540071">
          <w:rPr>
            <w:rStyle w:val="a5"/>
            <w:rFonts w:ascii="Liberation Serif" w:hAnsi="Liberation Serif"/>
            <w:sz w:val="28"/>
            <w:szCs w:val="28"/>
          </w:rPr>
          <w:t>admkgoso@mail.ru</w:t>
        </w:r>
      </w:hyperlink>
      <w:r w:rsidR="00540071" w:rsidRPr="00540071">
        <w:rPr>
          <w:rFonts w:ascii="Liberation Serif" w:hAnsi="Liberation Serif"/>
          <w:sz w:val="28"/>
          <w:szCs w:val="28"/>
        </w:rPr>
        <w:t xml:space="preserve">. </w:t>
      </w:r>
    </w:p>
    <w:p w:rsidR="00627EC0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3.3. В течение отопительного периода, в ежедневном и круглосуточном режиме, в устной форме по телефону: </w:t>
      </w:r>
      <w:r w:rsidR="00540071" w:rsidRPr="00540071">
        <w:rPr>
          <w:rFonts w:ascii="Liberation Serif" w:hAnsi="Liberation Serif"/>
          <w:sz w:val="28"/>
          <w:szCs w:val="28"/>
        </w:rPr>
        <w:t xml:space="preserve">8(3439)32-26-45, 8-952-135-60-60 </w:t>
      </w:r>
      <w:r w:rsidRPr="00540071">
        <w:rPr>
          <w:rFonts w:ascii="Liberation Serif" w:hAnsi="Liberation Serif"/>
          <w:sz w:val="28"/>
          <w:szCs w:val="28"/>
        </w:rPr>
        <w:t>или 112 (оперативный дежурный Единой дежурно-диспетчерской службы (далее - ЕДДС)).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4. В случае поступления в ЕДДС по телефону устного обращения потребителя оперативный дежурный службы ЕДДС осуществляет следующие действия: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1) регистрирует обращение в </w:t>
      </w:r>
      <w:hyperlink w:anchor="P79" w:history="1">
        <w:r w:rsidRPr="00540071">
          <w:rPr>
            <w:rFonts w:ascii="Liberation Serif" w:hAnsi="Liberation Serif"/>
            <w:sz w:val="28"/>
            <w:szCs w:val="28"/>
          </w:rPr>
          <w:t>журнале</w:t>
        </w:r>
      </w:hyperlink>
      <w:r w:rsidRPr="00540071">
        <w:rPr>
          <w:rFonts w:ascii="Liberation Serif" w:hAnsi="Liberation Serif"/>
          <w:sz w:val="28"/>
          <w:szCs w:val="28"/>
        </w:rPr>
        <w:t xml:space="preserve"> жалоб (обращений) потребителей по вопросам надежности теплоснабжения (далее - журнал), который ведется по форме, прилагаемой к Порядку;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2) уточняет у потребителя характер обращения;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lastRenderedPageBreak/>
        <w:t>3) определяет теплоснабжающую организацию;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4) проверяет достоверность фактов, изложенных в обращении;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5) уведомляет теплоснабжающую организацию по телефону о поступившем обращении, при этом информируя о дате и времени регистрации обращения, обратившемся (кратко), характере обращения;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6) запрашивает информацию о возможных технических причинах отклонения параметров надежности теплоснабжения, при этом дату отправки запроса регистрирует в журнале регистрации;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7) уточняет, имеются ли подобные обращения от других потребителей, теплоснабжение которых осуществляется с использованием тех же источников тепловой энергии, тепловых сетей.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5. В случае если оперативный дежурный ЕДДС может самостоятельно ответить на поставленный в обращении вопрос, он предоставляет потребителю информацию незамедлительно, о чем делает соответствующую отметку в журнале.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6. В случае если оперативный дежурный ЕДДС не располагает необходимой информацией, он сообщает потребителю о том, что ответ на его обращение требует подготовки и будет ему предоставлен </w:t>
      </w:r>
      <w:r w:rsidR="00216416" w:rsidRPr="00540071">
        <w:rPr>
          <w:rFonts w:ascii="Liberation Serif" w:hAnsi="Liberation Serif"/>
          <w:sz w:val="28"/>
          <w:szCs w:val="28"/>
        </w:rPr>
        <w:t xml:space="preserve">Администрацией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округа, в сроки, в соответствии с настоящим Порядком.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7. Теплоснабжающая организация (далее </w:t>
      </w:r>
      <w:r w:rsidR="00714F66" w:rsidRPr="00540071">
        <w:rPr>
          <w:rFonts w:ascii="Liberation Serif" w:hAnsi="Liberation Serif"/>
          <w:sz w:val="28"/>
          <w:szCs w:val="28"/>
        </w:rPr>
        <w:t>–</w:t>
      </w:r>
      <w:r w:rsidRPr="00540071">
        <w:rPr>
          <w:rFonts w:ascii="Liberation Serif" w:hAnsi="Liberation Serif"/>
          <w:sz w:val="28"/>
          <w:szCs w:val="28"/>
        </w:rPr>
        <w:t xml:space="preserve"> ТСО) обязана ответить на запросы должностного лица органа местного самоуправления, оперативного дежурного в течение трех дней (в течение 3 часов в отопительный период) со времени получения запроса.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8. После получения от теплоснабжающей информации о технических причинах отклонения параметров надежности теплоснабжения, оперативный дежурный</w:t>
      </w:r>
      <w:r w:rsidR="00FB698E">
        <w:rPr>
          <w:rFonts w:ascii="Liberation Serif" w:hAnsi="Liberation Serif"/>
          <w:sz w:val="28"/>
          <w:szCs w:val="28"/>
        </w:rPr>
        <w:t xml:space="preserve"> ЕДДС</w:t>
      </w:r>
      <w:r w:rsidRPr="00540071">
        <w:rPr>
          <w:rFonts w:ascii="Liberation Serif" w:hAnsi="Liberation Serif"/>
          <w:sz w:val="28"/>
          <w:szCs w:val="28"/>
        </w:rPr>
        <w:t xml:space="preserve"> информирует обратившегося потребителя(ей)</w:t>
      </w:r>
      <w:r w:rsidR="00FB698E">
        <w:rPr>
          <w:rFonts w:ascii="Liberation Serif" w:hAnsi="Liberation Serif"/>
          <w:sz w:val="28"/>
          <w:szCs w:val="28"/>
        </w:rPr>
        <w:t xml:space="preserve"> по телефону</w:t>
      </w:r>
      <w:r w:rsidRPr="00540071">
        <w:rPr>
          <w:rFonts w:ascii="Liberation Serif" w:hAnsi="Liberation Serif"/>
          <w:sz w:val="28"/>
          <w:szCs w:val="28"/>
        </w:rPr>
        <w:t xml:space="preserve"> и отражает поступившую от ТСО информацию в журнале и соответственно в докладе, направляемом ежедневно до </w:t>
      </w:r>
      <w:r w:rsidR="00B723CE">
        <w:rPr>
          <w:rFonts w:ascii="Liberation Serif" w:hAnsi="Liberation Serif"/>
          <w:sz w:val="28"/>
          <w:szCs w:val="28"/>
        </w:rPr>
        <w:t>9</w:t>
      </w:r>
      <w:r w:rsidRPr="00540071">
        <w:rPr>
          <w:rFonts w:ascii="Liberation Serif" w:hAnsi="Liberation Serif"/>
          <w:sz w:val="28"/>
          <w:szCs w:val="28"/>
        </w:rPr>
        <w:t xml:space="preserve">.00 в адрес </w:t>
      </w:r>
      <w:r w:rsidR="00853D7D" w:rsidRPr="00540071">
        <w:rPr>
          <w:rFonts w:ascii="Liberation Serif" w:hAnsi="Liberation Serif"/>
          <w:sz w:val="28"/>
          <w:szCs w:val="28"/>
        </w:rPr>
        <w:t xml:space="preserve">Главы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</w:t>
      </w:r>
      <w:r w:rsidR="00853D7D">
        <w:rPr>
          <w:rFonts w:ascii="Liberation Serif" w:hAnsi="Liberation Serif"/>
          <w:sz w:val="28"/>
          <w:szCs w:val="28"/>
        </w:rPr>
        <w:t xml:space="preserve"> округа</w:t>
      </w:r>
      <w:r w:rsidRPr="00540071">
        <w:rPr>
          <w:rFonts w:ascii="Liberation Serif" w:hAnsi="Liberation Serif"/>
          <w:sz w:val="28"/>
          <w:szCs w:val="28"/>
        </w:rPr>
        <w:t>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9. Глава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 на основании информации, изложенной в докладе ЕДДС</w:t>
      </w:r>
      <w:r w:rsidR="00E8304A">
        <w:rPr>
          <w:rFonts w:ascii="Liberation Serif" w:hAnsi="Liberation Serif"/>
          <w:sz w:val="28"/>
          <w:szCs w:val="28"/>
        </w:rPr>
        <w:t>,</w:t>
      </w:r>
      <w:r w:rsidR="00853D7D">
        <w:rPr>
          <w:rFonts w:ascii="Liberation Serif" w:hAnsi="Liberation Serif"/>
          <w:sz w:val="28"/>
          <w:szCs w:val="28"/>
        </w:rPr>
        <w:t xml:space="preserve"> </w:t>
      </w:r>
      <w:r w:rsidRPr="00540071">
        <w:rPr>
          <w:rFonts w:ascii="Liberation Serif" w:hAnsi="Liberation Serif"/>
          <w:sz w:val="28"/>
          <w:szCs w:val="28"/>
        </w:rPr>
        <w:t xml:space="preserve">с целью подготовки ответов на поступившие в администрацию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 письменные обращения, поручает </w:t>
      </w:r>
      <w:r w:rsidR="00853D7D" w:rsidRPr="00853D7D">
        <w:rPr>
          <w:rFonts w:ascii="Liberation Serif" w:hAnsi="Liberation Serif"/>
          <w:sz w:val="28"/>
          <w:szCs w:val="28"/>
        </w:rPr>
        <w:t>заместител</w:t>
      </w:r>
      <w:r w:rsidR="00853D7D">
        <w:rPr>
          <w:rFonts w:ascii="Liberation Serif" w:hAnsi="Liberation Serif"/>
          <w:sz w:val="28"/>
          <w:szCs w:val="28"/>
        </w:rPr>
        <w:t>ю</w:t>
      </w:r>
      <w:r w:rsidR="00853D7D" w:rsidRPr="00853D7D">
        <w:rPr>
          <w:rFonts w:ascii="Liberation Serif" w:hAnsi="Liberation Serif"/>
          <w:sz w:val="28"/>
          <w:szCs w:val="28"/>
        </w:rPr>
        <w:t xml:space="preserve"> Главы </w:t>
      </w:r>
      <w:r w:rsidR="00CE6E4B">
        <w:rPr>
          <w:rFonts w:ascii="Liberation Serif" w:hAnsi="Liberation Serif"/>
          <w:sz w:val="28"/>
          <w:szCs w:val="28"/>
        </w:rPr>
        <w:t xml:space="preserve">Каменского городского округа </w:t>
      </w:r>
      <w:r w:rsidR="00242332" w:rsidRPr="00242332">
        <w:rPr>
          <w:rFonts w:ascii="Liberation Serif" w:hAnsi="Liberation Serif"/>
          <w:sz w:val="28"/>
          <w:szCs w:val="28"/>
        </w:rPr>
        <w:t xml:space="preserve">по вопросам жилищно-коммунального хозяйства, строительства, энергетике и связи </w:t>
      </w:r>
      <w:r w:rsidR="00853D7D">
        <w:rPr>
          <w:rFonts w:ascii="Liberation Serif" w:hAnsi="Liberation Serif"/>
          <w:sz w:val="28"/>
          <w:szCs w:val="28"/>
        </w:rPr>
        <w:t xml:space="preserve">(далее – заместитель Главы), а заместитель Главы – главному специалисту по вопросам </w:t>
      </w:r>
      <w:r w:rsidR="00216416">
        <w:rPr>
          <w:rFonts w:ascii="Liberation Serif" w:hAnsi="Liberation Serif"/>
          <w:sz w:val="28"/>
          <w:szCs w:val="28"/>
        </w:rPr>
        <w:t>жилищно-коммунального хозяйства</w:t>
      </w:r>
      <w:r w:rsidRPr="00540071">
        <w:rPr>
          <w:rFonts w:ascii="Liberation Serif" w:hAnsi="Liberation Serif"/>
          <w:sz w:val="28"/>
          <w:szCs w:val="28"/>
        </w:rPr>
        <w:t xml:space="preserve"> осуществить следующие действия:</w:t>
      </w:r>
      <w:r w:rsidR="00242332">
        <w:rPr>
          <w:rFonts w:ascii="Liberation Serif" w:hAnsi="Liberation Serif"/>
          <w:sz w:val="28"/>
          <w:szCs w:val="28"/>
        </w:rPr>
        <w:t xml:space="preserve"> 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- проинформировать </w:t>
      </w:r>
      <w:r w:rsidR="00CE6E4B">
        <w:rPr>
          <w:rFonts w:ascii="Liberation Serif" w:hAnsi="Liberation Serif"/>
          <w:sz w:val="28"/>
          <w:szCs w:val="28"/>
        </w:rPr>
        <w:t>Прокурора Каменского района</w:t>
      </w:r>
      <w:r w:rsidRPr="00540071">
        <w:rPr>
          <w:rFonts w:ascii="Liberation Serif" w:hAnsi="Liberation Serif"/>
          <w:sz w:val="28"/>
          <w:szCs w:val="28"/>
        </w:rPr>
        <w:t xml:space="preserve"> о неполучении от ТСО требуемой информации, путем направления в их адрес соответствующего извещения;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- при подтверждении фактов, изложенных в обращении, направить в адрес ТСО предписания о немедленном устранении причин ухудшения параметров теплоснабжения с указанием сроков проведения мероприятий;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- подготовить письменный ответ на обращение потребителя, включая случаи</w:t>
      </w:r>
      <w:r w:rsidR="00CE6E4B">
        <w:rPr>
          <w:rFonts w:ascii="Liberation Serif" w:hAnsi="Liberation Serif"/>
          <w:sz w:val="28"/>
          <w:szCs w:val="28"/>
        </w:rPr>
        <w:t>,</w:t>
      </w:r>
      <w:r w:rsidRPr="00540071">
        <w:rPr>
          <w:rFonts w:ascii="Liberation Serif" w:hAnsi="Liberation Serif"/>
          <w:sz w:val="28"/>
          <w:szCs w:val="28"/>
        </w:rPr>
        <w:t xml:space="preserve"> когда оперативным дежурным не дан ответ по причине отсутствия на момент поступления обращения, оперативных данных о причинах отклонения параметров надежности теплоснабжения.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lastRenderedPageBreak/>
        <w:t xml:space="preserve">Извещение в адрес прокуратуры, предписание в адрес ТСО, ответ на обращение потребителя подписываются </w:t>
      </w:r>
      <w:r w:rsidR="00B723CE" w:rsidRPr="00B723CE">
        <w:rPr>
          <w:rFonts w:ascii="Liberation Serif" w:hAnsi="Liberation Serif"/>
          <w:sz w:val="28"/>
          <w:szCs w:val="28"/>
        </w:rPr>
        <w:t>заместител</w:t>
      </w:r>
      <w:r w:rsidR="00B723CE">
        <w:rPr>
          <w:rFonts w:ascii="Liberation Serif" w:hAnsi="Liberation Serif"/>
          <w:sz w:val="28"/>
          <w:szCs w:val="28"/>
        </w:rPr>
        <w:t>ем</w:t>
      </w:r>
      <w:r w:rsidR="00B723CE" w:rsidRPr="00B723CE">
        <w:rPr>
          <w:rFonts w:ascii="Liberation Serif" w:hAnsi="Liberation Serif"/>
          <w:sz w:val="28"/>
          <w:szCs w:val="28"/>
        </w:rPr>
        <w:t xml:space="preserve"> Главы Каменского городского округа </w:t>
      </w:r>
      <w:r w:rsidR="00242332" w:rsidRPr="00242332">
        <w:rPr>
          <w:rFonts w:ascii="Liberation Serif" w:hAnsi="Liberation Serif"/>
          <w:sz w:val="28"/>
          <w:szCs w:val="28"/>
        </w:rPr>
        <w:t>по вопросам жилищно-коммунального хозяйства, строительства, энергетике и связи</w:t>
      </w:r>
      <w:r w:rsidRPr="00540071">
        <w:rPr>
          <w:rFonts w:ascii="Liberation Serif" w:hAnsi="Liberation Serif"/>
          <w:sz w:val="28"/>
          <w:szCs w:val="28"/>
        </w:rPr>
        <w:t>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Ответ на обращение потребителя должен быть представлен в течение пяти рабочих дней (в течение 24 часов в отопительный период) с момента его поступления. Дата и время отправки ответа должны быть отмечены в журнале регистрации исходящей корреспонденции администрации </w:t>
      </w:r>
      <w:r w:rsidR="00342893" w:rsidRPr="00540071">
        <w:rPr>
          <w:rFonts w:ascii="Liberation Serif" w:hAnsi="Liberation Serif"/>
          <w:sz w:val="28"/>
          <w:szCs w:val="28"/>
        </w:rPr>
        <w:t xml:space="preserve">Каменского </w:t>
      </w:r>
      <w:r w:rsidRPr="00540071">
        <w:rPr>
          <w:rFonts w:ascii="Liberation Serif" w:hAnsi="Liberation Serif"/>
          <w:sz w:val="28"/>
          <w:szCs w:val="28"/>
        </w:rPr>
        <w:t xml:space="preserve"> городского округа.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1</w:t>
      </w:r>
      <w:r w:rsidR="00242332">
        <w:rPr>
          <w:rFonts w:ascii="Liberation Serif" w:hAnsi="Liberation Serif"/>
          <w:sz w:val="28"/>
          <w:szCs w:val="28"/>
        </w:rPr>
        <w:t>0</w:t>
      </w:r>
      <w:r w:rsidRPr="00540071">
        <w:rPr>
          <w:rFonts w:ascii="Liberation Serif" w:hAnsi="Liberation Serif"/>
          <w:sz w:val="28"/>
          <w:szCs w:val="28"/>
        </w:rPr>
        <w:t>. Ответственное должностное лицо обязано проконтролировать исполнение предписания ТСО. При необходимости обеспечить проведение выездной проверки.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1</w:t>
      </w:r>
      <w:r w:rsidR="00242332">
        <w:rPr>
          <w:rFonts w:ascii="Liberation Serif" w:hAnsi="Liberation Serif"/>
          <w:sz w:val="28"/>
          <w:szCs w:val="28"/>
        </w:rPr>
        <w:t>1</w:t>
      </w:r>
      <w:r w:rsidRPr="00540071">
        <w:rPr>
          <w:rFonts w:ascii="Liberation Serif" w:hAnsi="Liberation Serif"/>
          <w:sz w:val="28"/>
          <w:szCs w:val="28"/>
        </w:rPr>
        <w:t>. ТСО вправе обжаловать вынесенное предписание.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1</w:t>
      </w:r>
      <w:r w:rsidR="00242332">
        <w:rPr>
          <w:rFonts w:ascii="Liberation Serif" w:hAnsi="Liberation Serif"/>
          <w:sz w:val="28"/>
          <w:szCs w:val="28"/>
        </w:rPr>
        <w:t>2</w:t>
      </w:r>
      <w:r w:rsidRPr="00540071">
        <w:rPr>
          <w:rFonts w:ascii="Liberation Serif" w:hAnsi="Liberation Serif"/>
          <w:sz w:val="28"/>
          <w:szCs w:val="28"/>
        </w:rPr>
        <w:t xml:space="preserve">. </w:t>
      </w:r>
      <w:r w:rsidR="00242332">
        <w:rPr>
          <w:rFonts w:ascii="Liberation Serif" w:hAnsi="Liberation Serif"/>
          <w:sz w:val="28"/>
          <w:szCs w:val="28"/>
        </w:rPr>
        <w:t>О</w:t>
      </w:r>
      <w:r w:rsidRPr="00540071">
        <w:rPr>
          <w:rFonts w:ascii="Liberation Serif" w:hAnsi="Liberation Serif"/>
          <w:sz w:val="28"/>
          <w:szCs w:val="28"/>
        </w:rPr>
        <w:t xml:space="preserve">бращение </w:t>
      </w:r>
      <w:r w:rsidR="00242332">
        <w:rPr>
          <w:rFonts w:ascii="Liberation Serif" w:hAnsi="Liberation Serif"/>
          <w:sz w:val="28"/>
          <w:szCs w:val="28"/>
        </w:rPr>
        <w:t xml:space="preserve">остается </w:t>
      </w:r>
      <w:r w:rsidRPr="00540071">
        <w:rPr>
          <w:rFonts w:ascii="Liberation Serif" w:hAnsi="Liberation Serif"/>
          <w:sz w:val="28"/>
          <w:szCs w:val="28"/>
        </w:rPr>
        <w:t>без ответа: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- в случае если в письменном обращении не указаны фамилия гражданина, направившего обращение, или почтовый адрес, по которому должен быть направлен ответ, либо устное обращение носит анонимный характер;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- в случае если текст письменного обращения не поддается прочтению, ответ на обращение не дается (о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прочтению);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- если в письменном обращении гражданина содержится вопрос, на который ему ранее неоднократно давались письменные ответы по существу,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вопросу, при условии, что указанное обращение и ранее направленные обращения направлялись в один и тот же орган местного самоуправления или одному и тому же должностному лицу. О данном решении в течение семи дней со дня регистрации обращения уведомляется гражданин, направивший обращение;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- в случае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627EC0" w:rsidRPr="00540071" w:rsidRDefault="00627EC0" w:rsidP="00853D7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При получении письменного либо устного обращения, в котором содержатся нецензурные либо оскорбительные выражения, угрозы жизни, здоровью и имуществу лица, принявшего обращение, а также членов его семьи, вправе оставить обращение без ответа по существу поставленных в нем вопросов и сообщить гражданину, от которого поступило обращение, о недопустимости злоупотребления правом.</w:t>
      </w:r>
    </w:p>
    <w:p w:rsidR="000F72A1" w:rsidRPr="00540071" w:rsidRDefault="00714F66" w:rsidP="000F72A1">
      <w:pPr>
        <w:ind w:firstLine="709"/>
        <w:jc w:val="center"/>
        <w:rPr>
          <w:rFonts w:ascii="Liberation Serif" w:hAnsi="Liberation Serif" w:cs="Calibri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br w:type="page"/>
      </w:r>
      <w:bookmarkStart w:id="2" w:name="P79"/>
      <w:bookmarkEnd w:id="2"/>
    </w:p>
    <w:p w:rsidR="00627EC0" w:rsidRPr="00540071" w:rsidRDefault="00627EC0" w:rsidP="00714F66">
      <w:pPr>
        <w:spacing w:after="200" w:line="276" w:lineRule="auto"/>
        <w:rPr>
          <w:rFonts w:ascii="Liberation Serif" w:hAnsi="Liberation Serif" w:cs="Calibri"/>
          <w:sz w:val="28"/>
          <w:szCs w:val="28"/>
        </w:rPr>
        <w:sectPr w:rsidR="00627EC0" w:rsidRPr="00540071" w:rsidSect="00E8304A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5551"/>
        <w:tblW w:w="15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474"/>
        <w:gridCol w:w="1757"/>
        <w:gridCol w:w="1531"/>
        <w:gridCol w:w="1417"/>
        <w:gridCol w:w="1644"/>
        <w:gridCol w:w="1644"/>
        <w:gridCol w:w="1984"/>
        <w:gridCol w:w="1644"/>
        <w:gridCol w:w="1587"/>
      </w:tblGrid>
      <w:tr w:rsidR="00540071" w:rsidRPr="00540071" w:rsidTr="00AD27ED">
        <w:tc>
          <w:tcPr>
            <w:tcW w:w="454" w:type="dxa"/>
          </w:tcPr>
          <w:p w:rsidR="00627EC0" w:rsidRPr="00540071" w:rsidRDefault="00AD27ED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№</w:t>
            </w:r>
            <w:r w:rsidR="00627EC0" w:rsidRPr="00540071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1474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Дата и время обращения потребителя</w:t>
            </w:r>
          </w:p>
        </w:tc>
        <w:tc>
          <w:tcPr>
            <w:tcW w:w="1757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Ф.И.О. потребителя, наименование юридического лица</w:t>
            </w:r>
          </w:p>
        </w:tc>
        <w:tc>
          <w:tcPr>
            <w:tcW w:w="1531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Адрес проживания регистрации</w:t>
            </w:r>
          </w:p>
        </w:tc>
        <w:tc>
          <w:tcPr>
            <w:tcW w:w="1417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Характер обращения</w:t>
            </w:r>
          </w:p>
        </w:tc>
        <w:tc>
          <w:tcPr>
            <w:tcW w:w="1644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Дата и время обращения в теплоснабжающую организацию</w:t>
            </w:r>
          </w:p>
        </w:tc>
        <w:tc>
          <w:tcPr>
            <w:tcW w:w="1644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Дата и время ответа теплоснабжающей организации</w:t>
            </w:r>
          </w:p>
        </w:tc>
        <w:tc>
          <w:tcPr>
            <w:tcW w:w="1984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Причина нарушения параметров надежности теплоснабжения</w:t>
            </w:r>
          </w:p>
        </w:tc>
        <w:tc>
          <w:tcPr>
            <w:tcW w:w="1644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Дата и время ответа потребителю</w:t>
            </w:r>
          </w:p>
        </w:tc>
        <w:tc>
          <w:tcPr>
            <w:tcW w:w="1587" w:type="dxa"/>
          </w:tcPr>
          <w:p w:rsidR="00627EC0" w:rsidRPr="00540071" w:rsidRDefault="00627EC0" w:rsidP="00AD27ED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40071">
              <w:rPr>
                <w:rFonts w:ascii="Liberation Serif" w:hAnsi="Liberation Serif"/>
                <w:sz w:val="28"/>
                <w:szCs w:val="28"/>
              </w:rPr>
              <w:t>Прочая информация</w:t>
            </w:r>
          </w:p>
        </w:tc>
      </w:tr>
      <w:tr w:rsidR="00540071" w:rsidRPr="00540071" w:rsidTr="00AD27ED">
        <w:tc>
          <w:tcPr>
            <w:tcW w:w="454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74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57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31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17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44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44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44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87" w:type="dxa"/>
          </w:tcPr>
          <w:p w:rsidR="00627EC0" w:rsidRPr="00540071" w:rsidRDefault="00627EC0" w:rsidP="00AD27E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AD27ED" w:rsidRPr="00540071" w:rsidRDefault="00AD27ED" w:rsidP="00AD27ED">
      <w:pPr>
        <w:pStyle w:val="ConsPlusNormal"/>
        <w:ind w:left="8647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Утвержден постановлением Главы </w:t>
      </w:r>
    </w:p>
    <w:p w:rsidR="00AD27ED" w:rsidRPr="00540071" w:rsidRDefault="00AD27ED" w:rsidP="00AD27ED">
      <w:pPr>
        <w:pStyle w:val="ConsPlusNormal"/>
        <w:ind w:left="8647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МО «Каменский городской округ» </w:t>
      </w:r>
    </w:p>
    <w:p w:rsidR="00AD27ED" w:rsidRDefault="00AD27ED" w:rsidP="00AD27ED">
      <w:pPr>
        <w:pStyle w:val="ConsPlusNormal"/>
        <w:ind w:left="8647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 xml:space="preserve">от </w:t>
      </w:r>
      <w:r w:rsidR="00FB698E">
        <w:rPr>
          <w:rFonts w:ascii="Liberation Serif" w:hAnsi="Liberation Serif"/>
          <w:sz w:val="28"/>
          <w:szCs w:val="28"/>
        </w:rPr>
        <w:t>12.04.2019</w:t>
      </w:r>
      <w:r w:rsidRPr="00540071">
        <w:rPr>
          <w:rFonts w:ascii="Liberation Serif" w:hAnsi="Liberation Serif"/>
          <w:sz w:val="28"/>
          <w:szCs w:val="28"/>
        </w:rPr>
        <w:t xml:space="preserve"> г. № </w:t>
      </w:r>
      <w:r w:rsidR="00FB698E">
        <w:rPr>
          <w:rFonts w:ascii="Liberation Serif" w:hAnsi="Liberation Serif"/>
          <w:sz w:val="28"/>
          <w:szCs w:val="28"/>
        </w:rPr>
        <w:t>789</w:t>
      </w:r>
    </w:p>
    <w:p w:rsidR="00AD27ED" w:rsidRPr="00540071" w:rsidRDefault="00AD27ED" w:rsidP="00AD27ED">
      <w:pPr>
        <w:pStyle w:val="ConsPlusNormal"/>
        <w:ind w:left="8647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«Об утверждении порядка приема и рассмотрения обращений потребителей по вопросам надежности теплоснабжения на территории Каменского городского округа»</w:t>
      </w:r>
    </w:p>
    <w:p w:rsidR="00AD27ED" w:rsidRDefault="00AD27ED" w:rsidP="00714F66">
      <w:pPr>
        <w:pStyle w:val="ConsPlusNormal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AD27ED" w:rsidRDefault="00AD27ED" w:rsidP="00714F66">
      <w:pPr>
        <w:pStyle w:val="ConsPlusNormal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AD27ED" w:rsidRPr="00540071" w:rsidRDefault="00AD27ED" w:rsidP="00AD27ED">
      <w:pPr>
        <w:pStyle w:val="ConsPlusNormal"/>
        <w:jc w:val="center"/>
        <w:outlineLvl w:val="1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Журнал</w:t>
      </w:r>
    </w:p>
    <w:p w:rsidR="00AD27ED" w:rsidRPr="00540071" w:rsidRDefault="00AD27ED" w:rsidP="00AD27ED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регистрации жалоб (обращений) потребителей</w:t>
      </w:r>
    </w:p>
    <w:p w:rsidR="00AD27ED" w:rsidRDefault="00AD27ED" w:rsidP="00AD27ED">
      <w:pPr>
        <w:pStyle w:val="ConsPlusNormal"/>
        <w:jc w:val="center"/>
        <w:outlineLvl w:val="1"/>
        <w:rPr>
          <w:rFonts w:ascii="Liberation Serif" w:hAnsi="Liberation Serif"/>
          <w:sz w:val="28"/>
          <w:szCs w:val="28"/>
        </w:rPr>
      </w:pPr>
      <w:r w:rsidRPr="00540071">
        <w:rPr>
          <w:rFonts w:ascii="Liberation Serif" w:hAnsi="Liberation Serif"/>
          <w:sz w:val="28"/>
          <w:szCs w:val="28"/>
        </w:rPr>
        <w:t>по вопросам надежности теплоснабжения</w:t>
      </w:r>
    </w:p>
    <w:p w:rsidR="00AD27ED" w:rsidRDefault="00AD27ED" w:rsidP="00714F66">
      <w:pPr>
        <w:pStyle w:val="ConsPlusNormal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714F66" w:rsidRPr="00540071" w:rsidRDefault="00714F66" w:rsidP="00714F66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p w:rsidR="00627EC0" w:rsidRPr="00540071" w:rsidRDefault="00627EC0" w:rsidP="00855053">
      <w:pPr>
        <w:pStyle w:val="ConsPlusNormal"/>
        <w:rPr>
          <w:rFonts w:ascii="Liberation Serif" w:hAnsi="Liberation Serif"/>
          <w:sz w:val="28"/>
          <w:szCs w:val="28"/>
        </w:rPr>
      </w:pPr>
    </w:p>
    <w:p w:rsidR="00627EC0" w:rsidRPr="00540071" w:rsidRDefault="00627EC0" w:rsidP="00855053">
      <w:pPr>
        <w:pStyle w:val="ConsPlusNormal"/>
        <w:pBdr>
          <w:top w:val="single" w:sz="6" w:space="0" w:color="auto"/>
        </w:pBdr>
        <w:jc w:val="both"/>
        <w:rPr>
          <w:rFonts w:ascii="Liberation Serif" w:hAnsi="Liberation Serif"/>
          <w:sz w:val="28"/>
          <w:szCs w:val="28"/>
        </w:rPr>
      </w:pPr>
    </w:p>
    <w:p w:rsidR="00250687" w:rsidRPr="00540071" w:rsidRDefault="00250687" w:rsidP="00855053">
      <w:pPr>
        <w:rPr>
          <w:rFonts w:ascii="Liberation Serif" w:hAnsi="Liberation Serif"/>
          <w:sz w:val="28"/>
          <w:szCs w:val="28"/>
        </w:rPr>
      </w:pPr>
    </w:p>
    <w:sectPr w:rsidR="00250687" w:rsidRPr="00540071" w:rsidSect="00871408">
      <w:pgSz w:w="16838" w:h="11905" w:orient="landscape"/>
      <w:pgMar w:top="1418" w:right="850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C0"/>
    <w:rsid w:val="000F72A1"/>
    <w:rsid w:val="00185B00"/>
    <w:rsid w:val="00216416"/>
    <w:rsid w:val="00242332"/>
    <w:rsid w:val="00250687"/>
    <w:rsid w:val="0033215A"/>
    <w:rsid w:val="00342893"/>
    <w:rsid w:val="00440154"/>
    <w:rsid w:val="00540071"/>
    <w:rsid w:val="00627EC0"/>
    <w:rsid w:val="00714F66"/>
    <w:rsid w:val="00825C98"/>
    <w:rsid w:val="00853D7D"/>
    <w:rsid w:val="00855053"/>
    <w:rsid w:val="009F0F1D"/>
    <w:rsid w:val="00AA759C"/>
    <w:rsid w:val="00AD27ED"/>
    <w:rsid w:val="00B723CE"/>
    <w:rsid w:val="00C134E2"/>
    <w:rsid w:val="00CE0489"/>
    <w:rsid w:val="00CE6E4B"/>
    <w:rsid w:val="00E8304A"/>
    <w:rsid w:val="00F97DD7"/>
    <w:rsid w:val="00FB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34E2"/>
    <w:pPr>
      <w:keepNext/>
      <w:outlineLvl w:val="0"/>
    </w:pPr>
    <w:rPr>
      <w:rFonts w:eastAsia="Arial Unicode MS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C134E2"/>
    <w:pPr>
      <w:keepNext/>
      <w:jc w:val="center"/>
      <w:outlineLvl w:val="5"/>
    </w:pPr>
    <w:rPr>
      <w:rFonts w:eastAsia="Arial Unicode MS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7E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7E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7EC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34E2"/>
    <w:rPr>
      <w:rFonts w:ascii="Times New Roman" w:eastAsia="Arial Unicode MS" w:hAnsi="Times New Roman" w:cs="Times New Roman"/>
      <w:b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134E2"/>
    <w:rPr>
      <w:rFonts w:ascii="Times New Roman" w:eastAsia="Arial Unicode MS" w:hAnsi="Times New Roman" w:cs="Times New Roman"/>
      <w:b/>
      <w:sz w:val="32"/>
      <w:szCs w:val="20"/>
      <w:lang w:eastAsia="ru-RU"/>
    </w:rPr>
  </w:style>
  <w:style w:type="paragraph" w:styleId="a3">
    <w:name w:val="Body Text Indent"/>
    <w:basedOn w:val="a"/>
    <w:link w:val="a4"/>
    <w:rsid w:val="00C134E2"/>
    <w:pPr>
      <w:ind w:left="-108"/>
    </w:pPr>
    <w:rPr>
      <w:rFonts w:ascii="Bookman Old Style" w:hAnsi="Bookman Old Style"/>
      <w:szCs w:val="28"/>
    </w:rPr>
  </w:style>
  <w:style w:type="character" w:customStyle="1" w:styleId="a4">
    <w:name w:val="Основной текст с отступом Знак"/>
    <w:basedOn w:val="a0"/>
    <w:link w:val="a3"/>
    <w:rsid w:val="00C134E2"/>
    <w:rPr>
      <w:rFonts w:ascii="Bookman Old Style" w:eastAsia="Times New Roman" w:hAnsi="Bookman Old Style" w:cs="Times New Roman"/>
      <w:sz w:val="24"/>
      <w:szCs w:val="28"/>
      <w:lang w:eastAsia="ru-RU"/>
    </w:rPr>
  </w:style>
  <w:style w:type="paragraph" w:styleId="3">
    <w:name w:val="Body Text 3"/>
    <w:basedOn w:val="a"/>
    <w:link w:val="30"/>
    <w:rsid w:val="00C134E2"/>
    <w:pPr>
      <w:spacing w:line="48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C134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54007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D27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7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34E2"/>
    <w:pPr>
      <w:keepNext/>
      <w:outlineLvl w:val="0"/>
    </w:pPr>
    <w:rPr>
      <w:rFonts w:eastAsia="Arial Unicode MS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C134E2"/>
    <w:pPr>
      <w:keepNext/>
      <w:jc w:val="center"/>
      <w:outlineLvl w:val="5"/>
    </w:pPr>
    <w:rPr>
      <w:rFonts w:eastAsia="Arial Unicode MS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7E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7E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27EC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34E2"/>
    <w:rPr>
      <w:rFonts w:ascii="Times New Roman" w:eastAsia="Arial Unicode MS" w:hAnsi="Times New Roman" w:cs="Times New Roman"/>
      <w:b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C134E2"/>
    <w:rPr>
      <w:rFonts w:ascii="Times New Roman" w:eastAsia="Arial Unicode MS" w:hAnsi="Times New Roman" w:cs="Times New Roman"/>
      <w:b/>
      <w:sz w:val="32"/>
      <w:szCs w:val="20"/>
      <w:lang w:eastAsia="ru-RU"/>
    </w:rPr>
  </w:style>
  <w:style w:type="paragraph" w:styleId="a3">
    <w:name w:val="Body Text Indent"/>
    <w:basedOn w:val="a"/>
    <w:link w:val="a4"/>
    <w:rsid w:val="00C134E2"/>
    <w:pPr>
      <w:ind w:left="-108"/>
    </w:pPr>
    <w:rPr>
      <w:rFonts w:ascii="Bookman Old Style" w:hAnsi="Bookman Old Style"/>
      <w:szCs w:val="28"/>
    </w:rPr>
  </w:style>
  <w:style w:type="character" w:customStyle="1" w:styleId="a4">
    <w:name w:val="Основной текст с отступом Знак"/>
    <w:basedOn w:val="a0"/>
    <w:link w:val="a3"/>
    <w:rsid w:val="00C134E2"/>
    <w:rPr>
      <w:rFonts w:ascii="Bookman Old Style" w:eastAsia="Times New Roman" w:hAnsi="Bookman Old Style" w:cs="Times New Roman"/>
      <w:sz w:val="24"/>
      <w:szCs w:val="28"/>
      <w:lang w:eastAsia="ru-RU"/>
    </w:rPr>
  </w:style>
  <w:style w:type="paragraph" w:styleId="3">
    <w:name w:val="Body Text 3"/>
    <w:basedOn w:val="a"/>
    <w:link w:val="30"/>
    <w:rsid w:val="00C134E2"/>
    <w:pPr>
      <w:spacing w:line="48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C134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54007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D27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7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3CBE0E263AD9DAD0C72F118476736813DC8C2289D889DA511BD7A8DF756E867BB283033447E0D5574E32F2F5D12BD1D82203DD3F57721DB4ByFL" TargetMode="External"/><Relationship Id="rId13" Type="http://schemas.openxmlformats.org/officeDocument/2006/relationships/hyperlink" Target="mailto:admkgoso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3CBE0E263AD9DAD0C72F118476736813DC9C7279C8A9DA511BD7A8DF756E867A928683F447D125470F6797E1844yEL" TargetMode="External"/><Relationship Id="rId12" Type="http://schemas.openxmlformats.org/officeDocument/2006/relationships/hyperlink" Target="consultantplus://offline/ref=23CBE0E263AD9DAD0C72F118476736813DC8C327928D9DA511BD7A8DF756E867A928683F447D125470F6797E1844yE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23CBE0E263AD9DAD0C72F118476736813DC9C42998889DA511BD7A8DF756E867A928683F447D125470F6797E1844yE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3CBE0E263AD9DAD0C72EF15510B688B3FC39E2C988A91F74CED7CDAA806EE32FB683666153A595974EB657E1D59B21D8043y7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3CBE0E263AD9DAD0C72F118476736813DC8C327928D9DA511BD7A8DF756E867BB283033447E0F5C74E32F2F5D12BD1D82203DD3F57721DB4ByF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6C98-68C6-4B51-B6C8-E8F3B7909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1848</Words>
  <Characters>10538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Настя</cp:lastModifiedBy>
  <cp:revision>3</cp:revision>
  <cp:lastPrinted>2019-04-12T04:20:00Z</cp:lastPrinted>
  <dcterms:created xsi:type="dcterms:W3CDTF">2019-04-12T04:15:00Z</dcterms:created>
  <dcterms:modified xsi:type="dcterms:W3CDTF">2019-04-12T04:23:00Z</dcterms:modified>
</cp:coreProperties>
</file>