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2C737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27.02.2019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450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BA600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Черемхово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ьтатах  публичных слушаний от 14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.02.2019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A6006" w:rsidRDefault="005C65EF" w:rsidP="00BA600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BA6006" w:rsidRPr="00BA6006">
        <w:rPr>
          <w:rFonts w:ascii="Liberation Serif" w:hAnsi="Liberation Serif"/>
          <w:sz w:val="28"/>
          <w:szCs w:val="28"/>
        </w:rPr>
        <w:t>Микушину</w:t>
      </w:r>
      <w:proofErr w:type="spellEnd"/>
      <w:r w:rsidR="00BA6006" w:rsidRPr="00BA6006">
        <w:rPr>
          <w:rFonts w:ascii="Liberation Serif" w:hAnsi="Liberation Serif"/>
          <w:sz w:val="28"/>
          <w:szCs w:val="28"/>
        </w:rPr>
        <w:t xml:space="preserve"> Анатолию Семеновичу </w:t>
      </w:r>
      <w:r w:rsidR="00BA6006" w:rsidRPr="00BA6006">
        <w:rPr>
          <w:rFonts w:ascii="Liberation Serif" w:hAnsi="Liberation Serif"/>
          <w:color w:val="000000"/>
          <w:sz w:val="28"/>
          <w:szCs w:val="28"/>
        </w:rPr>
        <w:t>разрешен</w:t>
      </w:r>
      <w:r w:rsidR="00BA6006">
        <w:rPr>
          <w:rFonts w:ascii="Liberation Serif" w:hAnsi="Liberation Serif"/>
          <w:color w:val="000000"/>
          <w:sz w:val="28"/>
          <w:szCs w:val="28"/>
        </w:rPr>
        <w:t>ие</w:t>
      </w:r>
      <w:r w:rsidR="00BA6006" w:rsidRPr="00BA6006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66:12:1401004:26, площадью 1100 </w:t>
      </w:r>
      <w:proofErr w:type="spellStart"/>
      <w:r w:rsidR="00BA6006" w:rsidRPr="00BA6006">
        <w:rPr>
          <w:rFonts w:ascii="Liberation Serif" w:hAnsi="Liberation Serif"/>
          <w:color w:val="000000"/>
          <w:sz w:val="28"/>
          <w:szCs w:val="28"/>
        </w:rPr>
        <w:t>кв.м</w:t>
      </w:r>
      <w:proofErr w:type="spellEnd"/>
      <w:r w:rsidR="00BA6006" w:rsidRPr="00BA6006">
        <w:rPr>
          <w:rFonts w:ascii="Liberation Serif" w:hAnsi="Liberation Serif"/>
          <w:color w:val="000000"/>
          <w:sz w:val="28"/>
          <w:szCs w:val="28"/>
        </w:rPr>
        <w:t>., расположенном по адресу: Свердловская область, Каменский район, с. Черемхово, ул. Ленина, д. 1 «м», в части уменьшения минимальных отступов с 3 м. до 0 м. от северо-западной границы земельного участка</w:t>
      </w:r>
      <w:r w:rsidRPr="00BA6006">
        <w:rPr>
          <w:rFonts w:ascii="Liberation Serif" w:eastAsiaTheme="minorEastAsia" w:hAnsi="Liberation Serif"/>
          <w:color w:val="000000"/>
          <w:sz w:val="28"/>
          <w:szCs w:val="28"/>
          <w:lang w:eastAsia="ru-RU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BA6006">
      <w:headerReference w:type="even" r:id="rId8"/>
      <w:headerReference w:type="default" r:id="rId9"/>
      <w:pgSz w:w="11906" w:h="16838"/>
      <w:pgMar w:top="851" w:right="851" w:bottom="14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D77" w:rsidRDefault="00A92D77">
      <w:pPr>
        <w:spacing w:after="0" w:line="240" w:lineRule="auto"/>
      </w:pPr>
      <w:r>
        <w:separator/>
      </w:r>
    </w:p>
  </w:endnote>
  <w:endnote w:type="continuationSeparator" w:id="0">
    <w:p w:rsidR="00A92D77" w:rsidRDefault="00A9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D77" w:rsidRDefault="00A92D77">
      <w:pPr>
        <w:spacing w:after="0" w:line="240" w:lineRule="auto"/>
      </w:pPr>
      <w:r>
        <w:separator/>
      </w:r>
    </w:p>
  </w:footnote>
  <w:footnote w:type="continuationSeparator" w:id="0">
    <w:p w:rsidR="00A92D77" w:rsidRDefault="00A9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A92D7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6006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A92D77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A92D77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2C737B"/>
    <w:rsid w:val="00360804"/>
    <w:rsid w:val="00425A7B"/>
    <w:rsid w:val="00597E22"/>
    <w:rsid w:val="005C65EF"/>
    <w:rsid w:val="005E70A1"/>
    <w:rsid w:val="00694E3D"/>
    <w:rsid w:val="00996ACB"/>
    <w:rsid w:val="00A92D77"/>
    <w:rsid w:val="00AA61A3"/>
    <w:rsid w:val="00B04AE7"/>
    <w:rsid w:val="00B91645"/>
    <w:rsid w:val="00BA6006"/>
    <w:rsid w:val="00C07BBE"/>
    <w:rsid w:val="00C2623F"/>
    <w:rsid w:val="00C37F03"/>
    <w:rsid w:val="00E56E06"/>
    <w:rsid w:val="00F7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15</cp:revision>
  <cp:lastPrinted>2019-02-27T06:37:00Z</cp:lastPrinted>
  <dcterms:created xsi:type="dcterms:W3CDTF">2019-02-19T05:38:00Z</dcterms:created>
  <dcterms:modified xsi:type="dcterms:W3CDTF">2019-02-27T06:38:00Z</dcterms:modified>
</cp:coreProperties>
</file>