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6141A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27.02.2019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449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26A82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B26A82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</w:t>
      </w:r>
      <w:r w:rsidR="0095416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тров разрешенного строительства, реконструкции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объектов капитального строительства для земельного участка  в </w:t>
      </w:r>
      <w:r w:rsidR="00A73965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д. </w:t>
      </w:r>
      <w:proofErr w:type="spellStart"/>
      <w:r w:rsidR="00A73965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Бубнова</w:t>
      </w:r>
      <w:proofErr w:type="spell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26A82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B26A82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ьтатах  публичных слушаний от 14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.02.2019 года</w:t>
      </w: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A73965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A73965">
        <w:rPr>
          <w:rFonts w:ascii="Liberation Serif" w:hAnsi="Liberation Serif"/>
          <w:sz w:val="28"/>
          <w:szCs w:val="28"/>
        </w:rPr>
        <w:t>Ударцевой</w:t>
      </w:r>
      <w:proofErr w:type="spellEnd"/>
      <w:r w:rsidR="00A73965">
        <w:rPr>
          <w:rFonts w:ascii="Liberation Serif" w:hAnsi="Liberation Serif"/>
          <w:sz w:val="28"/>
          <w:szCs w:val="28"/>
        </w:rPr>
        <w:t xml:space="preserve"> Юлии Владимировне, действующей на основании доверенности от 66 АА 4892485 от 24.09.2018 года, удостоверенной  Шабалиной Светланой Валерьевной, нотариусом нотариального округа город Каменск-Уральский и Каменский район Свердловской области, от имени </w:t>
      </w:r>
      <w:proofErr w:type="spellStart"/>
      <w:r w:rsidR="00A73965">
        <w:rPr>
          <w:rFonts w:ascii="Liberation Serif" w:hAnsi="Liberation Serif"/>
          <w:sz w:val="28"/>
          <w:szCs w:val="28"/>
        </w:rPr>
        <w:t>Бажиной</w:t>
      </w:r>
      <w:proofErr w:type="spellEnd"/>
      <w:r w:rsidR="00A73965">
        <w:rPr>
          <w:rFonts w:ascii="Liberation Serif" w:hAnsi="Liberation Serif"/>
          <w:sz w:val="28"/>
          <w:szCs w:val="28"/>
        </w:rPr>
        <w:t xml:space="preserve"> Татьяны Геннадьевны</w:t>
      </w:r>
      <w:r w:rsidR="00493E67">
        <w:rPr>
          <w:rFonts w:ascii="Liberation Serif" w:hAnsi="Liberation Serif"/>
          <w:sz w:val="28"/>
          <w:szCs w:val="28"/>
        </w:rPr>
        <w:t>,</w:t>
      </w:r>
      <w:r w:rsidR="00A73965">
        <w:rPr>
          <w:rFonts w:ascii="Liberation Serif" w:hAnsi="Liberation Serif"/>
          <w:sz w:val="28"/>
          <w:szCs w:val="28"/>
        </w:rPr>
        <w:t xml:space="preserve"> </w:t>
      </w:r>
      <w:r w:rsidR="00A73965">
        <w:rPr>
          <w:rFonts w:ascii="Liberation Serif" w:hAnsi="Liberation Serif"/>
          <w:color w:val="000000"/>
          <w:sz w:val="28"/>
          <w:szCs w:val="28"/>
        </w:rPr>
        <w:t xml:space="preserve"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66:12:0301001:13, площадью 2909 </w:t>
      </w:r>
      <w:proofErr w:type="spellStart"/>
      <w:r w:rsidR="00A73965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A73965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A73965">
        <w:rPr>
          <w:rFonts w:ascii="Liberation Serif" w:hAnsi="Liberation Serif"/>
          <w:color w:val="000000"/>
          <w:sz w:val="28"/>
          <w:szCs w:val="28"/>
        </w:rPr>
        <w:t xml:space="preserve">, </w:t>
      </w:r>
      <w:proofErr w:type="gramStart"/>
      <w:r w:rsidR="00A73965">
        <w:rPr>
          <w:rFonts w:ascii="Liberation Serif" w:hAnsi="Liberation Serif"/>
          <w:color w:val="000000"/>
          <w:sz w:val="28"/>
          <w:szCs w:val="28"/>
        </w:rPr>
        <w:t>расположенном</w:t>
      </w:r>
      <w:proofErr w:type="gramEnd"/>
      <w:r w:rsidR="00A73965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д. </w:t>
      </w:r>
      <w:proofErr w:type="spellStart"/>
      <w:r w:rsidR="00A73965">
        <w:rPr>
          <w:rFonts w:ascii="Liberation Serif" w:hAnsi="Liberation Serif"/>
          <w:color w:val="000000"/>
          <w:sz w:val="28"/>
          <w:szCs w:val="28"/>
        </w:rPr>
        <w:t>Бубнова</w:t>
      </w:r>
      <w:proofErr w:type="spellEnd"/>
      <w:r w:rsidR="00A73965">
        <w:rPr>
          <w:rFonts w:ascii="Liberation Serif" w:hAnsi="Liberation Serif"/>
          <w:color w:val="000000"/>
          <w:sz w:val="28"/>
          <w:szCs w:val="28"/>
        </w:rPr>
        <w:t>, ул. 8-е Марта, д. 31 «в», в части уменьшения минимальных отступов с 3 м. до 0 м. от восточной  границы земельного участка</w:t>
      </w:r>
      <w:r w:rsidR="00A73965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A73965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B26A82">
      <w:headerReference w:type="even" r:id="rId8"/>
      <w:headerReference w:type="default" r:id="rId9"/>
      <w:pgSz w:w="11906" w:h="16838"/>
      <w:pgMar w:top="1135" w:right="851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584" w:rsidRDefault="008F1584">
      <w:pPr>
        <w:spacing w:after="0" w:line="240" w:lineRule="auto"/>
      </w:pPr>
      <w:r>
        <w:separator/>
      </w:r>
    </w:p>
  </w:endnote>
  <w:endnote w:type="continuationSeparator" w:id="0">
    <w:p w:rsidR="008F1584" w:rsidRDefault="008F1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584" w:rsidRDefault="008F1584">
      <w:pPr>
        <w:spacing w:after="0" w:line="240" w:lineRule="auto"/>
      </w:pPr>
      <w:r>
        <w:separator/>
      </w:r>
    </w:p>
  </w:footnote>
  <w:footnote w:type="continuationSeparator" w:id="0">
    <w:p w:rsidR="008F1584" w:rsidRDefault="008F1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8F158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41AF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8F1584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8F1584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365B40"/>
    <w:rsid w:val="00425A7B"/>
    <w:rsid w:val="00493E67"/>
    <w:rsid w:val="00597E22"/>
    <w:rsid w:val="005C65EF"/>
    <w:rsid w:val="005E70A1"/>
    <w:rsid w:val="006141AF"/>
    <w:rsid w:val="00694E3D"/>
    <w:rsid w:val="008F1584"/>
    <w:rsid w:val="00954164"/>
    <w:rsid w:val="00996ACB"/>
    <w:rsid w:val="00A73965"/>
    <w:rsid w:val="00AA61A3"/>
    <w:rsid w:val="00B04AE7"/>
    <w:rsid w:val="00B26A82"/>
    <w:rsid w:val="00BA6006"/>
    <w:rsid w:val="00BB563B"/>
    <w:rsid w:val="00C07BBE"/>
    <w:rsid w:val="00C2623F"/>
    <w:rsid w:val="00C37F03"/>
    <w:rsid w:val="00E56E06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19</cp:revision>
  <cp:lastPrinted>2019-02-27T06:35:00Z</cp:lastPrinted>
  <dcterms:created xsi:type="dcterms:W3CDTF">2019-02-19T05:38:00Z</dcterms:created>
  <dcterms:modified xsi:type="dcterms:W3CDTF">2019-02-27T06:35:00Z</dcterms:modified>
</cp:coreProperties>
</file>