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77A" w:rsidRPr="0022677A" w:rsidRDefault="0022677A" w:rsidP="0022677A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B8931D4" wp14:editId="4949675C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22677A" w:rsidRPr="0022677A" w:rsidRDefault="0022677A" w:rsidP="0022677A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  <w:lang w:eastAsia="ru-RU"/>
        </w:rPr>
        <w:t>ПОСТАНОВЛЕНИЕ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77A" w:rsidRP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D70E7">
        <w:rPr>
          <w:rFonts w:ascii="Times New Roman" w:eastAsia="Times New Roman" w:hAnsi="Times New Roman" w:cs="Times New Roman"/>
          <w:sz w:val="28"/>
          <w:szCs w:val="24"/>
          <w:lang w:eastAsia="ru-RU"/>
        </w:rPr>
        <w:t>14.12.2018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4D70E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4D70E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№  </w:t>
      </w:r>
      <w:r w:rsidR="004D70E7">
        <w:rPr>
          <w:rFonts w:ascii="Times New Roman" w:eastAsia="Times New Roman" w:hAnsi="Times New Roman" w:cs="Times New Roman"/>
          <w:sz w:val="28"/>
          <w:szCs w:val="24"/>
          <w:lang w:eastAsia="ru-RU"/>
        </w:rPr>
        <w:t>2055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proofErr w:type="gramStart"/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.М</w:t>
      </w:r>
      <w:proofErr w:type="gramEnd"/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артюш</w:t>
      </w:r>
      <w:proofErr w:type="spellEnd"/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E722A1" w:rsidRPr="00E722A1" w:rsidRDefault="00C74CF0" w:rsidP="00D3055F">
      <w:pPr>
        <w:pStyle w:val="ConsPlusTitle"/>
        <w:jc w:val="center"/>
        <w:rPr>
          <w:bCs/>
          <w:iCs/>
          <w:sz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Об утверждении </w:t>
      </w:r>
      <w:r w:rsidR="00983F96">
        <w:rPr>
          <w:rFonts w:ascii="Times New Roman" w:hAnsi="Times New Roman" w:cs="Times New Roman"/>
          <w:i/>
          <w:sz w:val="28"/>
          <w:szCs w:val="28"/>
        </w:rPr>
        <w:t>П</w:t>
      </w:r>
      <w:r>
        <w:rPr>
          <w:rFonts w:ascii="Times New Roman" w:hAnsi="Times New Roman" w:cs="Times New Roman"/>
          <w:i/>
          <w:sz w:val="28"/>
          <w:szCs w:val="28"/>
        </w:rPr>
        <w:t>лана мероприятий по приспособлению жилых помещений инвалидов и общего имущества в многоквартирных домах</w:t>
      </w:r>
      <w:r w:rsidR="00100145">
        <w:rPr>
          <w:rFonts w:ascii="Times New Roman" w:hAnsi="Times New Roman" w:cs="Times New Roman"/>
          <w:i/>
          <w:sz w:val="28"/>
          <w:szCs w:val="28"/>
        </w:rPr>
        <w:t xml:space="preserve">, в которых проживают инвалиды, входящих в состав муниципального жилищного фонда, а также частного жилищного фонда, с учетом потребностей инвалидов и обеспечения условий их </w:t>
      </w:r>
      <w:r w:rsidR="00D3055F">
        <w:rPr>
          <w:rFonts w:ascii="Times New Roman" w:hAnsi="Times New Roman" w:cs="Times New Roman"/>
          <w:i/>
          <w:sz w:val="28"/>
          <w:szCs w:val="28"/>
        </w:rPr>
        <w:t xml:space="preserve">доступности для инвалидов на территории </w:t>
      </w:r>
      <w:r w:rsidR="00E257FF">
        <w:rPr>
          <w:rFonts w:ascii="Times New Roman" w:hAnsi="Times New Roman" w:cs="Times New Roman"/>
          <w:i/>
          <w:sz w:val="28"/>
          <w:szCs w:val="28"/>
        </w:rPr>
        <w:t>Каменского городского округа</w:t>
      </w:r>
      <w:r w:rsidR="00E722A1" w:rsidRPr="00E722A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722A1" w:rsidRPr="00E722A1" w:rsidRDefault="00E722A1" w:rsidP="00E722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519" w:rsidRPr="008E7A37" w:rsidRDefault="008A2519" w:rsidP="008A251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E7A3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proofErr w:type="gramStart"/>
      <w:r w:rsidR="00E257F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4A30D2">
        <w:fldChar w:fldCharType="begin"/>
      </w:r>
      <w:r w:rsidR="004A30D2">
        <w:instrText xml:space="preserve"> HYPERLINK "consultantplus://offline/ref=CF82DE0126FDC6F3CF44871CCEE583FD3570C74BB345E1DA8B44F38DD5CAA14C04E8B7307DAD6938EA13D6A939Y8c3F" </w:instrText>
      </w:r>
      <w:r w:rsidR="004A30D2">
        <w:fldChar w:fldCharType="separate"/>
      </w:r>
      <w:r w:rsidRPr="008E7A37">
        <w:rPr>
          <w:rFonts w:ascii="Times New Roman" w:hAnsi="Times New Roman" w:cs="Times New Roman"/>
          <w:sz w:val="28"/>
          <w:szCs w:val="28"/>
        </w:rPr>
        <w:t>остановлением</w:t>
      </w:r>
      <w:r w:rsidR="004A30D2">
        <w:rPr>
          <w:rFonts w:ascii="Times New Roman" w:hAnsi="Times New Roman" w:cs="Times New Roman"/>
          <w:sz w:val="28"/>
          <w:szCs w:val="28"/>
        </w:rPr>
        <w:fldChar w:fldCharType="end"/>
      </w:r>
      <w:r w:rsidRPr="008E7A37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09.07.2016 N 649 "О мерах по приспособлению жилых помещений и общего имущества в многоквартирном доме с учетом потребностей инвалидов":</w:t>
      </w:r>
    </w:p>
    <w:p w:rsidR="00E722A1" w:rsidRPr="00E722A1" w:rsidRDefault="00E722A1" w:rsidP="00E722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722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ПОСТАНОВЛЯЮ:</w:t>
      </w:r>
    </w:p>
    <w:p w:rsidR="008A2519" w:rsidRPr="008E7A37" w:rsidRDefault="008A2519" w:rsidP="00C4403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E7A37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31" w:history="1">
        <w:r w:rsidRPr="008E7A37">
          <w:rPr>
            <w:rFonts w:ascii="Times New Roman" w:hAnsi="Times New Roman" w:cs="Times New Roman"/>
            <w:sz w:val="28"/>
            <w:szCs w:val="28"/>
          </w:rPr>
          <w:t>План</w:t>
        </w:r>
      </w:hyperlink>
      <w:r w:rsidRPr="008E7A37">
        <w:rPr>
          <w:rFonts w:ascii="Times New Roman" w:hAnsi="Times New Roman" w:cs="Times New Roman"/>
          <w:sz w:val="28"/>
          <w:szCs w:val="28"/>
        </w:rPr>
        <w:t xml:space="preserve"> мероприятий по приспособлению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фонда, а также частного жилищного фонда, с учетом потребностей инвалидов и обеспечения условий их доступности для инвалидов </w:t>
      </w:r>
      <w:r w:rsidR="00D30E3F" w:rsidRPr="00543415">
        <w:rPr>
          <w:rFonts w:ascii="Times New Roman" w:hAnsi="Times New Roman" w:cs="Times New Roman"/>
          <w:sz w:val="28"/>
          <w:szCs w:val="28"/>
        </w:rPr>
        <w:t xml:space="preserve">на территории Каменского городского округа </w:t>
      </w:r>
      <w:r w:rsidRPr="008E7A37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C44035" w:rsidRPr="00C44035" w:rsidRDefault="00C44035" w:rsidP="00C4403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440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опубликовать в газете </w:t>
      </w:r>
      <w:r w:rsidR="00E257F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4403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Пламя</w:t>
      </w:r>
      <w:r w:rsidR="00E257F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440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разместить на официальном сайте МО </w:t>
      </w:r>
      <w:r w:rsidR="00E257F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4403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Каменский городской округ</w:t>
      </w:r>
      <w:r w:rsidR="00E257F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440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722A1" w:rsidRPr="00E722A1" w:rsidRDefault="00C44035" w:rsidP="00C44035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="00E722A1" w:rsidRPr="00E722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gramStart"/>
      <w:r w:rsidR="00E722A1" w:rsidRPr="00E722A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E722A1" w:rsidRPr="00E7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E722A1" w:rsidRPr="00E722A1" w:rsidRDefault="00E722A1" w:rsidP="00E722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722A1" w:rsidRDefault="00E722A1" w:rsidP="00E722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44035" w:rsidRPr="00E722A1" w:rsidRDefault="00C44035" w:rsidP="00E722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722A1" w:rsidRPr="00E722A1" w:rsidRDefault="00E722A1" w:rsidP="00E722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E722A1">
        <w:rPr>
          <w:rFonts w:ascii="Times New Roman" w:eastAsia="Times New Roman" w:hAnsi="Times New Roman" w:cs="Times New Roman"/>
          <w:sz w:val="28"/>
          <w:szCs w:val="24"/>
          <w:lang w:eastAsia="ru-RU"/>
        </w:rPr>
        <w:t>И.о</w:t>
      </w:r>
      <w:proofErr w:type="spellEnd"/>
      <w:r w:rsidRPr="00E722A1">
        <w:rPr>
          <w:rFonts w:ascii="Times New Roman" w:eastAsia="Times New Roman" w:hAnsi="Times New Roman" w:cs="Times New Roman"/>
          <w:sz w:val="28"/>
          <w:szCs w:val="24"/>
          <w:lang w:eastAsia="ru-RU"/>
        </w:rPr>
        <w:t>. Главы городского округа</w:t>
      </w:r>
      <w:r w:rsidRPr="00E722A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722A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722A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722A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722A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4D70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bookmarkStart w:id="0" w:name="_GoBack"/>
      <w:bookmarkEnd w:id="0"/>
      <w:r w:rsidRPr="00E722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А.Ю. </w:t>
      </w:r>
      <w:proofErr w:type="spellStart"/>
      <w:r w:rsidRPr="00E722A1">
        <w:rPr>
          <w:rFonts w:ascii="Times New Roman" w:eastAsia="Times New Roman" w:hAnsi="Times New Roman" w:cs="Times New Roman"/>
          <w:sz w:val="28"/>
          <w:szCs w:val="24"/>
          <w:lang w:eastAsia="ru-RU"/>
        </w:rPr>
        <w:t>Кошкаров</w:t>
      </w:r>
      <w:proofErr w:type="spellEnd"/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5983" w:rsidRDefault="009E5983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44035" w:rsidRPr="00C44035" w:rsidRDefault="00C44035" w:rsidP="003A5BC7">
      <w:pPr>
        <w:widowControl w:val="0"/>
        <w:autoSpaceDE w:val="0"/>
        <w:autoSpaceDN w:val="0"/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3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</w:t>
      </w:r>
    </w:p>
    <w:p w:rsidR="00142AD6" w:rsidRDefault="00C44035" w:rsidP="003A5BC7">
      <w:pPr>
        <w:widowControl w:val="0"/>
        <w:autoSpaceDE w:val="0"/>
        <w:autoSpaceDN w:val="0"/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3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Главы</w:t>
      </w:r>
      <w:r w:rsidR="00142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403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Каменского городского округа</w:t>
      </w:r>
      <w:r w:rsidR="00142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677A" w:rsidRDefault="00C44035" w:rsidP="003A5BC7">
      <w:pPr>
        <w:widowControl w:val="0"/>
        <w:autoSpaceDE w:val="0"/>
        <w:autoSpaceDN w:val="0"/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4D7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14.12.2018 </w:t>
      </w:r>
      <w:r w:rsidRPr="00C440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4D70E7">
        <w:rPr>
          <w:rFonts w:ascii="Times New Roman" w:eastAsia="Times New Roman" w:hAnsi="Times New Roman" w:cs="Times New Roman"/>
          <w:sz w:val="28"/>
          <w:szCs w:val="28"/>
          <w:lang w:eastAsia="ru-RU"/>
        </w:rPr>
        <w:t>2055</w:t>
      </w:r>
    </w:p>
    <w:p w:rsidR="0022677A" w:rsidRPr="00E257FF" w:rsidRDefault="00E257FF" w:rsidP="003A5BC7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E257FF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Плана мероприятий</w:t>
      </w:r>
      <w:r w:rsidR="00142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57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приспособлению жилых</w:t>
      </w:r>
      <w:r w:rsidR="00142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57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помещений инвалидов и общего</w:t>
      </w:r>
      <w:r w:rsidR="00142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57FF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имущества в многоквартирных</w:t>
      </w:r>
      <w:r w:rsidR="00142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57F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домах, в которых проживают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2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57FF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инвалиды,</w:t>
      </w:r>
      <w:r w:rsidR="00142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E257FF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ходящих в состав</w:t>
      </w:r>
      <w:r w:rsidR="00142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57F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жилищного фонда,</w:t>
      </w:r>
      <w:r w:rsidR="00142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57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частного жилищного </w:t>
      </w:r>
      <w:r w:rsidR="003A5BC7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E257FF">
        <w:rPr>
          <w:rFonts w:ascii="Times New Roman" w:eastAsia="Times New Roman" w:hAnsi="Times New Roman" w:cs="Times New Roman"/>
          <w:sz w:val="24"/>
          <w:szCs w:val="24"/>
          <w:lang w:eastAsia="ru-RU"/>
        </w:rPr>
        <w:t>онда,</w:t>
      </w:r>
      <w:r w:rsidR="00142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57FF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потребностей инвалидов и</w:t>
      </w:r>
      <w:r w:rsidR="00142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57F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обеспечения условий их</w:t>
      </w:r>
      <w:r w:rsidR="00142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57F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доступности для инвалидов на</w:t>
      </w:r>
      <w:r w:rsidR="00142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57F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Каменского городского</w:t>
      </w:r>
      <w:r w:rsidR="00142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57F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43415" w:rsidRPr="00E257FF" w:rsidRDefault="00543415" w:rsidP="005434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57FF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</w:t>
      </w:r>
    </w:p>
    <w:p w:rsidR="00543415" w:rsidRPr="00543415" w:rsidRDefault="00543415" w:rsidP="005434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мероприятий по приспособлению жилых помещений инвалидов и общего имущества в многоквартирных домах, в которых проживают инвалиды, входящих в состав </w:t>
      </w:r>
      <w:r w:rsidR="000E074A" w:rsidRPr="008E7A37">
        <w:rPr>
          <w:rFonts w:ascii="Times New Roman" w:hAnsi="Times New Roman" w:cs="Times New Roman"/>
          <w:sz w:val="28"/>
          <w:szCs w:val="28"/>
        </w:rPr>
        <w:t>муниципального жилищного фонда, а также частного жилищного фонда,</w:t>
      </w:r>
      <w:r w:rsidRPr="0054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потребностей инвалидов и обеспечения условий их доступности для инвалидов на территории Каменского городского округа (</w:t>
      </w:r>
      <w:r w:rsidR="00D30E3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54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- </w:t>
      </w:r>
      <w:r w:rsidR="00D30E3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43415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лан)</w:t>
      </w: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4252"/>
        <w:gridCol w:w="2255"/>
        <w:gridCol w:w="2385"/>
      </w:tblGrid>
      <w:tr w:rsidR="00543415" w:rsidRPr="00543415" w:rsidTr="00C3275C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N </w:t>
            </w:r>
            <w:proofErr w:type="gramStart"/>
            <w:r w:rsidRPr="005434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434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543415" w:rsidRPr="00543415" w:rsidTr="00C3275C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142AD6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Par48"/>
            <w:bookmarkEnd w:id="1"/>
            <w:r w:rsidRPr="00142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Выявление, составление и корректировка перечня домов, в которых проживают инвалиды и семьи, имеющие детей-инвалидов, по категориям, предусмотренным </w:t>
            </w:r>
            <w:hyperlink r:id="rId8" w:tooltip="Постановление Правительства РФ от 09.07.2016 N 649 &quot;О мерах по приспособлению жилых помещений и общего имущества в многоквартирном доме с учетом потребностей инвалидов&quot; (вместе с &quot;Правилами обеспечения условий доступности для инвалидов жилых помещений и общего" w:history="1">
              <w:r w:rsidRPr="0054341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постановлением</w:t>
              </w:r>
            </w:hyperlink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Правительства Российской Федерации от 09.07.2016  № 649, а именно:</w:t>
            </w:r>
          </w:p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со стойкими расстройствами двигательной функции, сопряженными с необходимостью использования кресла-коляски, иных вспомогательных средств передвижения;</w:t>
            </w:r>
          </w:p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со стойкими расстройствами функции слуха, сопряженными с необходимостью использования вспомогательных средств;</w:t>
            </w:r>
          </w:p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со стойкими расстройствами функции зрения, сопряженными с необходимостью использования собаки-проводника, иных вспомогательных средств;</w:t>
            </w:r>
          </w:p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 с задержками в развитии и другими нарушениями функций организма человека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поступления заявлений граждан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</w:t>
            </w:r>
            <w:r w:rsidR="00463D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обследованию жилых помещений инвалидов </w:t>
            </w:r>
            <w:r w:rsidR="00BE07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общего имущества в многоквартирных домах, в которых проживают инвалиды, входящих в состав муниципального и частного жилищных фондов Каменского городского округа (далее – Комиссия)</w:t>
            </w:r>
          </w:p>
        </w:tc>
      </w:tr>
    </w:tbl>
    <w:p w:rsidR="003A5BC7" w:rsidRDefault="003A5BC7"/>
    <w:p w:rsidR="003A5BC7" w:rsidRPr="003A5BC7" w:rsidRDefault="003A5BC7" w:rsidP="003A5BC7">
      <w:pPr>
        <w:jc w:val="center"/>
        <w:rPr>
          <w:rFonts w:ascii="Times New Roman" w:hAnsi="Times New Roman" w:cs="Times New Roman"/>
        </w:rPr>
      </w:pPr>
      <w:r w:rsidRPr="003A5BC7">
        <w:rPr>
          <w:rFonts w:ascii="Times New Roman" w:hAnsi="Times New Roman" w:cs="Times New Roman"/>
        </w:rPr>
        <w:lastRenderedPageBreak/>
        <w:t>2</w:t>
      </w: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4252"/>
        <w:gridCol w:w="2255"/>
        <w:gridCol w:w="2385"/>
      </w:tblGrid>
      <w:tr w:rsidR="00263C27" w:rsidRPr="00543415" w:rsidTr="00C3275C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C27" w:rsidRPr="00142AD6" w:rsidRDefault="00263C27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C27" w:rsidRPr="00543415" w:rsidRDefault="00263C27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CF3">
              <w:rPr>
                <w:rFonts w:ascii="Times New Roman" w:hAnsi="Times New Roman" w:cs="Times New Roman"/>
                <w:sz w:val="24"/>
                <w:szCs w:val="24"/>
              </w:rPr>
              <w:t>Составление и корректировка графика обследования жилых помещений инвалидов и общего имущества в многоквартирных домах, в которых проживают инвалиды (далее - График обследования)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C27" w:rsidRPr="00543415" w:rsidRDefault="00263C27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CF3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10 рабочих дней с момента выполнения мероприятий, указанных в </w:t>
            </w:r>
            <w:hyperlink w:anchor="P48" w:history="1">
              <w:r w:rsidRPr="00CC1CF3">
                <w:rPr>
                  <w:rFonts w:ascii="Times New Roman" w:hAnsi="Times New Roman" w:cs="Times New Roman"/>
                  <w:sz w:val="24"/>
                  <w:szCs w:val="24"/>
                </w:rPr>
                <w:t>пункте 2</w:t>
              </w:r>
            </w:hyperlink>
            <w:r w:rsidRPr="00CC1CF3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настоящего Плана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C27" w:rsidRPr="00543415" w:rsidRDefault="00263C27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CF3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</w:tr>
      <w:tr w:rsidR="00543415" w:rsidRPr="00543415" w:rsidTr="00C3275C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142AD6" w:rsidRDefault="00263C27" w:rsidP="00263C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Par60"/>
            <w:bookmarkEnd w:id="2"/>
            <w:r w:rsidRPr="00142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543415" w:rsidRPr="00142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Рассмотрение документов о характеристиках жилых помещений инвалидов, общего имущества в многоквартирных домах, в которых проживают инвалиды (технический паспорт (технический план), кадастровый паспорт и иные документы); документов о признании гражданина инвалидом, в том числе выписки из акта </w:t>
            </w:r>
            <w:proofErr w:type="gramStart"/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медико-социальной</w:t>
            </w:r>
            <w:proofErr w:type="gramEnd"/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экспертизы гражданина, признанного инвалидом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Графику обследования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</w:t>
            </w:r>
          </w:p>
        </w:tc>
      </w:tr>
      <w:tr w:rsidR="00543415" w:rsidRPr="00543415" w:rsidTr="00C3275C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142AD6" w:rsidRDefault="009E5983" w:rsidP="009E59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Par64"/>
            <w:bookmarkEnd w:id="3"/>
            <w:r w:rsidRPr="00142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543415" w:rsidRPr="00142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визуального, технического осмотра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жилищных фондов, включенных в График обследования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Графику обследования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</w:t>
            </w:r>
          </w:p>
        </w:tc>
      </w:tr>
      <w:tr w:rsidR="00543415" w:rsidRPr="00543415" w:rsidTr="00C3275C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142AD6" w:rsidRDefault="009E5983" w:rsidP="009E59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Par68"/>
            <w:bookmarkEnd w:id="4"/>
            <w:r w:rsidRPr="00142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543415" w:rsidRPr="00142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беседы с гражданином, признанным инвалидом, в целях выявления конкретных потребностей этого гражданина в отношении приспособления жилого помещения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Графику обследования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</w:t>
            </w:r>
          </w:p>
        </w:tc>
      </w:tr>
      <w:tr w:rsidR="00543415" w:rsidRPr="00543415" w:rsidTr="00C3275C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142AD6" w:rsidRDefault="009E5983" w:rsidP="009E59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Par72"/>
            <w:bookmarkEnd w:id="5"/>
            <w:r w:rsidRPr="00142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543415" w:rsidRPr="00142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необходимости 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Графику обследования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</w:t>
            </w:r>
          </w:p>
        </w:tc>
      </w:tr>
      <w:tr w:rsidR="00543415" w:rsidRPr="00543415" w:rsidTr="00C3275C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142AD6" w:rsidRDefault="009E5983" w:rsidP="009E59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543415" w:rsidRPr="00142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E067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акта обследования жилого помещения инвалида и общего имущества в многоквартирном доме, в котором проживает инвалид, в целях их приспособления с учетом потребностей инвалида и обеспечения условий их доступности для инвалида (</w:t>
            </w:r>
            <w:r w:rsidR="00E067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далее – акт обследования</w:t>
            </w: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9E59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10 рабочих дней после выполнения мероприятий, указанных в </w:t>
            </w:r>
            <w:hyperlink w:anchor="Par60" w:tooltip="4." w:history="1">
              <w:r w:rsidRPr="0054341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пунктах 3, 4</w:t>
              </w:r>
            </w:hyperlink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w:anchor="Par64" w:tooltip="5." w:history="1">
              <w:r w:rsidRPr="0054341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5</w:t>
              </w:r>
            </w:hyperlink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9E5983" w:rsidRPr="009E59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</w:t>
            </w: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настоящего Плана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</w:tr>
    </w:tbl>
    <w:p w:rsidR="003A5BC7" w:rsidRPr="003A5BC7" w:rsidRDefault="003A5BC7" w:rsidP="003A5BC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3</w:t>
      </w: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4252"/>
        <w:gridCol w:w="2255"/>
        <w:gridCol w:w="2385"/>
      </w:tblGrid>
      <w:tr w:rsidR="00543415" w:rsidRPr="00543415" w:rsidTr="00C3275C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142AD6" w:rsidRDefault="009E5983" w:rsidP="009E59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" w:name="Par80"/>
            <w:bookmarkEnd w:id="6"/>
            <w:r w:rsidRPr="00142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543415" w:rsidRPr="00142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проверки экономической целесообразности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(в случае если в акте обследования содержится вывод об отсутствии технической возможности для приспособления жилого помещения</w:t>
            </w:r>
            <w:proofErr w:type="gramEnd"/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без изменения существующих несущих и ограждающих конструкций многоквартирного дома (части дома) путем осуществления его реконструкции или капитального ремонта)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20 рабочих дней после составления акта обследования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</w:t>
            </w:r>
          </w:p>
        </w:tc>
      </w:tr>
      <w:tr w:rsidR="00543415" w:rsidRPr="00543415" w:rsidTr="00C3275C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142AD6" w:rsidRDefault="009E5983" w:rsidP="009E59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543415" w:rsidRPr="00142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263C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решения об экономической целесообразности или нецелесообразности реконструкции,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(</w:t>
            </w:r>
            <w:r w:rsidR="00263C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далее - Решение</w:t>
            </w: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9E59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10 рабочих дней после выполнения мероприятия, указанного в </w:t>
            </w:r>
            <w:r w:rsidRPr="00543415">
              <w:rPr>
                <w:rFonts w:ascii="Times New Roman" w:eastAsia="Times New Roman" w:hAnsi="Times New Roman" w:cs="Times New Roman"/>
                <w:lang w:eastAsia="ru-RU"/>
              </w:rPr>
              <w:t xml:space="preserve">пункте </w:t>
            </w:r>
            <w:r w:rsidR="009E598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настоящего Плана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15" w:rsidRPr="00543415" w:rsidRDefault="00543415" w:rsidP="00543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</w:t>
            </w:r>
          </w:p>
        </w:tc>
      </w:tr>
      <w:tr w:rsidR="00142AD6" w:rsidRPr="00543415" w:rsidTr="00C3275C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AD6" w:rsidRPr="00142AD6" w:rsidRDefault="00142AD6" w:rsidP="00C57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AD6" w:rsidRPr="00543415" w:rsidRDefault="00142AD6" w:rsidP="00C57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заключения о возможности (об отсутствии возможности)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далее - Заключение</w:t>
            </w: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AD6" w:rsidRPr="00543415" w:rsidRDefault="00142AD6" w:rsidP="00C57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20 рабочих дней со дня принятия Решения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AD6" w:rsidRPr="00543415" w:rsidRDefault="00142AD6" w:rsidP="00C57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</w:tr>
    </w:tbl>
    <w:p w:rsidR="003A5BC7" w:rsidRDefault="003A5BC7"/>
    <w:p w:rsidR="003A5BC7" w:rsidRPr="003A5BC7" w:rsidRDefault="003A5BC7" w:rsidP="003A5BC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</w:t>
      </w: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4252"/>
        <w:gridCol w:w="2255"/>
        <w:gridCol w:w="2385"/>
      </w:tblGrid>
      <w:tr w:rsidR="00142AD6" w:rsidRPr="00543415" w:rsidTr="00C3275C">
        <w:trPr>
          <w:trHeight w:val="266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AD6" w:rsidRPr="00142AD6" w:rsidRDefault="00142AD6" w:rsidP="00C57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AD6" w:rsidRPr="00543415" w:rsidRDefault="00142AD6" w:rsidP="00C57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Заключения Комиссии о возможности приспособления жилого помещения инвалида и общего имущества в многоквартирном доме, в котором проживает инвалид, главе Каменского городского округа.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AD6" w:rsidRPr="00543415" w:rsidRDefault="00142AD6" w:rsidP="00C57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10 дней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gramStart"/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даты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вынесения</w:t>
            </w:r>
            <w:proofErr w:type="gramEnd"/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Заключения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AD6" w:rsidRPr="00543415" w:rsidRDefault="00142AD6" w:rsidP="00C57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</w:tr>
    </w:tbl>
    <w:p w:rsidR="00231D46" w:rsidRDefault="00231D46" w:rsidP="00CD0681"/>
    <w:sectPr w:rsidR="00231D46" w:rsidSect="009E598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FCA" w:rsidRDefault="00882FCA" w:rsidP="00DA0C09">
      <w:pPr>
        <w:spacing w:after="0" w:line="240" w:lineRule="auto"/>
      </w:pPr>
      <w:r>
        <w:separator/>
      </w:r>
    </w:p>
  </w:endnote>
  <w:endnote w:type="continuationSeparator" w:id="0">
    <w:p w:rsidR="00882FCA" w:rsidRDefault="00882FCA" w:rsidP="00DA0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FCA" w:rsidRDefault="00882FCA" w:rsidP="00DA0C09">
      <w:pPr>
        <w:spacing w:after="0" w:line="240" w:lineRule="auto"/>
      </w:pPr>
      <w:r>
        <w:separator/>
      </w:r>
    </w:p>
  </w:footnote>
  <w:footnote w:type="continuationSeparator" w:id="0">
    <w:p w:rsidR="00882FCA" w:rsidRDefault="00882FCA" w:rsidP="00DA0C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A42"/>
    <w:rsid w:val="000E074A"/>
    <w:rsid w:val="00100145"/>
    <w:rsid w:val="00103D98"/>
    <w:rsid w:val="00130A42"/>
    <w:rsid w:val="00142AD6"/>
    <w:rsid w:val="0018081B"/>
    <w:rsid w:val="0022677A"/>
    <w:rsid w:val="00231D46"/>
    <w:rsid w:val="00263C27"/>
    <w:rsid w:val="00315C77"/>
    <w:rsid w:val="003A5BC7"/>
    <w:rsid w:val="00463D7E"/>
    <w:rsid w:val="004A30D2"/>
    <w:rsid w:val="004D70E7"/>
    <w:rsid w:val="004F5A8D"/>
    <w:rsid w:val="00543415"/>
    <w:rsid w:val="005452BA"/>
    <w:rsid w:val="00882FCA"/>
    <w:rsid w:val="00885BE0"/>
    <w:rsid w:val="008A2519"/>
    <w:rsid w:val="00983F96"/>
    <w:rsid w:val="009E5983"/>
    <w:rsid w:val="00A05ADD"/>
    <w:rsid w:val="00BE07CB"/>
    <w:rsid w:val="00C44035"/>
    <w:rsid w:val="00C74CF0"/>
    <w:rsid w:val="00CD0681"/>
    <w:rsid w:val="00D3055F"/>
    <w:rsid w:val="00D30E3F"/>
    <w:rsid w:val="00DA0C09"/>
    <w:rsid w:val="00E067E7"/>
    <w:rsid w:val="00E257FF"/>
    <w:rsid w:val="00E722A1"/>
    <w:rsid w:val="00FD6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paragraph" w:customStyle="1" w:styleId="1">
    <w:name w:val="Знак Знак1 Знак"/>
    <w:basedOn w:val="a"/>
    <w:rsid w:val="00E722A1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Title">
    <w:name w:val="ConsPlusTitle"/>
    <w:rsid w:val="00FD61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8A25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DA0C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A0C09"/>
  </w:style>
  <w:style w:type="paragraph" w:styleId="a7">
    <w:name w:val="footer"/>
    <w:basedOn w:val="a"/>
    <w:link w:val="a8"/>
    <w:uiPriority w:val="99"/>
    <w:unhideWhenUsed/>
    <w:rsid w:val="00DA0C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A0C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paragraph" w:customStyle="1" w:styleId="1">
    <w:name w:val="Знак Знак1 Знак"/>
    <w:basedOn w:val="a"/>
    <w:rsid w:val="00E722A1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Title">
    <w:name w:val="ConsPlusTitle"/>
    <w:rsid w:val="00FD61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8A25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DA0C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A0C09"/>
  </w:style>
  <w:style w:type="paragraph" w:styleId="a7">
    <w:name w:val="footer"/>
    <w:basedOn w:val="a"/>
    <w:link w:val="a8"/>
    <w:uiPriority w:val="99"/>
    <w:unhideWhenUsed/>
    <w:rsid w:val="00DA0C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A0C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2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C13CA35CDE4D0D17C599805E675D4E7010BC9989B437C10236DB6A1A7k829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5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Настя</cp:lastModifiedBy>
  <cp:revision>21</cp:revision>
  <cp:lastPrinted>2018-12-14T05:58:00Z</cp:lastPrinted>
  <dcterms:created xsi:type="dcterms:W3CDTF">2018-12-12T05:36:00Z</dcterms:created>
  <dcterms:modified xsi:type="dcterms:W3CDTF">2018-12-14T06:13:00Z</dcterms:modified>
</cp:coreProperties>
</file>