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5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C6797C" w:rsidTr="00C6797C">
        <w:tc>
          <w:tcPr>
            <w:tcW w:w="0" w:type="auto"/>
          </w:tcPr>
          <w:p w:rsidR="00C6797C" w:rsidRPr="00C6797C" w:rsidRDefault="00F55DB0" w:rsidP="00C6797C">
            <w:pPr>
              <w:pStyle w:val="ConsPlusTitlePage"/>
              <w:rPr>
                <w:rFonts w:ascii="Times New Roman" w:hAnsi="Times New Roman" w:cs="Times New Roman"/>
                <w:sz w:val="28"/>
                <w:szCs w:val="28"/>
              </w:rPr>
            </w:pPr>
            <w:r>
              <w:rPr>
                <w:rFonts w:ascii="Times New Roman" w:hAnsi="Times New Roman" w:cs="Times New Roman"/>
                <w:sz w:val="28"/>
                <w:szCs w:val="28"/>
              </w:rPr>
              <w:t>У</w:t>
            </w:r>
            <w:r w:rsidR="00C6797C" w:rsidRPr="00C6797C">
              <w:rPr>
                <w:rFonts w:ascii="Times New Roman" w:hAnsi="Times New Roman" w:cs="Times New Roman"/>
                <w:sz w:val="28"/>
                <w:szCs w:val="28"/>
              </w:rPr>
              <w:t>тверждён</w:t>
            </w:r>
          </w:p>
          <w:p w:rsidR="00C6797C" w:rsidRPr="00C6797C" w:rsidRDefault="00C6797C" w:rsidP="00C6797C">
            <w:pPr>
              <w:pStyle w:val="ConsPlusTitlePage"/>
              <w:rPr>
                <w:rFonts w:ascii="Times New Roman" w:hAnsi="Times New Roman" w:cs="Times New Roman"/>
                <w:sz w:val="28"/>
                <w:szCs w:val="28"/>
              </w:rPr>
            </w:pPr>
            <w:r>
              <w:rPr>
                <w:rFonts w:ascii="Times New Roman" w:hAnsi="Times New Roman" w:cs="Times New Roman"/>
                <w:sz w:val="28"/>
                <w:szCs w:val="28"/>
              </w:rPr>
              <w:t>п</w:t>
            </w:r>
            <w:r w:rsidRPr="00C6797C">
              <w:rPr>
                <w:rFonts w:ascii="Times New Roman" w:hAnsi="Times New Roman" w:cs="Times New Roman"/>
                <w:sz w:val="28"/>
                <w:szCs w:val="28"/>
              </w:rPr>
              <w:t xml:space="preserve">остановлением Главы Каменского </w:t>
            </w:r>
          </w:p>
          <w:p w:rsidR="00C6797C" w:rsidRDefault="00C6797C" w:rsidP="00C6797C">
            <w:pPr>
              <w:pStyle w:val="ConsPlusTitlePage"/>
              <w:rPr>
                <w:rFonts w:ascii="Times New Roman" w:hAnsi="Times New Roman" w:cs="Times New Roman"/>
                <w:sz w:val="28"/>
                <w:szCs w:val="28"/>
              </w:rPr>
            </w:pPr>
            <w:r w:rsidRPr="00C6797C">
              <w:rPr>
                <w:rFonts w:ascii="Times New Roman" w:hAnsi="Times New Roman" w:cs="Times New Roman"/>
                <w:sz w:val="28"/>
                <w:szCs w:val="28"/>
              </w:rPr>
              <w:t>городского округа</w:t>
            </w:r>
          </w:p>
          <w:p w:rsidR="00C6797C" w:rsidRDefault="00C6797C" w:rsidP="00C6797C">
            <w:pPr>
              <w:pStyle w:val="ConsPlusTitlePage"/>
              <w:rPr>
                <w:rFonts w:ascii="Times New Roman" w:hAnsi="Times New Roman" w:cs="Times New Roman"/>
                <w:sz w:val="28"/>
                <w:szCs w:val="28"/>
              </w:rPr>
            </w:pPr>
            <w:r>
              <w:rPr>
                <w:rFonts w:ascii="Times New Roman" w:hAnsi="Times New Roman" w:cs="Times New Roman"/>
                <w:sz w:val="28"/>
                <w:szCs w:val="28"/>
              </w:rPr>
              <w:t xml:space="preserve">от </w:t>
            </w:r>
            <w:r w:rsidR="00DE6B77">
              <w:rPr>
                <w:rFonts w:ascii="Times New Roman" w:hAnsi="Times New Roman" w:cs="Times New Roman"/>
                <w:sz w:val="28"/>
                <w:szCs w:val="28"/>
              </w:rPr>
              <w:t xml:space="preserve">22.10.2018 </w:t>
            </w:r>
            <w:bookmarkStart w:id="0" w:name="_GoBack"/>
            <w:bookmarkEnd w:id="0"/>
            <w:r>
              <w:rPr>
                <w:rFonts w:ascii="Times New Roman" w:hAnsi="Times New Roman" w:cs="Times New Roman"/>
                <w:sz w:val="28"/>
                <w:szCs w:val="28"/>
              </w:rPr>
              <w:t xml:space="preserve">№ </w:t>
            </w:r>
            <w:r w:rsidR="00DE6B77">
              <w:rPr>
                <w:rFonts w:ascii="Times New Roman" w:hAnsi="Times New Roman" w:cs="Times New Roman"/>
                <w:sz w:val="28"/>
                <w:szCs w:val="28"/>
              </w:rPr>
              <w:t>1594</w:t>
            </w:r>
          </w:p>
          <w:p w:rsidR="00C6797C" w:rsidRPr="00C6797C" w:rsidRDefault="00C6797C" w:rsidP="00C6797C">
            <w:pPr>
              <w:pStyle w:val="ConsPlusTitlePage"/>
              <w:rPr>
                <w:rFonts w:ascii="Times New Roman" w:hAnsi="Times New Roman" w:cs="Times New Roman"/>
                <w:sz w:val="24"/>
                <w:szCs w:val="24"/>
              </w:rPr>
            </w:pPr>
            <w:r w:rsidRPr="00C6797C">
              <w:rPr>
                <w:rFonts w:ascii="Times New Roman" w:hAnsi="Times New Roman" w:cs="Times New Roman"/>
                <w:sz w:val="24"/>
                <w:szCs w:val="24"/>
              </w:rPr>
              <w:t xml:space="preserve">«Об утверждении </w:t>
            </w:r>
            <w:proofErr w:type="gramStart"/>
            <w:r w:rsidRPr="00C6797C">
              <w:rPr>
                <w:rFonts w:ascii="Times New Roman" w:hAnsi="Times New Roman" w:cs="Times New Roman"/>
                <w:sz w:val="24"/>
                <w:szCs w:val="24"/>
              </w:rPr>
              <w:t>Административного</w:t>
            </w:r>
            <w:proofErr w:type="gramEnd"/>
          </w:p>
          <w:p w:rsidR="00C6797C" w:rsidRPr="00C6797C" w:rsidRDefault="00C6797C" w:rsidP="00C6797C">
            <w:pPr>
              <w:pStyle w:val="ConsPlusTitlePage"/>
              <w:rPr>
                <w:rFonts w:ascii="Times New Roman" w:hAnsi="Times New Roman" w:cs="Times New Roman"/>
                <w:sz w:val="24"/>
                <w:szCs w:val="24"/>
              </w:rPr>
            </w:pPr>
            <w:r w:rsidRPr="00C6797C">
              <w:rPr>
                <w:rFonts w:ascii="Times New Roman" w:hAnsi="Times New Roman" w:cs="Times New Roman"/>
                <w:sz w:val="24"/>
                <w:szCs w:val="24"/>
              </w:rPr>
              <w:t>регламента по осуществлению</w:t>
            </w:r>
          </w:p>
          <w:p w:rsidR="00C6797C" w:rsidRDefault="00C6797C" w:rsidP="00C6797C">
            <w:pPr>
              <w:pStyle w:val="ConsPlusTitlePage"/>
              <w:rPr>
                <w:rFonts w:ascii="Times New Roman" w:hAnsi="Times New Roman" w:cs="Times New Roman"/>
                <w:sz w:val="24"/>
                <w:szCs w:val="24"/>
              </w:rPr>
            </w:pPr>
            <w:r w:rsidRPr="00C6797C">
              <w:rPr>
                <w:rFonts w:ascii="Times New Roman" w:hAnsi="Times New Roman" w:cs="Times New Roman"/>
                <w:sz w:val="24"/>
                <w:szCs w:val="24"/>
              </w:rPr>
              <w:t xml:space="preserve">муниципального контроля </w:t>
            </w:r>
            <w:proofErr w:type="gramStart"/>
            <w:r w:rsidRPr="00C6797C">
              <w:rPr>
                <w:rFonts w:ascii="Times New Roman" w:hAnsi="Times New Roman" w:cs="Times New Roman"/>
                <w:sz w:val="24"/>
                <w:szCs w:val="24"/>
              </w:rPr>
              <w:t>за</w:t>
            </w:r>
            <w:proofErr w:type="gramEnd"/>
            <w:r w:rsidRPr="00C6797C">
              <w:rPr>
                <w:rFonts w:ascii="Times New Roman" w:hAnsi="Times New Roman" w:cs="Times New Roman"/>
                <w:sz w:val="24"/>
                <w:szCs w:val="24"/>
              </w:rPr>
              <w:t xml:space="preserve"> </w:t>
            </w:r>
          </w:p>
          <w:p w:rsidR="00C6797C" w:rsidRDefault="00C6797C" w:rsidP="00C6797C">
            <w:pPr>
              <w:pStyle w:val="ConsPlusTitlePage"/>
              <w:rPr>
                <w:rFonts w:ascii="Times New Roman" w:hAnsi="Times New Roman" w:cs="Times New Roman"/>
                <w:sz w:val="24"/>
                <w:szCs w:val="24"/>
              </w:rPr>
            </w:pPr>
            <w:r w:rsidRPr="00C6797C">
              <w:rPr>
                <w:rFonts w:ascii="Times New Roman" w:hAnsi="Times New Roman" w:cs="Times New Roman"/>
                <w:sz w:val="24"/>
                <w:szCs w:val="24"/>
              </w:rPr>
              <w:t>использованием</w:t>
            </w:r>
            <w:r>
              <w:rPr>
                <w:rFonts w:ascii="Times New Roman" w:hAnsi="Times New Roman" w:cs="Times New Roman"/>
                <w:sz w:val="24"/>
                <w:szCs w:val="24"/>
              </w:rPr>
              <w:t xml:space="preserve"> </w:t>
            </w:r>
            <w:r w:rsidRPr="00C6797C">
              <w:rPr>
                <w:rFonts w:ascii="Times New Roman" w:hAnsi="Times New Roman" w:cs="Times New Roman"/>
                <w:sz w:val="24"/>
                <w:szCs w:val="24"/>
              </w:rPr>
              <w:t>и охраной недр при добыче общераспространённых</w:t>
            </w:r>
          </w:p>
          <w:p w:rsidR="00C6797C" w:rsidRDefault="00C6797C" w:rsidP="00C6797C">
            <w:pPr>
              <w:pStyle w:val="ConsPlusTitlePage"/>
              <w:rPr>
                <w:rFonts w:ascii="Times New Roman" w:hAnsi="Times New Roman" w:cs="Times New Roman"/>
                <w:sz w:val="24"/>
                <w:szCs w:val="24"/>
              </w:rPr>
            </w:pPr>
            <w:r>
              <w:rPr>
                <w:rFonts w:ascii="Times New Roman" w:hAnsi="Times New Roman" w:cs="Times New Roman"/>
                <w:sz w:val="24"/>
                <w:szCs w:val="24"/>
              </w:rPr>
              <w:t xml:space="preserve">полезных ископаемых, а также </w:t>
            </w:r>
            <w:proofErr w:type="gramStart"/>
            <w:r>
              <w:rPr>
                <w:rFonts w:ascii="Times New Roman" w:hAnsi="Times New Roman" w:cs="Times New Roman"/>
                <w:sz w:val="24"/>
                <w:szCs w:val="24"/>
              </w:rPr>
              <w:t>при</w:t>
            </w:r>
            <w:proofErr w:type="gramEnd"/>
          </w:p>
          <w:p w:rsidR="00C6797C" w:rsidRDefault="00C6797C" w:rsidP="00C6797C">
            <w:pPr>
              <w:pStyle w:val="ConsPlusTitlePage"/>
              <w:rPr>
                <w:rFonts w:ascii="Times New Roman" w:hAnsi="Times New Roman" w:cs="Times New Roman"/>
                <w:sz w:val="24"/>
                <w:szCs w:val="24"/>
              </w:rPr>
            </w:pPr>
            <w:proofErr w:type="gramStart"/>
            <w:r>
              <w:rPr>
                <w:rFonts w:ascii="Times New Roman" w:hAnsi="Times New Roman" w:cs="Times New Roman"/>
                <w:sz w:val="24"/>
                <w:szCs w:val="24"/>
              </w:rPr>
              <w:t>строительстве</w:t>
            </w:r>
            <w:proofErr w:type="gramEnd"/>
            <w:r>
              <w:rPr>
                <w:rFonts w:ascii="Times New Roman" w:hAnsi="Times New Roman" w:cs="Times New Roman"/>
                <w:sz w:val="24"/>
                <w:szCs w:val="24"/>
              </w:rPr>
              <w:t xml:space="preserve"> подземных сооружений,</w:t>
            </w:r>
          </w:p>
          <w:p w:rsidR="00C6797C" w:rsidRDefault="00C6797C" w:rsidP="00C6797C">
            <w:pPr>
              <w:pStyle w:val="ConsPlusTitlePage"/>
              <w:rPr>
                <w:rFonts w:ascii="Times New Roman" w:hAnsi="Times New Roman" w:cs="Times New Roman"/>
                <w:sz w:val="24"/>
                <w:szCs w:val="24"/>
              </w:rPr>
            </w:pPr>
            <w:r>
              <w:rPr>
                <w:rFonts w:ascii="Times New Roman" w:hAnsi="Times New Roman" w:cs="Times New Roman"/>
                <w:sz w:val="24"/>
                <w:szCs w:val="24"/>
              </w:rPr>
              <w:t xml:space="preserve">не </w:t>
            </w:r>
            <w:proofErr w:type="gramStart"/>
            <w:r>
              <w:rPr>
                <w:rFonts w:ascii="Times New Roman" w:hAnsi="Times New Roman" w:cs="Times New Roman"/>
                <w:sz w:val="24"/>
                <w:szCs w:val="24"/>
              </w:rPr>
              <w:t>связанных</w:t>
            </w:r>
            <w:proofErr w:type="gramEnd"/>
            <w:r>
              <w:rPr>
                <w:rFonts w:ascii="Times New Roman" w:hAnsi="Times New Roman" w:cs="Times New Roman"/>
                <w:sz w:val="24"/>
                <w:szCs w:val="24"/>
              </w:rPr>
              <w:t xml:space="preserve"> с добычей полезных</w:t>
            </w:r>
          </w:p>
          <w:p w:rsidR="00C6797C" w:rsidRDefault="004A014F" w:rsidP="00C6797C">
            <w:pPr>
              <w:pStyle w:val="ConsPlusTitlePage"/>
              <w:rPr>
                <w:rFonts w:ascii="Times New Roman" w:hAnsi="Times New Roman" w:cs="Times New Roman"/>
                <w:sz w:val="24"/>
                <w:szCs w:val="24"/>
              </w:rPr>
            </w:pPr>
            <w:r>
              <w:rPr>
                <w:rFonts w:ascii="Times New Roman" w:hAnsi="Times New Roman" w:cs="Times New Roman"/>
                <w:sz w:val="24"/>
                <w:szCs w:val="24"/>
              </w:rPr>
              <w:t>ископаемых</w:t>
            </w:r>
            <w:r w:rsidR="00C6797C">
              <w:rPr>
                <w:rFonts w:ascii="Times New Roman" w:hAnsi="Times New Roman" w:cs="Times New Roman"/>
                <w:sz w:val="24"/>
                <w:szCs w:val="24"/>
              </w:rPr>
              <w:t xml:space="preserve"> на территории Каменского</w:t>
            </w:r>
          </w:p>
          <w:p w:rsidR="00C6797C" w:rsidRDefault="00C6797C" w:rsidP="00C6797C">
            <w:pPr>
              <w:pStyle w:val="ConsPlusTitlePage"/>
            </w:pPr>
            <w:r>
              <w:rPr>
                <w:rFonts w:ascii="Times New Roman" w:hAnsi="Times New Roman" w:cs="Times New Roman"/>
                <w:sz w:val="24"/>
                <w:szCs w:val="24"/>
              </w:rPr>
              <w:t>городского округа»</w:t>
            </w:r>
            <w:r>
              <w:rPr>
                <w:rFonts w:ascii="Times New Roman" w:hAnsi="Times New Roman" w:cs="Times New Roman"/>
                <w:sz w:val="28"/>
                <w:szCs w:val="28"/>
              </w:rPr>
              <w:t xml:space="preserve"> </w:t>
            </w:r>
          </w:p>
        </w:tc>
      </w:tr>
    </w:tbl>
    <w:p w:rsidR="00600D1F" w:rsidRDefault="00600D1F" w:rsidP="00C6797C">
      <w:pPr>
        <w:pStyle w:val="ConsPlusTitlePage"/>
      </w:pPr>
      <w:r>
        <w:br/>
      </w:r>
    </w:p>
    <w:p w:rsidR="00EB2893" w:rsidRPr="0055422A" w:rsidRDefault="0055422A" w:rsidP="0055422A">
      <w:pPr>
        <w:pStyle w:val="ConsPlusNormal"/>
        <w:jc w:val="center"/>
        <w:rPr>
          <w:rFonts w:ascii="Times New Roman" w:hAnsi="Times New Roman" w:cs="Times New Roman"/>
          <w:sz w:val="28"/>
          <w:szCs w:val="28"/>
        </w:rPr>
      </w:pPr>
      <w:r w:rsidRPr="0055422A">
        <w:rPr>
          <w:rFonts w:ascii="Times New Roman" w:hAnsi="Times New Roman" w:cs="Times New Roman"/>
          <w:sz w:val="28"/>
          <w:szCs w:val="28"/>
        </w:rPr>
        <w:t xml:space="preserve">АДМИНИСТРАТИВНЫЙ РЕГЛАМЕНТ </w:t>
      </w:r>
    </w:p>
    <w:p w:rsidR="0055422A" w:rsidRPr="0055422A" w:rsidRDefault="001669D3" w:rsidP="0055422A">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 </w:t>
      </w:r>
      <w:r w:rsidR="0055422A" w:rsidRPr="0055422A">
        <w:rPr>
          <w:rFonts w:ascii="Times New Roman" w:hAnsi="Times New Roman" w:cs="Times New Roman"/>
          <w:sz w:val="28"/>
          <w:szCs w:val="28"/>
        </w:rPr>
        <w:t>ОСУЩЕСТВЛЕНИ</w:t>
      </w:r>
      <w:r>
        <w:rPr>
          <w:rFonts w:ascii="Times New Roman" w:hAnsi="Times New Roman" w:cs="Times New Roman"/>
          <w:sz w:val="28"/>
          <w:szCs w:val="28"/>
        </w:rPr>
        <w:t>Ю</w:t>
      </w:r>
      <w:r w:rsidR="0055422A" w:rsidRPr="0055422A">
        <w:rPr>
          <w:rFonts w:ascii="Times New Roman" w:hAnsi="Times New Roman" w:cs="Times New Roman"/>
          <w:sz w:val="28"/>
          <w:szCs w:val="28"/>
        </w:rPr>
        <w:t xml:space="preserve"> </w:t>
      </w:r>
      <w:r w:rsidR="0055422A">
        <w:rPr>
          <w:rFonts w:ascii="Times New Roman" w:hAnsi="Times New Roman" w:cs="Times New Roman"/>
          <w:sz w:val="28"/>
          <w:szCs w:val="28"/>
        </w:rPr>
        <w:t xml:space="preserve">МУНИЦИПАЛНОГО </w:t>
      </w:r>
      <w:proofErr w:type="gramStart"/>
      <w:r w:rsidR="0055422A">
        <w:rPr>
          <w:rFonts w:ascii="Times New Roman" w:hAnsi="Times New Roman" w:cs="Times New Roman"/>
          <w:sz w:val="28"/>
          <w:szCs w:val="28"/>
        </w:rPr>
        <w:t>КОНТРОЛЯ ЗА</w:t>
      </w:r>
      <w:proofErr w:type="gramEnd"/>
      <w:r w:rsidR="0055422A">
        <w:rPr>
          <w:rFonts w:ascii="Times New Roman" w:hAnsi="Times New Roman" w:cs="Times New Roman"/>
          <w:sz w:val="28"/>
          <w:szCs w:val="28"/>
        </w:rPr>
        <w:t xml:space="preserve"> ИСПОЛЬЗОВАНИЕМ И ОХРАНОЙ НЕДР ПРИ ДОБЫЧЕ ОБЩЕРАСПРОСТРАНЁННЫХ ПОЛЕЗНЫХ ИСКОПАЕМЫХ, А ТАКЖЕ ПРИ СТРОИТЕЛЬСТВЕ ПОДЗЕМНЫХ СООРУЖЕНИЙ</w:t>
      </w:r>
      <w:r w:rsidR="0055422A" w:rsidRPr="006A51B7">
        <w:rPr>
          <w:rFonts w:ascii="Times New Roman" w:hAnsi="Times New Roman" w:cs="Times New Roman"/>
          <w:sz w:val="28"/>
          <w:szCs w:val="28"/>
        </w:rPr>
        <w:t>, НЕ СВЯЗАННЫ</w:t>
      </w:r>
      <w:r w:rsidR="004A014F" w:rsidRPr="006A51B7">
        <w:rPr>
          <w:rFonts w:ascii="Times New Roman" w:hAnsi="Times New Roman" w:cs="Times New Roman"/>
          <w:sz w:val="28"/>
          <w:szCs w:val="28"/>
        </w:rPr>
        <w:t>Х С ДОБЫЧЕЙ ПОЛЕЗНЫХ ИСКОПАЕМЫХ</w:t>
      </w:r>
      <w:r w:rsidR="0055422A" w:rsidRPr="006A51B7">
        <w:rPr>
          <w:rFonts w:ascii="Times New Roman" w:hAnsi="Times New Roman" w:cs="Times New Roman"/>
          <w:sz w:val="28"/>
          <w:szCs w:val="28"/>
        </w:rPr>
        <w:t xml:space="preserve"> НА ТЕРРИТОРИИ КАМЕНСКОГО ГОРОДСКОГО ОКРУГА</w:t>
      </w:r>
    </w:p>
    <w:p w:rsidR="00222C48" w:rsidRDefault="0000583F" w:rsidP="00673562">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w:t>
      </w:r>
    </w:p>
    <w:p w:rsidR="00222C48" w:rsidRDefault="00222C48" w:rsidP="00222C4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Раздел 1. ОБЩИЕ ПОЛОЖЕНИЯ</w:t>
      </w:r>
    </w:p>
    <w:p w:rsidR="00222C48" w:rsidRDefault="00222C48" w:rsidP="00222C48">
      <w:pPr>
        <w:pStyle w:val="ConsPlusNormal"/>
        <w:jc w:val="both"/>
        <w:outlineLvl w:val="0"/>
        <w:rPr>
          <w:rFonts w:ascii="Times New Roman" w:hAnsi="Times New Roman" w:cs="Times New Roman"/>
          <w:sz w:val="28"/>
          <w:szCs w:val="28"/>
        </w:rPr>
      </w:pPr>
    </w:p>
    <w:p w:rsidR="00222C48" w:rsidRPr="00C868D7" w:rsidRDefault="00C33587" w:rsidP="00EF4CEC">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EF4CEC">
        <w:rPr>
          <w:rFonts w:ascii="Times New Roman" w:hAnsi="Times New Roman" w:cs="Times New Roman"/>
          <w:sz w:val="28"/>
          <w:szCs w:val="28"/>
        </w:rPr>
        <w:t xml:space="preserve"> </w:t>
      </w:r>
      <w:r>
        <w:rPr>
          <w:rFonts w:ascii="Times New Roman" w:hAnsi="Times New Roman" w:cs="Times New Roman"/>
          <w:sz w:val="28"/>
          <w:szCs w:val="28"/>
        </w:rPr>
        <w:t xml:space="preserve"> </w:t>
      </w:r>
      <w:r w:rsidR="00673562">
        <w:rPr>
          <w:rFonts w:ascii="Times New Roman" w:hAnsi="Times New Roman" w:cs="Times New Roman"/>
          <w:sz w:val="28"/>
          <w:szCs w:val="28"/>
        </w:rPr>
        <w:tab/>
      </w:r>
      <w:proofErr w:type="gramStart"/>
      <w:r w:rsidR="00222C48" w:rsidRPr="00C868D7">
        <w:rPr>
          <w:rFonts w:ascii="Times New Roman" w:hAnsi="Times New Roman" w:cs="Times New Roman"/>
          <w:sz w:val="28"/>
          <w:szCs w:val="28"/>
        </w:rPr>
        <w:t>1.</w:t>
      </w:r>
      <w:r w:rsidR="00EF4CEC" w:rsidRPr="00C868D7">
        <w:rPr>
          <w:rFonts w:ascii="Times New Roman" w:hAnsi="Times New Roman" w:cs="Times New Roman"/>
          <w:sz w:val="28"/>
          <w:szCs w:val="28"/>
        </w:rPr>
        <w:t xml:space="preserve">Настоящий </w:t>
      </w:r>
      <w:r w:rsidR="00222C48" w:rsidRPr="00C868D7">
        <w:rPr>
          <w:rFonts w:ascii="Times New Roman" w:hAnsi="Times New Roman" w:cs="Times New Roman"/>
          <w:sz w:val="28"/>
          <w:szCs w:val="28"/>
        </w:rPr>
        <w:t>Административный регламент определяет последовательность и сроки выполнения административных процедур (действий) при исполнении муниципал</w:t>
      </w:r>
      <w:r w:rsidRPr="00C868D7">
        <w:rPr>
          <w:rFonts w:ascii="Times New Roman" w:hAnsi="Times New Roman" w:cs="Times New Roman"/>
          <w:sz w:val="28"/>
          <w:szCs w:val="28"/>
        </w:rPr>
        <w:t>ьной функции  по  осуществлению муниципального контроля за</w:t>
      </w:r>
      <w:r w:rsidR="00035EFB" w:rsidRPr="00C868D7">
        <w:rPr>
          <w:rFonts w:ascii="Times New Roman" w:hAnsi="Times New Roman" w:cs="Times New Roman"/>
          <w:sz w:val="28"/>
          <w:szCs w:val="28"/>
        </w:rPr>
        <w:t xml:space="preserve"> использованием  и охраной</w:t>
      </w:r>
      <w:r w:rsidR="00673562" w:rsidRPr="00C868D7">
        <w:rPr>
          <w:rFonts w:ascii="Times New Roman" w:hAnsi="Times New Roman" w:cs="Times New Roman"/>
          <w:sz w:val="28"/>
          <w:szCs w:val="28"/>
        </w:rPr>
        <w:t xml:space="preserve"> недр</w:t>
      </w:r>
      <w:r w:rsidR="00035EFB" w:rsidRPr="00C868D7">
        <w:rPr>
          <w:rFonts w:ascii="Times New Roman" w:hAnsi="Times New Roman" w:cs="Times New Roman"/>
          <w:sz w:val="28"/>
          <w:szCs w:val="28"/>
        </w:rPr>
        <w:t xml:space="preserve"> при добыче общераспространённых полезных ископаемых</w:t>
      </w:r>
      <w:r w:rsidRPr="00C868D7">
        <w:rPr>
          <w:rFonts w:ascii="Times New Roman" w:hAnsi="Times New Roman" w:cs="Times New Roman"/>
          <w:sz w:val="28"/>
          <w:szCs w:val="28"/>
        </w:rPr>
        <w:t>,</w:t>
      </w:r>
      <w:r w:rsidR="00035EFB" w:rsidRPr="00C868D7">
        <w:rPr>
          <w:rFonts w:ascii="Times New Roman" w:hAnsi="Times New Roman" w:cs="Times New Roman"/>
          <w:sz w:val="28"/>
          <w:szCs w:val="28"/>
        </w:rPr>
        <w:t xml:space="preserve"> а также при строительстве подземных сооружений, не</w:t>
      </w:r>
      <w:r w:rsidR="00793F8F" w:rsidRPr="00C868D7">
        <w:rPr>
          <w:rFonts w:ascii="Times New Roman" w:hAnsi="Times New Roman" w:cs="Times New Roman"/>
          <w:sz w:val="28"/>
          <w:szCs w:val="28"/>
        </w:rPr>
        <w:t xml:space="preserve"> </w:t>
      </w:r>
      <w:r w:rsidR="00035EFB" w:rsidRPr="00C868D7">
        <w:rPr>
          <w:rFonts w:ascii="Times New Roman" w:hAnsi="Times New Roman" w:cs="Times New Roman"/>
          <w:sz w:val="28"/>
          <w:szCs w:val="28"/>
        </w:rPr>
        <w:t xml:space="preserve">связанных с добычей полезных ископаемых </w:t>
      </w:r>
      <w:r w:rsidRPr="00C868D7">
        <w:rPr>
          <w:rFonts w:ascii="Times New Roman" w:hAnsi="Times New Roman" w:cs="Times New Roman"/>
          <w:sz w:val="28"/>
          <w:szCs w:val="28"/>
        </w:rPr>
        <w:t xml:space="preserve"> на территории муниципального образования «Каменский городской округ» (далее</w:t>
      </w:r>
      <w:r w:rsidR="00673562" w:rsidRPr="00C868D7">
        <w:rPr>
          <w:rFonts w:ascii="Times New Roman" w:hAnsi="Times New Roman" w:cs="Times New Roman"/>
          <w:sz w:val="28"/>
          <w:szCs w:val="28"/>
        </w:rPr>
        <w:t xml:space="preserve"> </w:t>
      </w:r>
      <w:r w:rsidRPr="00C868D7">
        <w:rPr>
          <w:rFonts w:ascii="Times New Roman" w:hAnsi="Times New Roman" w:cs="Times New Roman"/>
          <w:sz w:val="28"/>
          <w:szCs w:val="28"/>
        </w:rPr>
        <w:t>- муниципальный контроль).</w:t>
      </w:r>
      <w:proofErr w:type="gramEnd"/>
    </w:p>
    <w:p w:rsidR="00C33587" w:rsidRDefault="00C33587" w:rsidP="00E36238">
      <w:pPr>
        <w:pStyle w:val="ConsPlusNormal"/>
        <w:jc w:val="both"/>
        <w:outlineLvl w:val="0"/>
        <w:rPr>
          <w:rFonts w:ascii="Times New Roman" w:hAnsi="Times New Roman" w:cs="Times New Roman"/>
          <w:sz w:val="28"/>
          <w:szCs w:val="28"/>
        </w:rPr>
      </w:pPr>
      <w:r w:rsidRPr="00C868D7">
        <w:rPr>
          <w:rFonts w:ascii="Times New Roman" w:hAnsi="Times New Roman" w:cs="Times New Roman"/>
          <w:sz w:val="28"/>
          <w:szCs w:val="28"/>
        </w:rPr>
        <w:t xml:space="preserve">   </w:t>
      </w:r>
      <w:r w:rsidR="00BC658B" w:rsidRPr="00C868D7">
        <w:rPr>
          <w:rFonts w:ascii="Times New Roman" w:hAnsi="Times New Roman" w:cs="Times New Roman"/>
          <w:sz w:val="28"/>
          <w:szCs w:val="28"/>
        </w:rPr>
        <w:t xml:space="preserve"> </w:t>
      </w:r>
      <w:r w:rsidR="00673562" w:rsidRPr="00C868D7">
        <w:rPr>
          <w:rFonts w:ascii="Times New Roman" w:hAnsi="Times New Roman" w:cs="Times New Roman"/>
          <w:sz w:val="28"/>
          <w:szCs w:val="28"/>
        </w:rPr>
        <w:tab/>
      </w:r>
      <w:r w:rsidRPr="00C868D7">
        <w:rPr>
          <w:rFonts w:ascii="Times New Roman" w:hAnsi="Times New Roman" w:cs="Times New Roman"/>
          <w:sz w:val="28"/>
          <w:szCs w:val="28"/>
        </w:rPr>
        <w:t>2. Органом, уполномоченным на организацию  и исполнение</w:t>
      </w:r>
      <w:r>
        <w:rPr>
          <w:rFonts w:ascii="Times New Roman" w:hAnsi="Times New Roman" w:cs="Times New Roman"/>
          <w:sz w:val="28"/>
          <w:szCs w:val="28"/>
        </w:rPr>
        <w:t xml:space="preserve"> функции по муниципальному контролю, является Администрация  Каменского городского округа (далее - орган муниципального контроля).</w:t>
      </w:r>
    </w:p>
    <w:p w:rsidR="00C33587" w:rsidRPr="005A033F" w:rsidRDefault="00BC658B" w:rsidP="0055422A">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C33587">
        <w:rPr>
          <w:rFonts w:ascii="Times New Roman" w:hAnsi="Times New Roman" w:cs="Times New Roman"/>
          <w:sz w:val="28"/>
          <w:szCs w:val="28"/>
        </w:rPr>
        <w:t xml:space="preserve">   </w:t>
      </w:r>
      <w:r w:rsidR="00673562">
        <w:rPr>
          <w:rFonts w:ascii="Times New Roman" w:hAnsi="Times New Roman" w:cs="Times New Roman"/>
          <w:sz w:val="28"/>
          <w:szCs w:val="28"/>
        </w:rPr>
        <w:tab/>
      </w:r>
      <w:r w:rsidR="00C33587" w:rsidRPr="005A033F">
        <w:rPr>
          <w:rFonts w:ascii="Times New Roman" w:hAnsi="Times New Roman" w:cs="Times New Roman"/>
          <w:sz w:val="28"/>
          <w:szCs w:val="28"/>
        </w:rPr>
        <w:t>3. Нормативные правовые акты, регулирующие осуществление функции по муниципальному контролю:</w:t>
      </w:r>
    </w:p>
    <w:p w:rsidR="00C33587" w:rsidRPr="005A033F" w:rsidRDefault="00C33587" w:rsidP="004449A9">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5A033F">
        <w:rPr>
          <w:rFonts w:ascii="Times New Roman" w:hAnsi="Times New Roman" w:cs="Times New Roman"/>
          <w:sz w:val="28"/>
          <w:szCs w:val="28"/>
        </w:rPr>
        <w:t>-  К</w:t>
      </w:r>
      <w:r w:rsidR="00793F8F" w:rsidRPr="005A033F">
        <w:rPr>
          <w:rFonts w:ascii="Times New Roman" w:hAnsi="Times New Roman" w:cs="Times New Roman"/>
          <w:sz w:val="28"/>
          <w:szCs w:val="28"/>
        </w:rPr>
        <w:t xml:space="preserve">онституция Российской Федерации, </w:t>
      </w:r>
      <w:r w:rsidR="005A033F" w:rsidRPr="005A033F">
        <w:rPr>
          <w:rFonts w:ascii="Times New Roman" w:hAnsi="Times New Roman" w:cs="Times New Roman"/>
          <w:sz w:val="28"/>
          <w:szCs w:val="28"/>
        </w:rPr>
        <w:t>(принята всенародным голосованием 12.12.1993 г., опубликована на Официальном интернет-портале правовой информации http://www.pravo.gov.ru, 01.08.2014, в "Собрании законодательства РФ", 04.08.2014, N 31, ст. 4398)</w:t>
      </w:r>
      <w:r w:rsidR="00793F8F" w:rsidRPr="005A033F">
        <w:rPr>
          <w:rFonts w:ascii="Times New Roman" w:hAnsi="Times New Roman" w:cs="Times New Roman"/>
          <w:sz w:val="28"/>
          <w:szCs w:val="28"/>
        </w:rPr>
        <w:t>;</w:t>
      </w:r>
      <w:proofErr w:type="gramEnd"/>
    </w:p>
    <w:p w:rsidR="00C33587" w:rsidRPr="00C868D7" w:rsidRDefault="00C33587" w:rsidP="00C868D7">
      <w:pPr>
        <w:autoSpaceDE w:val="0"/>
        <w:autoSpaceDN w:val="0"/>
        <w:adjustRightInd w:val="0"/>
        <w:spacing w:after="0" w:line="240" w:lineRule="auto"/>
        <w:ind w:firstLine="708"/>
        <w:jc w:val="both"/>
        <w:rPr>
          <w:rFonts w:ascii="Times New Roman" w:hAnsi="Times New Roman" w:cs="Times New Roman"/>
          <w:sz w:val="28"/>
          <w:szCs w:val="28"/>
        </w:rPr>
      </w:pPr>
      <w:r w:rsidRPr="00C868D7">
        <w:rPr>
          <w:rFonts w:ascii="Times New Roman" w:hAnsi="Times New Roman" w:cs="Times New Roman"/>
          <w:sz w:val="28"/>
          <w:szCs w:val="28"/>
        </w:rPr>
        <w:t>-  Кодекс Российской Федерации об а</w:t>
      </w:r>
      <w:r w:rsidR="00793F8F" w:rsidRPr="00C868D7">
        <w:rPr>
          <w:rFonts w:ascii="Times New Roman" w:hAnsi="Times New Roman" w:cs="Times New Roman"/>
          <w:sz w:val="28"/>
          <w:szCs w:val="28"/>
        </w:rPr>
        <w:t>дминистрат</w:t>
      </w:r>
      <w:r w:rsidR="004449A9">
        <w:rPr>
          <w:rFonts w:ascii="Times New Roman" w:hAnsi="Times New Roman" w:cs="Times New Roman"/>
          <w:sz w:val="28"/>
          <w:szCs w:val="28"/>
        </w:rPr>
        <w:t>ивных правонарушениях (от</w:t>
      </w:r>
      <w:r w:rsidR="00793F8F" w:rsidRPr="00C868D7">
        <w:rPr>
          <w:rFonts w:ascii="Times New Roman" w:hAnsi="Times New Roman" w:cs="Times New Roman"/>
          <w:sz w:val="28"/>
          <w:szCs w:val="28"/>
        </w:rPr>
        <w:t xml:space="preserve"> 30.12.2001 г</w:t>
      </w:r>
      <w:r w:rsidR="004449A9">
        <w:rPr>
          <w:rFonts w:ascii="Times New Roman" w:hAnsi="Times New Roman" w:cs="Times New Roman"/>
          <w:sz w:val="28"/>
          <w:szCs w:val="28"/>
        </w:rPr>
        <w:t>.</w:t>
      </w:r>
      <w:r w:rsidR="00793F8F" w:rsidRPr="00C868D7">
        <w:rPr>
          <w:rFonts w:ascii="Times New Roman" w:hAnsi="Times New Roman" w:cs="Times New Roman"/>
          <w:sz w:val="28"/>
          <w:szCs w:val="28"/>
        </w:rPr>
        <w:t xml:space="preserve"> Федеральны</w:t>
      </w:r>
      <w:r w:rsidR="004449A9">
        <w:rPr>
          <w:rFonts w:ascii="Times New Roman" w:hAnsi="Times New Roman" w:cs="Times New Roman"/>
          <w:sz w:val="28"/>
          <w:szCs w:val="28"/>
        </w:rPr>
        <w:t>й</w:t>
      </w:r>
      <w:r w:rsidR="00793F8F" w:rsidRPr="00C868D7">
        <w:rPr>
          <w:rFonts w:ascii="Times New Roman" w:hAnsi="Times New Roman" w:cs="Times New Roman"/>
          <w:sz w:val="28"/>
          <w:szCs w:val="28"/>
        </w:rPr>
        <w:t xml:space="preserve"> закон № 195-ФЗ</w:t>
      </w:r>
      <w:r w:rsidR="004449A9">
        <w:rPr>
          <w:rFonts w:ascii="Times New Roman" w:hAnsi="Times New Roman" w:cs="Times New Roman"/>
          <w:sz w:val="28"/>
          <w:szCs w:val="28"/>
        </w:rPr>
        <w:t xml:space="preserve"> </w:t>
      </w:r>
      <w:r w:rsidR="00C868D7" w:rsidRPr="00C868D7">
        <w:rPr>
          <w:rFonts w:ascii="Times New Roman" w:hAnsi="Times New Roman" w:cs="Times New Roman"/>
          <w:sz w:val="28"/>
          <w:szCs w:val="28"/>
        </w:rPr>
        <w:t>опубликован в изданиях "Российская газета", N 256, 31.12.2001, "Парламентская газета", N 2-5, 05.01.2002, "Собрание законодательства РФ", 07.01.2002, N 1 (ч. 1), ст. 1.)</w:t>
      </w:r>
      <w:r w:rsidR="00793F8F" w:rsidRPr="00C868D7">
        <w:rPr>
          <w:rFonts w:ascii="Times New Roman" w:hAnsi="Times New Roman" w:cs="Times New Roman"/>
          <w:sz w:val="28"/>
          <w:szCs w:val="28"/>
        </w:rPr>
        <w:t>;</w:t>
      </w:r>
    </w:p>
    <w:p w:rsidR="00F115C3" w:rsidRDefault="0055422A" w:rsidP="00F115C3">
      <w:pPr>
        <w:autoSpaceDE w:val="0"/>
        <w:autoSpaceDN w:val="0"/>
        <w:adjustRightInd w:val="0"/>
        <w:spacing w:after="0" w:line="240" w:lineRule="auto"/>
        <w:ind w:firstLine="708"/>
        <w:jc w:val="both"/>
        <w:rPr>
          <w:rFonts w:ascii="Times New Roman" w:hAnsi="Times New Roman" w:cs="Times New Roman"/>
          <w:sz w:val="28"/>
          <w:szCs w:val="28"/>
        </w:rPr>
      </w:pPr>
      <w:r w:rsidRPr="00F115C3">
        <w:rPr>
          <w:rFonts w:ascii="Times New Roman" w:hAnsi="Times New Roman" w:cs="Times New Roman"/>
          <w:sz w:val="28"/>
          <w:szCs w:val="28"/>
        </w:rPr>
        <w:lastRenderedPageBreak/>
        <w:t>- Земель</w:t>
      </w:r>
      <w:r w:rsidR="004449A9">
        <w:rPr>
          <w:rFonts w:ascii="Times New Roman" w:hAnsi="Times New Roman" w:cs="Times New Roman"/>
          <w:sz w:val="28"/>
          <w:szCs w:val="28"/>
        </w:rPr>
        <w:t>ный кодекс Российской Федерации (от</w:t>
      </w:r>
      <w:r w:rsidR="00793F8F" w:rsidRPr="00F115C3">
        <w:rPr>
          <w:rFonts w:ascii="Times New Roman" w:hAnsi="Times New Roman" w:cs="Times New Roman"/>
          <w:sz w:val="28"/>
          <w:szCs w:val="28"/>
        </w:rPr>
        <w:t xml:space="preserve"> 25.10.2001 г</w:t>
      </w:r>
      <w:r w:rsidR="004449A9">
        <w:rPr>
          <w:rFonts w:ascii="Times New Roman" w:hAnsi="Times New Roman" w:cs="Times New Roman"/>
          <w:sz w:val="28"/>
          <w:szCs w:val="28"/>
        </w:rPr>
        <w:t>.</w:t>
      </w:r>
      <w:r w:rsidR="00793F8F" w:rsidRPr="00F115C3">
        <w:rPr>
          <w:rFonts w:ascii="Times New Roman" w:hAnsi="Times New Roman" w:cs="Times New Roman"/>
          <w:sz w:val="28"/>
          <w:szCs w:val="28"/>
        </w:rPr>
        <w:t xml:space="preserve"> </w:t>
      </w:r>
      <w:r w:rsidR="00F115C3" w:rsidRPr="00F115C3">
        <w:rPr>
          <w:rFonts w:ascii="Times New Roman" w:hAnsi="Times New Roman" w:cs="Times New Roman"/>
          <w:sz w:val="28"/>
          <w:szCs w:val="28"/>
        </w:rPr>
        <w:t>Федеральны</w:t>
      </w:r>
      <w:r w:rsidR="004449A9">
        <w:rPr>
          <w:rFonts w:ascii="Times New Roman" w:hAnsi="Times New Roman" w:cs="Times New Roman"/>
          <w:sz w:val="28"/>
          <w:szCs w:val="28"/>
        </w:rPr>
        <w:t>й</w:t>
      </w:r>
      <w:r w:rsidR="00F115C3" w:rsidRPr="00F115C3">
        <w:rPr>
          <w:rFonts w:ascii="Times New Roman" w:hAnsi="Times New Roman" w:cs="Times New Roman"/>
          <w:sz w:val="28"/>
          <w:szCs w:val="28"/>
        </w:rPr>
        <w:t xml:space="preserve"> закон № 136-ФЗ опубликован в изданиях "Собрание законодательства РФ", 29.10.2001, N 44, ст. 4147, "Парламентская газета", N 204-205, 30.10.2001, "Российская газета", N 211-212, 30.10.2001</w:t>
      </w:r>
      <w:r w:rsidR="00F115C3">
        <w:rPr>
          <w:rFonts w:ascii="Times New Roman" w:hAnsi="Times New Roman" w:cs="Times New Roman"/>
          <w:sz w:val="28"/>
          <w:szCs w:val="28"/>
        </w:rPr>
        <w:t>);</w:t>
      </w:r>
    </w:p>
    <w:p w:rsidR="00611660" w:rsidRDefault="00AD79AC" w:rsidP="00810106">
      <w:pPr>
        <w:autoSpaceDE w:val="0"/>
        <w:autoSpaceDN w:val="0"/>
        <w:adjustRightInd w:val="0"/>
        <w:spacing w:after="0" w:line="240" w:lineRule="auto"/>
        <w:ind w:firstLine="708"/>
        <w:jc w:val="both"/>
        <w:rPr>
          <w:rFonts w:ascii="Times New Roman" w:hAnsi="Times New Roman" w:cs="Times New Roman"/>
          <w:sz w:val="28"/>
          <w:szCs w:val="28"/>
        </w:rPr>
      </w:pPr>
      <w:r w:rsidRPr="00810106">
        <w:rPr>
          <w:rFonts w:ascii="Times New Roman" w:hAnsi="Times New Roman" w:cs="Times New Roman"/>
          <w:sz w:val="28"/>
          <w:szCs w:val="28"/>
        </w:rPr>
        <w:t>- Вод</w:t>
      </w:r>
      <w:r w:rsidR="00793F8F" w:rsidRPr="00810106">
        <w:rPr>
          <w:rFonts w:ascii="Times New Roman" w:hAnsi="Times New Roman" w:cs="Times New Roman"/>
          <w:sz w:val="28"/>
          <w:szCs w:val="28"/>
        </w:rPr>
        <w:t>н</w:t>
      </w:r>
      <w:r w:rsidR="004449A9">
        <w:rPr>
          <w:rFonts w:ascii="Times New Roman" w:hAnsi="Times New Roman" w:cs="Times New Roman"/>
          <w:sz w:val="28"/>
          <w:szCs w:val="28"/>
        </w:rPr>
        <w:t>ый кодекс Российской Федерации (от</w:t>
      </w:r>
      <w:r w:rsidR="00793F8F" w:rsidRPr="00810106">
        <w:rPr>
          <w:rFonts w:ascii="Times New Roman" w:hAnsi="Times New Roman" w:cs="Times New Roman"/>
          <w:sz w:val="28"/>
          <w:szCs w:val="28"/>
        </w:rPr>
        <w:t xml:space="preserve"> 03.06.2006 г</w:t>
      </w:r>
      <w:r w:rsidR="004449A9">
        <w:rPr>
          <w:rFonts w:ascii="Times New Roman" w:hAnsi="Times New Roman" w:cs="Times New Roman"/>
          <w:sz w:val="28"/>
          <w:szCs w:val="28"/>
        </w:rPr>
        <w:t>.</w:t>
      </w:r>
      <w:r w:rsidR="00793F8F" w:rsidRPr="00810106">
        <w:rPr>
          <w:rFonts w:ascii="Times New Roman" w:hAnsi="Times New Roman" w:cs="Times New Roman"/>
          <w:sz w:val="28"/>
          <w:szCs w:val="28"/>
        </w:rPr>
        <w:t xml:space="preserve"> Федеральны</w:t>
      </w:r>
      <w:r w:rsidR="004449A9">
        <w:rPr>
          <w:rFonts w:ascii="Times New Roman" w:hAnsi="Times New Roman" w:cs="Times New Roman"/>
          <w:sz w:val="28"/>
          <w:szCs w:val="28"/>
        </w:rPr>
        <w:t>й</w:t>
      </w:r>
      <w:r w:rsidR="00793F8F" w:rsidRPr="00810106">
        <w:rPr>
          <w:rFonts w:ascii="Times New Roman" w:hAnsi="Times New Roman" w:cs="Times New Roman"/>
          <w:sz w:val="28"/>
          <w:szCs w:val="28"/>
        </w:rPr>
        <w:t xml:space="preserve"> закон № 74-ФЗ</w:t>
      </w:r>
      <w:r w:rsidR="00611660">
        <w:rPr>
          <w:rFonts w:ascii="Times New Roman" w:hAnsi="Times New Roman" w:cs="Times New Roman"/>
          <w:sz w:val="28"/>
          <w:szCs w:val="28"/>
        </w:rPr>
        <w:t xml:space="preserve"> опубликован в изданиях "Собрание законодательства РФ", 05.06.2006, N 23, ст. 2381, "Парламентская газета", N 90-91, 08.06.2006, "Российская газета", N 121, 08.06.2006);</w:t>
      </w:r>
    </w:p>
    <w:p w:rsidR="006C055C" w:rsidRDefault="00AD79AC" w:rsidP="006C055C">
      <w:pPr>
        <w:autoSpaceDE w:val="0"/>
        <w:autoSpaceDN w:val="0"/>
        <w:adjustRightInd w:val="0"/>
        <w:spacing w:after="0" w:line="240" w:lineRule="auto"/>
        <w:ind w:firstLine="540"/>
        <w:jc w:val="both"/>
        <w:rPr>
          <w:rFonts w:ascii="Times New Roman" w:hAnsi="Times New Roman" w:cs="Times New Roman"/>
          <w:sz w:val="28"/>
          <w:szCs w:val="28"/>
        </w:rPr>
      </w:pPr>
      <w:r w:rsidRPr="006C055C">
        <w:rPr>
          <w:rFonts w:ascii="Times New Roman" w:hAnsi="Times New Roman" w:cs="Times New Roman"/>
          <w:sz w:val="28"/>
          <w:szCs w:val="28"/>
        </w:rPr>
        <w:t>- Лесной кодекс Российской Федерации</w:t>
      </w:r>
      <w:r w:rsidR="004449A9">
        <w:rPr>
          <w:rFonts w:ascii="Times New Roman" w:hAnsi="Times New Roman" w:cs="Times New Roman"/>
          <w:sz w:val="28"/>
          <w:szCs w:val="28"/>
        </w:rPr>
        <w:t xml:space="preserve"> (от</w:t>
      </w:r>
      <w:r w:rsidR="00793F8F" w:rsidRPr="006C055C">
        <w:rPr>
          <w:rFonts w:ascii="Times New Roman" w:hAnsi="Times New Roman" w:cs="Times New Roman"/>
          <w:sz w:val="28"/>
          <w:szCs w:val="28"/>
        </w:rPr>
        <w:t xml:space="preserve"> 04.12.2006 г</w:t>
      </w:r>
      <w:r w:rsidR="004449A9">
        <w:rPr>
          <w:rFonts w:ascii="Times New Roman" w:hAnsi="Times New Roman" w:cs="Times New Roman"/>
          <w:sz w:val="28"/>
          <w:szCs w:val="28"/>
        </w:rPr>
        <w:t>.</w:t>
      </w:r>
      <w:r w:rsidR="006C055C" w:rsidRPr="006C055C">
        <w:rPr>
          <w:rFonts w:ascii="Times New Roman" w:hAnsi="Times New Roman" w:cs="Times New Roman"/>
          <w:sz w:val="28"/>
          <w:szCs w:val="28"/>
        </w:rPr>
        <w:t xml:space="preserve"> Федеральны</w:t>
      </w:r>
      <w:r w:rsidR="004449A9">
        <w:rPr>
          <w:rFonts w:ascii="Times New Roman" w:hAnsi="Times New Roman" w:cs="Times New Roman"/>
          <w:sz w:val="28"/>
          <w:szCs w:val="28"/>
        </w:rPr>
        <w:t>й</w:t>
      </w:r>
      <w:r w:rsidR="006C055C" w:rsidRPr="006C055C">
        <w:rPr>
          <w:rFonts w:ascii="Times New Roman" w:hAnsi="Times New Roman" w:cs="Times New Roman"/>
          <w:sz w:val="28"/>
          <w:szCs w:val="28"/>
        </w:rPr>
        <w:t xml:space="preserve"> закон № 200-ФЗ опубликован</w:t>
      </w:r>
      <w:r w:rsidR="006C055C">
        <w:rPr>
          <w:rFonts w:ascii="Times New Roman" w:hAnsi="Times New Roman" w:cs="Times New Roman"/>
          <w:sz w:val="28"/>
          <w:szCs w:val="28"/>
        </w:rPr>
        <w:t xml:space="preserve"> в изданиях  "Российская газета", N 277, 08.12.2006, "Собрание законодательства РФ", 11.12.2006, N 50, ст. 5278, "Парламентская газета", N 209, 14.12.2006);</w:t>
      </w:r>
    </w:p>
    <w:p w:rsidR="00C33587" w:rsidRPr="000469BE" w:rsidRDefault="00C33587" w:rsidP="000469BE">
      <w:pPr>
        <w:autoSpaceDE w:val="0"/>
        <w:autoSpaceDN w:val="0"/>
        <w:adjustRightInd w:val="0"/>
        <w:spacing w:after="0" w:line="240" w:lineRule="auto"/>
        <w:ind w:firstLine="540"/>
        <w:jc w:val="both"/>
        <w:rPr>
          <w:rFonts w:ascii="Times New Roman" w:hAnsi="Times New Roman" w:cs="Times New Roman"/>
          <w:sz w:val="28"/>
          <w:szCs w:val="28"/>
        </w:rPr>
      </w:pPr>
      <w:r w:rsidRPr="000469BE">
        <w:rPr>
          <w:rFonts w:ascii="Times New Roman" w:hAnsi="Times New Roman" w:cs="Times New Roman"/>
          <w:sz w:val="28"/>
          <w:szCs w:val="28"/>
        </w:rPr>
        <w:t>- Федеральный закон от 06</w:t>
      </w:r>
      <w:r w:rsidR="00770107" w:rsidRPr="000469BE">
        <w:rPr>
          <w:rFonts w:ascii="Times New Roman" w:hAnsi="Times New Roman" w:cs="Times New Roman"/>
          <w:sz w:val="28"/>
          <w:szCs w:val="28"/>
        </w:rPr>
        <w:t>.</w:t>
      </w:r>
      <w:r w:rsidRPr="000469BE">
        <w:rPr>
          <w:rFonts w:ascii="Times New Roman" w:hAnsi="Times New Roman" w:cs="Times New Roman"/>
          <w:sz w:val="28"/>
          <w:szCs w:val="28"/>
        </w:rPr>
        <w:t>10.2003 года № 131-ФЗ «Об  общих принципах организации  местного самоуправления в Российской Федерации»</w:t>
      </w:r>
      <w:r w:rsidR="000469BE" w:rsidRPr="000469BE">
        <w:rPr>
          <w:rFonts w:ascii="Times New Roman" w:hAnsi="Times New Roman" w:cs="Times New Roman"/>
          <w:sz w:val="28"/>
          <w:szCs w:val="28"/>
        </w:rPr>
        <w:t xml:space="preserve"> (опубликован в изданиях "Собрание законодательства РФ", 06.10.2003, N 40, ст. 3822, "Парламентская газета", N 186, 08.10.2003, "Российская газета", N 202, 08.10.2003)</w:t>
      </w:r>
      <w:r w:rsidRPr="000469BE">
        <w:rPr>
          <w:rFonts w:ascii="Times New Roman" w:hAnsi="Times New Roman" w:cs="Times New Roman"/>
          <w:sz w:val="28"/>
          <w:szCs w:val="28"/>
        </w:rPr>
        <w:t>;</w:t>
      </w:r>
    </w:p>
    <w:p w:rsidR="00B03E78" w:rsidRDefault="0055422A" w:rsidP="00B03E78">
      <w:pPr>
        <w:autoSpaceDE w:val="0"/>
        <w:autoSpaceDN w:val="0"/>
        <w:adjustRightInd w:val="0"/>
        <w:spacing w:after="0" w:line="240" w:lineRule="auto"/>
        <w:ind w:firstLine="540"/>
        <w:jc w:val="both"/>
        <w:rPr>
          <w:rFonts w:ascii="Times New Roman" w:hAnsi="Times New Roman" w:cs="Times New Roman"/>
          <w:sz w:val="28"/>
          <w:szCs w:val="28"/>
        </w:rPr>
      </w:pPr>
      <w:r w:rsidRPr="00B03E78">
        <w:rPr>
          <w:rFonts w:ascii="Times New Roman" w:hAnsi="Times New Roman" w:cs="Times New Roman"/>
          <w:sz w:val="28"/>
          <w:szCs w:val="28"/>
        </w:rPr>
        <w:t>- Федеральный закон от 21.02.1992 года № 2395-1 «О недрах»</w:t>
      </w:r>
      <w:r w:rsidR="00B03E78" w:rsidRPr="00B03E78">
        <w:rPr>
          <w:rFonts w:ascii="Times New Roman" w:hAnsi="Times New Roman" w:cs="Times New Roman"/>
          <w:sz w:val="28"/>
          <w:szCs w:val="28"/>
        </w:rPr>
        <w:t xml:space="preserve"> (опубликован в изданиях "Собрание законодательства РФ", 06.03.1995, N</w:t>
      </w:r>
      <w:r w:rsidR="00B03E78">
        <w:rPr>
          <w:rFonts w:ascii="Times New Roman" w:hAnsi="Times New Roman" w:cs="Times New Roman"/>
          <w:sz w:val="28"/>
          <w:szCs w:val="28"/>
        </w:rPr>
        <w:t xml:space="preserve"> 10, ст. 823, "Российская газета", N 52, 15.03.1995);</w:t>
      </w:r>
    </w:p>
    <w:p w:rsidR="0055422A" w:rsidRPr="00BC02E0" w:rsidRDefault="0055422A" w:rsidP="00BC02E0">
      <w:pPr>
        <w:autoSpaceDE w:val="0"/>
        <w:autoSpaceDN w:val="0"/>
        <w:adjustRightInd w:val="0"/>
        <w:spacing w:after="0" w:line="240" w:lineRule="auto"/>
        <w:ind w:firstLine="540"/>
        <w:jc w:val="both"/>
        <w:rPr>
          <w:rFonts w:ascii="Times New Roman" w:hAnsi="Times New Roman" w:cs="Times New Roman"/>
          <w:sz w:val="28"/>
          <w:szCs w:val="28"/>
        </w:rPr>
      </w:pPr>
      <w:r w:rsidRPr="00BC02E0">
        <w:rPr>
          <w:rFonts w:ascii="Times New Roman" w:hAnsi="Times New Roman" w:cs="Times New Roman"/>
          <w:sz w:val="28"/>
          <w:szCs w:val="28"/>
        </w:rPr>
        <w:t>- Федеральный закон от 14.03.1995 года № 33</w:t>
      </w:r>
      <w:r w:rsidR="00770107" w:rsidRPr="00BC02E0">
        <w:rPr>
          <w:rFonts w:ascii="Times New Roman" w:hAnsi="Times New Roman" w:cs="Times New Roman"/>
          <w:sz w:val="28"/>
          <w:szCs w:val="28"/>
        </w:rPr>
        <w:t>-ФЗ</w:t>
      </w:r>
      <w:r w:rsidRPr="00BC02E0">
        <w:rPr>
          <w:rFonts w:ascii="Times New Roman" w:hAnsi="Times New Roman" w:cs="Times New Roman"/>
          <w:sz w:val="28"/>
          <w:szCs w:val="28"/>
        </w:rPr>
        <w:t xml:space="preserve"> «Об особо охраняемых природных территориях»</w:t>
      </w:r>
      <w:r w:rsidR="00B03E78" w:rsidRPr="00BC02E0">
        <w:rPr>
          <w:rFonts w:ascii="Times New Roman" w:hAnsi="Times New Roman" w:cs="Times New Roman"/>
          <w:sz w:val="28"/>
          <w:szCs w:val="28"/>
        </w:rPr>
        <w:t xml:space="preserve"> (опубликован в изданиях</w:t>
      </w:r>
      <w:r w:rsidR="00BC02E0" w:rsidRPr="00BC02E0">
        <w:rPr>
          <w:rFonts w:ascii="Times New Roman" w:hAnsi="Times New Roman" w:cs="Times New Roman"/>
          <w:sz w:val="28"/>
          <w:szCs w:val="28"/>
        </w:rPr>
        <w:t xml:space="preserve"> </w:t>
      </w:r>
      <w:r w:rsidR="00B03E78" w:rsidRPr="00BC02E0">
        <w:rPr>
          <w:rFonts w:ascii="Times New Roman" w:hAnsi="Times New Roman" w:cs="Times New Roman"/>
          <w:sz w:val="28"/>
          <w:szCs w:val="28"/>
        </w:rPr>
        <w:t>"Собрание законодательства РФ", 20.03.1995, N 12, ст. 1024,</w:t>
      </w:r>
      <w:r w:rsidR="00BC02E0" w:rsidRPr="00BC02E0">
        <w:rPr>
          <w:rFonts w:ascii="Times New Roman" w:hAnsi="Times New Roman" w:cs="Times New Roman"/>
          <w:sz w:val="28"/>
          <w:szCs w:val="28"/>
        </w:rPr>
        <w:t xml:space="preserve"> </w:t>
      </w:r>
      <w:r w:rsidR="00B03E78" w:rsidRPr="00BC02E0">
        <w:rPr>
          <w:rFonts w:ascii="Times New Roman" w:hAnsi="Times New Roman" w:cs="Times New Roman"/>
          <w:sz w:val="28"/>
          <w:szCs w:val="28"/>
        </w:rPr>
        <w:t>"Росси</w:t>
      </w:r>
      <w:r w:rsidR="00BC02E0" w:rsidRPr="00BC02E0">
        <w:rPr>
          <w:rFonts w:ascii="Times New Roman" w:hAnsi="Times New Roman" w:cs="Times New Roman"/>
          <w:sz w:val="28"/>
          <w:szCs w:val="28"/>
        </w:rPr>
        <w:t>йская газета", N 57, 22.03.1995)</w:t>
      </w:r>
      <w:r w:rsidRPr="00BC02E0">
        <w:rPr>
          <w:rFonts w:ascii="Times New Roman" w:hAnsi="Times New Roman" w:cs="Times New Roman"/>
          <w:sz w:val="28"/>
          <w:szCs w:val="28"/>
        </w:rPr>
        <w:t>;</w:t>
      </w:r>
    </w:p>
    <w:p w:rsidR="00AD79AC" w:rsidRPr="00B35783" w:rsidRDefault="00AD79AC" w:rsidP="00B35783">
      <w:pPr>
        <w:autoSpaceDE w:val="0"/>
        <w:autoSpaceDN w:val="0"/>
        <w:adjustRightInd w:val="0"/>
        <w:spacing w:after="0" w:line="240" w:lineRule="auto"/>
        <w:ind w:firstLine="540"/>
        <w:jc w:val="both"/>
        <w:rPr>
          <w:rFonts w:ascii="Times New Roman" w:hAnsi="Times New Roman" w:cs="Times New Roman"/>
          <w:sz w:val="28"/>
          <w:szCs w:val="28"/>
        </w:rPr>
      </w:pPr>
      <w:r w:rsidRPr="00B35783">
        <w:rPr>
          <w:rFonts w:ascii="Times New Roman" w:hAnsi="Times New Roman" w:cs="Times New Roman"/>
          <w:sz w:val="28"/>
          <w:szCs w:val="28"/>
        </w:rPr>
        <w:t>- Федеральный закон от 24.06.1998 года № 89-ФЗ «Об отходах производства и потребления»</w:t>
      </w:r>
      <w:r w:rsidR="00B35783" w:rsidRPr="00B35783">
        <w:rPr>
          <w:rFonts w:ascii="Times New Roman" w:hAnsi="Times New Roman" w:cs="Times New Roman"/>
          <w:sz w:val="28"/>
          <w:szCs w:val="28"/>
        </w:rPr>
        <w:t xml:space="preserve"> (публикован в изданиях "Российская газета", N 121, 30.06.1998, "Собрание законодательства РФ", N 26, 29.06.1998, ст. 3009)</w:t>
      </w:r>
      <w:r w:rsidRPr="00B35783">
        <w:rPr>
          <w:rFonts w:ascii="Times New Roman" w:hAnsi="Times New Roman" w:cs="Times New Roman"/>
          <w:sz w:val="28"/>
          <w:szCs w:val="28"/>
        </w:rPr>
        <w:t>;</w:t>
      </w:r>
    </w:p>
    <w:p w:rsidR="00AD79AC" w:rsidRPr="004449A9" w:rsidRDefault="00AD79AC" w:rsidP="004449A9">
      <w:pPr>
        <w:autoSpaceDE w:val="0"/>
        <w:autoSpaceDN w:val="0"/>
        <w:adjustRightInd w:val="0"/>
        <w:spacing w:after="0" w:line="240" w:lineRule="auto"/>
        <w:ind w:firstLine="540"/>
        <w:jc w:val="both"/>
        <w:rPr>
          <w:rFonts w:ascii="Times New Roman" w:hAnsi="Times New Roman" w:cs="Times New Roman"/>
          <w:sz w:val="28"/>
          <w:szCs w:val="28"/>
        </w:rPr>
      </w:pPr>
      <w:r w:rsidRPr="004449A9">
        <w:rPr>
          <w:rFonts w:ascii="Times New Roman" w:hAnsi="Times New Roman" w:cs="Times New Roman"/>
          <w:sz w:val="28"/>
          <w:szCs w:val="28"/>
        </w:rPr>
        <w:t>- Федеральный закон от 04.05.1999 года № 96-ФЗ «Об охране атмосферного воздуха»</w:t>
      </w:r>
      <w:r w:rsidR="004449A9" w:rsidRPr="004449A9">
        <w:rPr>
          <w:rFonts w:ascii="Times New Roman" w:hAnsi="Times New Roman" w:cs="Times New Roman"/>
          <w:sz w:val="28"/>
          <w:szCs w:val="28"/>
        </w:rPr>
        <w:t xml:space="preserve"> (опубликован в изданиях "Собрание законодательства РФ", 03.05.1999, N 18, ст. 2222, "Российская газета", N 91, 13.05.1999)</w:t>
      </w:r>
      <w:r w:rsidRPr="004449A9">
        <w:rPr>
          <w:rFonts w:ascii="Times New Roman" w:hAnsi="Times New Roman" w:cs="Times New Roman"/>
          <w:sz w:val="28"/>
          <w:szCs w:val="28"/>
        </w:rPr>
        <w:t>;</w:t>
      </w:r>
    </w:p>
    <w:p w:rsidR="00AD79AC" w:rsidRPr="004449A9" w:rsidRDefault="00AD79AC" w:rsidP="004449A9">
      <w:pPr>
        <w:autoSpaceDE w:val="0"/>
        <w:autoSpaceDN w:val="0"/>
        <w:adjustRightInd w:val="0"/>
        <w:spacing w:after="0" w:line="240" w:lineRule="auto"/>
        <w:ind w:firstLine="540"/>
        <w:jc w:val="both"/>
        <w:rPr>
          <w:rFonts w:ascii="Times New Roman" w:hAnsi="Times New Roman" w:cs="Times New Roman"/>
          <w:sz w:val="28"/>
          <w:szCs w:val="28"/>
        </w:rPr>
      </w:pPr>
      <w:r w:rsidRPr="004449A9">
        <w:rPr>
          <w:rFonts w:ascii="Times New Roman" w:hAnsi="Times New Roman" w:cs="Times New Roman"/>
          <w:sz w:val="28"/>
          <w:szCs w:val="28"/>
        </w:rPr>
        <w:t>- Федеральный закон от 10.01.2002 года № 7-ФЗ «Об охране окружающей среды»</w:t>
      </w:r>
      <w:r w:rsidR="004449A9" w:rsidRPr="004449A9">
        <w:rPr>
          <w:rFonts w:ascii="Times New Roman" w:hAnsi="Times New Roman" w:cs="Times New Roman"/>
          <w:sz w:val="28"/>
          <w:szCs w:val="28"/>
        </w:rPr>
        <w:t xml:space="preserve"> (опубликован в изданиях "Собрание законодательства РФ", 15.01.1996, N 3, ст. 145, "Российская газета", N 14, 24.01.1996)</w:t>
      </w:r>
      <w:r w:rsidRPr="004449A9">
        <w:rPr>
          <w:rFonts w:ascii="Times New Roman" w:hAnsi="Times New Roman" w:cs="Times New Roman"/>
          <w:sz w:val="28"/>
          <w:szCs w:val="28"/>
        </w:rPr>
        <w:t>;</w:t>
      </w:r>
    </w:p>
    <w:p w:rsidR="00E36238" w:rsidRPr="00B95BBF" w:rsidRDefault="00AA2EA1" w:rsidP="00B95BBF">
      <w:pPr>
        <w:autoSpaceDE w:val="0"/>
        <w:autoSpaceDN w:val="0"/>
        <w:adjustRightInd w:val="0"/>
        <w:spacing w:after="0" w:line="240" w:lineRule="auto"/>
        <w:ind w:firstLine="540"/>
        <w:jc w:val="both"/>
        <w:rPr>
          <w:rFonts w:ascii="Times New Roman" w:hAnsi="Times New Roman" w:cs="Times New Roman"/>
          <w:sz w:val="28"/>
          <w:szCs w:val="28"/>
        </w:rPr>
      </w:pPr>
      <w:r w:rsidRPr="00B95BBF">
        <w:rPr>
          <w:rFonts w:ascii="Times New Roman" w:hAnsi="Times New Roman" w:cs="Times New Roman"/>
          <w:sz w:val="28"/>
          <w:szCs w:val="28"/>
        </w:rPr>
        <w:t>- Федеральный закон от 26.</w:t>
      </w:r>
      <w:r w:rsidR="00E36238" w:rsidRPr="00B95BBF">
        <w:rPr>
          <w:rFonts w:ascii="Times New Roman" w:hAnsi="Times New Roman" w:cs="Times New Roman"/>
          <w:sz w:val="28"/>
          <w:szCs w:val="28"/>
        </w:rPr>
        <w:t>12.2008 года № 294-ФЗ «О защите прав юридических лиц и индивидуальных предпринимателей при осуществл</w:t>
      </w:r>
      <w:r w:rsidR="00354A02" w:rsidRPr="00B95BBF">
        <w:rPr>
          <w:rFonts w:ascii="Times New Roman" w:hAnsi="Times New Roman" w:cs="Times New Roman"/>
          <w:sz w:val="28"/>
          <w:szCs w:val="28"/>
        </w:rPr>
        <w:t>ении  государственного контроля (</w:t>
      </w:r>
      <w:r w:rsidR="00E36238" w:rsidRPr="00B95BBF">
        <w:rPr>
          <w:rFonts w:ascii="Times New Roman" w:hAnsi="Times New Roman" w:cs="Times New Roman"/>
          <w:sz w:val="28"/>
          <w:szCs w:val="28"/>
        </w:rPr>
        <w:t>надзора) и муниципального контроля»</w:t>
      </w:r>
      <w:r w:rsidR="00712751" w:rsidRPr="00B95BBF">
        <w:rPr>
          <w:rFonts w:ascii="Times New Roman" w:hAnsi="Times New Roman" w:cs="Times New Roman"/>
          <w:sz w:val="28"/>
          <w:szCs w:val="28"/>
        </w:rPr>
        <w:t xml:space="preserve"> (опубликован в изданиях "Российская газета", N 266, 30.12.2008,</w:t>
      </w:r>
      <w:r w:rsidR="00B95BBF" w:rsidRPr="00B95BBF">
        <w:rPr>
          <w:rFonts w:ascii="Times New Roman" w:hAnsi="Times New Roman" w:cs="Times New Roman"/>
          <w:sz w:val="28"/>
          <w:szCs w:val="28"/>
        </w:rPr>
        <w:t xml:space="preserve"> </w:t>
      </w:r>
      <w:r w:rsidR="00712751" w:rsidRPr="00B95BBF">
        <w:rPr>
          <w:rFonts w:ascii="Times New Roman" w:hAnsi="Times New Roman" w:cs="Times New Roman"/>
          <w:sz w:val="28"/>
          <w:szCs w:val="28"/>
        </w:rPr>
        <w:t>"Собрание законодательства РФ", 29.12.2008, N 52 (ч. 1), ст. 6249,</w:t>
      </w:r>
      <w:r w:rsidR="00B95BBF" w:rsidRPr="00B95BBF">
        <w:rPr>
          <w:rFonts w:ascii="Times New Roman" w:hAnsi="Times New Roman" w:cs="Times New Roman"/>
          <w:sz w:val="28"/>
          <w:szCs w:val="28"/>
        </w:rPr>
        <w:t xml:space="preserve"> </w:t>
      </w:r>
      <w:r w:rsidR="00712751" w:rsidRPr="00B95BBF">
        <w:rPr>
          <w:rFonts w:ascii="Times New Roman" w:hAnsi="Times New Roman" w:cs="Times New Roman"/>
          <w:sz w:val="28"/>
          <w:szCs w:val="28"/>
        </w:rPr>
        <w:t>"Парламентская газета", N 90, 31.12.2008</w:t>
      </w:r>
      <w:r w:rsidR="00B95BBF" w:rsidRPr="00B95BBF">
        <w:rPr>
          <w:rFonts w:ascii="Times New Roman" w:hAnsi="Times New Roman" w:cs="Times New Roman"/>
          <w:sz w:val="28"/>
          <w:szCs w:val="28"/>
        </w:rPr>
        <w:t>)</w:t>
      </w:r>
      <w:r w:rsidR="00E36238" w:rsidRPr="00B95BBF">
        <w:rPr>
          <w:rFonts w:ascii="Times New Roman" w:hAnsi="Times New Roman" w:cs="Times New Roman"/>
          <w:sz w:val="28"/>
          <w:szCs w:val="28"/>
        </w:rPr>
        <w:t>;</w:t>
      </w:r>
    </w:p>
    <w:p w:rsidR="00E36238" w:rsidRPr="009B741D" w:rsidRDefault="00770107" w:rsidP="009B741D">
      <w:pPr>
        <w:autoSpaceDE w:val="0"/>
        <w:autoSpaceDN w:val="0"/>
        <w:adjustRightInd w:val="0"/>
        <w:spacing w:after="0" w:line="240" w:lineRule="auto"/>
        <w:ind w:firstLine="540"/>
        <w:jc w:val="both"/>
        <w:rPr>
          <w:rFonts w:ascii="Times New Roman" w:hAnsi="Times New Roman" w:cs="Times New Roman"/>
          <w:sz w:val="28"/>
          <w:szCs w:val="28"/>
        </w:rPr>
      </w:pPr>
      <w:r w:rsidRPr="009B741D">
        <w:rPr>
          <w:rFonts w:ascii="Times New Roman" w:hAnsi="Times New Roman" w:cs="Times New Roman"/>
          <w:sz w:val="28"/>
          <w:szCs w:val="28"/>
        </w:rPr>
        <w:t>- Постановление</w:t>
      </w:r>
      <w:r w:rsidR="00E36238" w:rsidRPr="009B741D">
        <w:rPr>
          <w:rFonts w:ascii="Times New Roman" w:hAnsi="Times New Roman" w:cs="Times New Roman"/>
          <w:sz w:val="28"/>
          <w:szCs w:val="28"/>
        </w:rPr>
        <w:t xml:space="preserve"> Правительства Российской Федерации от 30.06.2010 года № 489 «Об  утверждении  Правил подготовки органами государственного контроля (надзора) и органами муниципального </w:t>
      </w:r>
      <w:proofErr w:type="gramStart"/>
      <w:r w:rsidR="00E36238" w:rsidRPr="009B741D">
        <w:rPr>
          <w:rFonts w:ascii="Times New Roman" w:hAnsi="Times New Roman" w:cs="Times New Roman"/>
          <w:sz w:val="28"/>
          <w:szCs w:val="28"/>
        </w:rPr>
        <w:t>контроля ежегодных планов проведения плановых проверок юридических лиц</w:t>
      </w:r>
      <w:proofErr w:type="gramEnd"/>
      <w:r w:rsidR="00E36238" w:rsidRPr="009B741D">
        <w:rPr>
          <w:rFonts w:ascii="Times New Roman" w:hAnsi="Times New Roman" w:cs="Times New Roman"/>
          <w:sz w:val="28"/>
          <w:szCs w:val="28"/>
        </w:rPr>
        <w:t xml:space="preserve"> и индивидуальных предпринимателей»</w:t>
      </w:r>
      <w:r w:rsidR="009B741D" w:rsidRPr="009B741D">
        <w:rPr>
          <w:rFonts w:ascii="Times New Roman" w:hAnsi="Times New Roman" w:cs="Times New Roman"/>
          <w:sz w:val="28"/>
          <w:szCs w:val="28"/>
        </w:rPr>
        <w:t xml:space="preserve"> (опубликован в издании "Собрание законодательства РФ", 12.07.2010, N 28, ст. 3706)</w:t>
      </w:r>
      <w:r w:rsidR="00B54628" w:rsidRPr="009B741D">
        <w:rPr>
          <w:rFonts w:ascii="Times New Roman" w:hAnsi="Times New Roman" w:cs="Times New Roman"/>
          <w:sz w:val="28"/>
          <w:szCs w:val="28"/>
        </w:rPr>
        <w:t>;</w:t>
      </w:r>
    </w:p>
    <w:p w:rsidR="00B54628" w:rsidRPr="00253F8D" w:rsidRDefault="00B54628" w:rsidP="00253F8D">
      <w:pPr>
        <w:autoSpaceDE w:val="0"/>
        <w:autoSpaceDN w:val="0"/>
        <w:adjustRightInd w:val="0"/>
        <w:spacing w:after="0" w:line="240" w:lineRule="auto"/>
        <w:ind w:firstLine="540"/>
        <w:jc w:val="both"/>
        <w:rPr>
          <w:rFonts w:ascii="Times New Roman" w:hAnsi="Times New Roman" w:cs="Times New Roman"/>
          <w:sz w:val="28"/>
          <w:szCs w:val="28"/>
        </w:rPr>
      </w:pPr>
      <w:r w:rsidRPr="00253F8D">
        <w:rPr>
          <w:rFonts w:ascii="Times New Roman" w:hAnsi="Times New Roman" w:cs="Times New Roman"/>
          <w:sz w:val="28"/>
          <w:szCs w:val="28"/>
        </w:rPr>
        <w:lastRenderedPageBreak/>
        <w:t>- Закон Свердловской области от 24.04.2009 года № 25-ОЗ «Об особенностях пользования участками недр местного значения в Свердловской области»</w:t>
      </w:r>
      <w:r w:rsidR="00253F8D" w:rsidRPr="00253F8D">
        <w:rPr>
          <w:rFonts w:ascii="Times New Roman" w:hAnsi="Times New Roman" w:cs="Times New Roman"/>
          <w:sz w:val="28"/>
          <w:szCs w:val="28"/>
        </w:rPr>
        <w:t xml:space="preserve"> (опубликован в изданиях "Областная газета", N 123-124, 29.04.2009, "Собрание законодательства Свердловской области", 20.05.2009, N 4 (2009), ст. 354)</w:t>
      </w:r>
      <w:r w:rsidRPr="00253F8D">
        <w:rPr>
          <w:rFonts w:ascii="Times New Roman" w:hAnsi="Times New Roman" w:cs="Times New Roman"/>
          <w:sz w:val="28"/>
          <w:szCs w:val="28"/>
        </w:rPr>
        <w:t>;</w:t>
      </w:r>
    </w:p>
    <w:p w:rsidR="00B54628" w:rsidRDefault="00B54628" w:rsidP="00253F8D">
      <w:pPr>
        <w:autoSpaceDE w:val="0"/>
        <w:autoSpaceDN w:val="0"/>
        <w:adjustRightInd w:val="0"/>
        <w:spacing w:after="0" w:line="240" w:lineRule="auto"/>
        <w:ind w:firstLine="540"/>
        <w:jc w:val="both"/>
        <w:rPr>
          <w:rFonts w:ascii="Times New Roman" w:hAnsi="Times New Roman" w:cs="Times New Roman"/>
          <w:sz w:val="28"/>
          <w:szCs w:val="28"/>
        </w:rPr>
      </w:pPr>
      <w:r w:rsidRPr="00253F8D">
        <w:rPr>
          <w:rFonts w:ascii="Times New Roman" w:hAnsi="Times New Roman" w:cs="Times New Roman"/>
          <w:sz w:val="28"/>
          <w:szCs w:val="28"/>
        </w:rPr>
        <w:t>- Устав муниципального образования «Каменский городской округ»</w:t>
      </w:r>
      <w:r w:rsidR="00253F8D" w:rsidRPr="00253F8D">
        <w:rPr>
          <w:rFonts w:ascii="Times New Roman" w:hAnsi="Times New Roman" w:cs="Times New Roman"/>
          <w:sz w:val="28"/>
          <w:szCs w:val="28"/>
        </w:rPr>
        <w:t xml:space="preserve"> (опубликован в издании "Пламя", N 45, 23.06.2006)</w:t>
      </w:r>
      <w:r w:rsidRPr="00253F8D">
        <w:rPr>
          <w:rFonts w:ascii="Times New Roman" w:hAnsi="Times New Roman" w:cs="Times New Roman"/>
          <w:sz w:val="28"/>
          <w:szCs w:val="28"/>
        </w:rPr>
        <w:t>.</w:t>
      </w:r>
    </w:p>
    <w:p w:rsidR="009C1803" w:rsidRPr="001669D3" w:rsidRDefault="00EF4CEC" w:rsidP="009C180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4.</w:t>
      </w:r>
      <w:r w:rsidR="00BC658B">
        <w:rPr>
          <w:rFonts w:ascii="Times New Roman" w:hAnsi="Times New Roman" w:cs="Times New Roman"/>
          <w:sz w:val="28"/>
          <w:szCs w:val="28"/>
        </w:rPr>
        <w:t xml:space="preserve"> </w:t>
      </w:r>
      <w:proofErr w:type="gramStart"/>
      <w:r w:rsidR="009C1803" w:rsidRPr="001669D3">
        <w:rPr>
          <w:rFonts w:ascii="Times New Roman" w:hAnsi="Times New Roman" w:cs="Times New Roman"/>
          <w:color w:val="000000" w:themeColor="text1"/>
          <w:spacing w:val="1"/>
          <w:sz w:val="28"/>
          <w:szCs w:val="28"/>
          <w:shd w:val="clear" w:color="auto" w:fill="FFFFFF"/>
        </w:rPr>
        <w:t xml:space="preserve">Предметом муниципального контроля в сфере регулирования отношений недропользования в пределах предоставленных законодательством Российской Федерации полномочий является соблюдение юридическими лицами, индивидуальными </w:t>
      </w:r>
      <w:r w:rsidR="009C1803" w:rsidRPr="004449A9">
        <w:rPr>
          <w:rFonts w:ascii="Times New Roman" w:hAnsi="Times New Roman" w:cs="Times New Roman"/>
          <w:color w:val="000000" w:themeColor="text1"/>
          <w:spacing w:val="1"/>
          <w:sz w:val="28"/>
          <w:szCs w:val="28"/>
          <w:shd w:val="clear" w:color="auto" w:fill="FFFFFF"/>
        </w:rPr>
        <w:t>предпринимателями  обязательных</w:t>
      </w:r>
      <w:r w:rsidR="009C1803" w:rsidRPr="001669D3">
        <w:rPr>
          <w:rFonts w:ascii="Times New Roman" w:hAnsi="Times New Roman" w:cs="Times New Roman"/>
          <w:color w:val="000000" w:themeColor="text1"/>
          <w:spacing w:val="1"/>
          <w:sz w:val="28"/>
          <w:szCs w:val="28"/>
          <w:shd w:val="clear" w:color="auto" w:fill="FFFFFF"/>
        </w:rPr>
        <w:t xml:space="preserve"> требований, установленных законодательством Российской Федерации и требований, установленных муниципальными правовыми актами в сфере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roofErr w:type="gramEnd"/>
    </w:p>
    <w:p w:rsidR="00354A02" w:rsidRDefault="00BC658B" w:rsidP="0055422A">
      <w:pPr>
        <w:spacing w:after="0" w:line="240" w:lineRule="auto"/>
        <w:jc w:val="both"/>
        <w:rPr>
          <w:rFonts w:ascii="Times New Roman" w:hAnsi="Times New Roman" w:cs="Times New Roman"/>
          <w:sz w:val="28"/>
          <w:szCs w:val="28"/>
        </w:rPr>
      </w:pPr>
      <w:r w:rsidRPr="00354A02">
        <w:rPr>
          <w:rFonts w:ascii="Times New Roman" w:hAnsi="Times New Roman" w:cs="Times New Roman"/>
          <w:sz w:val="28"/>
          <w:szCs w:val="28"/>
        </w:rPr>
        <w:t xml:space="preserve"> </w:t>
      </w:r>
      <w:r w:rsidR="00EF4CEC">
        <w:rPr>
          <w:rFonts w:ascii="Times New Roman" w:hAnsi="Times New Roman" w:cs="Times New Roman"/>
          <w:sz w:val="28"/>
          <w:szCs w:val="28"/>
        </w:rPr>
        <w:t xml:space="preserve"> </w:t>
      </w:r>
      <w:r w:rsidR="00673562">
        <w:rPr>
          <w:rFonts w:ascii="Times New Roman" w:hAnsi="Times New Roman" w:cs="Times New Roman"/>
          <w:sz w:val="28"/>
          <w:szCs w:val="28"/>
        </w:rPr>
        <w:tab/>
      </w:r>
      <w:r w:rsidR="00354A02" w:rsidRPr="00354A02">
        <w:rPr>
          <w:rFonts w:ascii="Times New Roman" w:hAnsi="Times New Roman" w:cs="Times New Roman"/>
          <w:sz w:val="28"/>
          <w:szCs w:val="28"/>
        </w:rPr>
        <w:t>5</w:t>
      </w:r>
      <w:r w:rsidR="00EF4CEC">
        <w:rPr>
          <w:rFonts w:ascii="Times New Roman" w:hAnsi="Times New Roman" w:cs="Times New Roman"/>
          <w:sz w:val="28"/>
          <w:szCs w:val="28"/>
        </w:rPr>
        <w:t xml:space="preserve">.Муниципальный </w:t>
      </w:r>
      <w:r w:rsidR="00600D1F" w:rsidRPr="00354A02">
        <w:rPr>
          <w:rFonts w:ascii="Times New Roman" w:hAnsi="Times New Roman" w:cs="Times New Roman"/>
          <w:sz w:val="28"/>
          <w:szCs w:val="28"/>
        </w:rPr>
        <w:t>контроль осуществляется в форме плановых и внеплановых проверок (далее - проверки).</w:t>
      </w:r>
    </w:p>
    <w:p w:rsidR="0000583F" w:rsidRPr="007765CE" w:rsidRDefault="00354A02" w:rsidP="0055422A">
      <w:pPr>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EF4CEC">
        <w:rPr>
          <w:rFonts w:ascii="Times New Roman" w:hAnsi="Times New Roman" w:cs="Times New Roman"/>
          <w:sz w:val="28"/>
          <w:szCs w:val="28"/>
        </w:rPr>
        <w:t xml:space="preserve"> </w:t>
      </w:r>
      <w:r>
        <w:rPr>
          <w:rFonts w:ascii="Times New Roman" w:hAnsi="Times New Roman" w:cs="Times New Roman"/>
          <w:sz w:val="28"/>
          <w:szCs w:val="28"/>
        </w:rPr>
        <w:t xml:space="preserve"> </w:t>
      </w:r>
      <w:r w:rsidR="009C1803">
        <w:rPr>
          <w:rFonts w:ascii="Times New Roman" w:hAnsi="Times New Roman" w:cs="Times New Roman"/>
          <w:sz w:val="28"/>
          <w:szCs w:val="28"/>
        </w:rPr>
        <w:tab/>
      </w:r>
      <w:r w:rsidRPr="00354A02">
        <w:rPr>
          <w:rFonts w:ascii="Times New Roman" w:hAnsi="Times New Roman" w:cs="Times New Roman"/>
          <w:sz w:val="28"/>
          <w:szCs w:val="28"/>
        </w:rPr>
        <w:t>6</w:t>
      </w:r>
      <w:r w:rsidR="00600D1F" w:rsidRPr="00354A02">
        <w:rPr>
          <w:rFonts w:ascii="Times New Roman" w:hAnsi="Times New Roman" w:cs="Times New Roman"/>
          <w:sz w:val="28"/>
          <w:szCs w:val="28"/>
        </w:rPr>
        <w:t xml:space="preserve">. Должностные лица органа муниципального контроля </w:t>
      </w:r>
      <w:r w:rsidR="00B5715F">
        <w:rPr>
          <w:rFonts w:ascii="Times New Roman" w:hAnsi="Times New Roman" w:cs="Times New Roman"/>
          <w:sz w:val="28"/>
          <w:szCs w:val="28"/>
        </w:rPr>
        <w:t>вправе</w:t>
      </w:r>
      <w:r w:rsidR="00600D1F" w:rsidRPr="00354A02">
        <w:rPr>
          <w:rFonts w:ascii="Times New Roman" w:hAnsi="Times New Roman" w:cs="Times New Roman"/>
          <w:sz w:val="28"/>
          <w:szCs w:val="28"/>
        </w:rPr>
        <w:t>:</w:t>
      </w:r>
    </w:p>
    <w:p w:rsidR="00354A02" w:rsidRDefault="00600D1F" w:rsidP="009C1803">
      <w:pPr>
        <w:spacing w:after="0" w:line="240" w:lineRule="auto"/>
        <w:ind w:firstLine="708"/>
        <w:jc w:val="both"/>
        <w:rPr>
          <w:rFonts w:ascii="Times New Roman" w:hAnsi="Times New Roman" w:cs="Times New Roman"/>
          <w:sz w:val="28"/>
          <w:szCs w:val="28"/>
        </w:rPr>
      </w:pPr>
      <w:r w:rsidRPr="00354A02">
        <w:rPr>
          <w:rFonts w:ascii="Times New Roman" w:hAnsi="Times New Roman" w:cs="Times New Roman"/>
          <w:sz w:val="28"/>
          <w:szCs w:val="28"/>
        </w:rPr>
        <w:t>1) запрашивать и получать</w:t>
      </w:r>
      <w:r w:rsidR="00947FAB">
        <w:rPr>
          <w:rFonts w:ascii="Times New Roman" w:hAnsi="Times New Roman" w:cs="Times New Roman"/>
          <w:sz w:val="28"/>
          <w:szCs w:val="28"/>
        </w:rPr>
        <w:t xml:space="preserve"> на основании мотивированных запросов</w:t>
      </w:r>
      <w:r w:rsidRPr="00354A02">
        <w:rPr>
          <w:rFonts w:ascii="Times New Roman" w:hAnsi="Times New Roman" w:cs="Times New Roman"/>
          <w:sz w:val="28"/>
          <w:szCs w:val="28"/>
        </w:rPr>
        <w:t xml:space="preserve"> от органов государственной власти, органов местного самоуправления, юридических лиц</w:t>
      </w:r>
      <w:r w:rsidR="00947FAB">
        <w:rPr>
          <w:rFonts w:ascii="Times New Roman" w:hAnsi="Times New Roman" w:cs="Times New Roman"/>
          <w:sz w:val="28"/>
          <w:szCs w:val="28"/>
        </w:rPr>
        <w:t>, индивидуальных предпринимателей и граждан</w:t>
      </w:r>
      <w:r w:rsidRPr="00354A02">
        <w:rPr>
          <w:rFonts w:ascii="Times New Roman" w:hAnsi="Times New Roman" w:cs="Times New Roman"/>
          <w:sz w:val="28"/>
          <w:szCs w:val="28"/>
        </w:rPr>
        <w:t xml:space="preserve"> информацию и документы,</w:t>
      </w:r>
      <w:r w:rsidR="009C1803">
        <w:rPr>
          <w:rFonts w:ascii="Times New Roman" w:hAnsi="Times New Roman" w:cs="Times New Roman"/>
          <w:sz w:val="28"/>
          <w:szCs w:val="28"/>
        </w:rPr>
        <w:t xml:space="preserve"> </w:t>
      </w:r>
      <w:r w:rsidRPr="00354A02">
        <w:rPr>
          <w:rFonts w:ascii="Times New Roman" w:hAnsi="Times New Roman" w:cs="Times New Roman"/>
          <w:sz w:val="28"/>
          <w:szCs w:val="28"/>
        </w:rPr>
        <w:t>необходимые для проведения проверки</w:t>
      </w:r>
      <w:r w:rsidRPr="00945293">
        <w:rPr>
          <w:rFonts w:ascii="Times New Roman" w:hAnsi="Times New Roman" w:cs="Times New Roman"/>
          <w:sz w:val="28"/>
          <w:szCs w:val="28"/>
        </w:rPr>
        <w:t>;</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C1803">
        <w:rPr>
          <w:rFonts w:ascii="Times New Roman" w:hAnsi="Times New Roman" w:cs="Times New Roman"/>
          <w:sz w:val="28"/>
          <w:szCs w:val="28"/>
        </w:rPr>
        <w:tab/>
      </w:r>
      <w:r>
        <w:rPr>
          <w:rFonts w:ascii="Times New Roman" w:hAnsi="Times New Roman" w:cs="Times New Roman"/>
          <w:sz w:val="28"/>
          <w:szCs w:val="28"/>
        </w:rPr>
        <w:t xml:space="preserve"> </w:t>
      </w:r>
      <w:proofErr w:type="gramStart"/>
      <w:r w:rsidR="00600D1F" w:rsidRPr="00354A02">
        <w:rPr>
          <w:rFonts w:ascii="Times New Roman" w:hAnsi="Times New Roman" w:cs="Times New Roman"/>
          <w:sz w:val="28"/>
          <w:szCs w:val="28"/>
        </w:rPr>
        <w:t xml:space="preserve">2) </w:t>
      </w:r>
      <w:r w:rsidR="00015354">
        <w:rPr>
          <w:rFonts w:ascii="Times New Roman" w:hAnsi="Times New Roman" w:cs="Times New Roman"/>
          <w:sz w:val="28"/>
          <w:szCs w:val="28"/>
        </w:rPr>
        <w:t xml:space="preserve">во время исполнения служебных обязанностей </w:t>
      </w:r>
      <w:r w:rsidR="00600D1F" w:rsidRPr="00354A02">
        <w:rPr>
          <w:rFonts w:ascii="Times New Roman" w:hAnsi="Times New Roman" w:cs="Times New Roman"/>
          <w:sz w:val="28"/>
          <w:szCs w:val="28"/>
        </w:rPr>
        <w:t xml:space="preserve">беспрепятственно </w:t>
      </w:r>
      <w:r w:rsidR="00015354">
        <w:rPr>
          <w:rFonts w:ascii="Times New Roman" w:hAnsi="Times New Roman" w:cs="Times New Roman"/>
          <w:sz w:val="28"/>
          <w:szCs w:val="28"/>
        </w:rPr>
        <w:t xml:space="preserve">по предъявлению копии распоряжения руководителя органа муниципального контроля о назначении проверки </w:t>
      </w:r>
      <w:r w:rsidR="00600D1F" w:rsidRPr="00354A02">
        <w:rPr>
          <w:rFonts w:ascii="Times New Roman" w:hAnsi="Times New Roman" w:cs="Times New Roman"/>
          <w:sz w:val="28"/>
          <w:szCs w:val="28"/>
        </w:rPr>
        <w:t xml:space="preserve">посещать </w:t>
      </w:r>
      <w:r w:rsidR="00015354">
        <w:rPr>
          <w:rFonts w:ascii="Times New Roman" w:hAnsi="Times New Roman" w:cs="Times New Roman"/>
          <w:sz w:val="28"/>
          <w:szCs w:val="28"/>
        </w:rPr>
        <w:t>и обследовать используемые юридическими лицами, индивидуальными предпринимателями и гражданами при</w:t>
      </w:r>
      <w:r w:rsidR="00600D1F" w:rsidRPr="00354A02">
        <w:rPr>
          <w:rFonts w:ascii="Times New Roman" w:hAnsi="Times New Roman" w:cs="Times New Roman"/>
          <w:sz w:val="28"/>
          <w:szCs w:val="28"/>
        </w:rPr>
        <w:t xml:space="preserve"> осуществлени</w:t>
      </w:r>
      <w:r w:rsidR="00015354">
        <w:rPr>
          <w:rFonts w:ascii="Times New Roman" w:hAnsi="Times New Roman" w:cs="Times New Roman"/>
          <w:sz w:val="28"/>
          <w:szCs w:val="28"/>
        </w:rPr>
        <w:t>и</w:t>
      </w:r>
      <w:r w:rsidR="00600D1F" w:rsidRPr="00354A02">
        <w:rPr>
          <w:rFonts w:ascii="Times New Roman" w:hAnsi="Times New Roman" w:cs="Times New Roman"/>
          <w:sz w:val="28"/>
          <w:szCs w:val="28"/>
        </w:rPr>
        <w:t xml:space="preserve"> хозяйственной </w:t>
      </w:r>
      <w:r w:rsidR="00015354">
        <w:rPr>
          <w:rFonts w:ascii="Times New Roman" w:hAnsi="Times New Roman" w:cs="Times New Roman"/>
          <w:sz w:val="28"/>
          <w:szCs w:val="28"/>
        </w:rPr>
        <w:t xml:space="preserve">и иной </w:t>
      </w:r>
      <w:r w:rsidR="00600D1F" w:rsidRPr="00354A02">
        <w:rPr>
          <w:rFonts w:ascii="Times New Roman" w:hAnsi="Times New Roman" w:cs="Times New Roman"/>
          <w:sz w:val="28"/>
          <w:szCs w:val="28"/>
        </w:rPr>
        <w:t>деятельности</w:t>
      </w:r>
      <w:r w:rsidR="00015354">
        <w:rPr>
          <w:rFonts w:ascii="Times New Roman" w:hAnsi="Times New Roman" w:cs="Times New Roman"/>
          <w:sz w:val="28"/>
          <w:szCs w:val="28"/>
        </w:rPr>
        <w:t xml:space="preserve"> территории, здания, </w:t>
      </w:r>
      <w:r w:rsidR="00600D1F" w:rsidRPr="00354A02">
        <w:rPr>
          <w:rFonts w:ascii="Times New Roman" w:hAnsi="Times New Roman" w:cs="Times New Roman"/>
          <w:sz w:val="28"/>
          <w:szCs w:val="28"/>
        </w:rPr>
        <w:t xml:space="preserve">помещений, </w:t>
      </w:r>
      <w:r w:rsidR="00015354">
        <w:rPr>
          <w:rFonts w:ascii="Times New Roman" w:hAnsi="Times New Roman" w:cs="Times New Roman"/>
          <w:sz w:val="28"/>
          <w:szCs w:val="28"/>
        </w:rPr>
        <w:t xml:space="preserve">сооружения, в том числе очистные сооружения, обследовать другие обезвреживающие устройства, средства контроля, </w:t>
      </w:r>
      <w:r w:rsidR="00600D1F" w:rsidRPr="00354A02">
        <w:rPr>
          <w:rFonts w:ascii="Times New Roman" w:hAnsi="Times New Roman" w:cs="Times New Roman"/>
          <w:sz w:val="28"/>
          <w:szCs w:val="28"/>
        </w:rPr>
        <w:t xml:space="preserve">технических </w:t>
      </w:r>
      <w:r w:rsidR="00015354">
        <w:rPr>
          <w:rFonts w:ascii="Times New Roman" w:hAnsi="Times New Roman" w:cs="Times New Roman"/>
          <w:sz w:val="28"/>
          <w:szCs w:val="28"/>
        </w:rPr>
        <w:t xml:space="preserve">и транспортные </w:t>
      </w:r>
      <w:r w:rsidR="00600D1F" w:rsidRPr="00354A02">
        <w:rPr>
          <w:rFonts w:ascii="Times New Roman" w:hAnsi="Times New Roman" w:cs="Times New Roman"/>
          <w:sz w:val="28"/>
          <w:szCs w:val="28"/>
        </w:rPr>
        <w:t>средств</w:t>
      </w:r>
      <w:r w:rsidR="00015354">
        <w:rPr>
          <w:rFonts w:ascii="Times New Roman" w:hAnsi="Times New Roman" w:cs="Times New Roman"/>
          <w:sz w:val="28"/>
          <w:szCs w:val="28"/>
        </w:rPr>
        <w:t>а</w:t>
      </w:r>
      <w:r w:rsidR="00553117">
        <w:rPr>
          <w:rFonts w:ascii="Times New Roman" w:hAnsi="Times New Roman" w:cs="Times New Roman"/>
          <w:sz w:val="28"/>
          <w:szCs w:val="28"/>
        </w:rPr>
        <w:t>,</w:t>
      </w:r>
      <w:r w:rsidR="00600D1F" w:rsidRPr="00354A02">
        <w:rPr>
          <w:rFonts w:ascii="Times New Roman" w:hAnsi="Times New Roman" w:cs="Times New Roman"/>
          <w:sz w:val="28"/>
          <w:szCs w:val="28"/>
        </w:rPr>
        <w:t xml:space="preserve"> оборудовани</w:t>
      </w:r>
      <w:r w:rsidR="00553117">
        <w:rPr>
          <w:rFonts w:ascii="Times New Roman" w:hAnsi="Times New Roman" w:cs="Times New Roman"/>
          <w:sz w:val="28"/>
          <w:szCs w:val="28"/>
        </w:rPr>
        <w:t>е и материалы, а также проводить необходимые</w:t>
      </w:r>
      <w:proofErr w:type="gramEnd"/>
      <w:r w:rsidR="00553117">
        <w:rPr>
          <w:rFonts w:ascii="Times New Roman" w:hAnsi="Times New Roman" w:cs="Times New Roman"/>
          <w:sz w:val="28"/>
          <w:szCs w:val="28"/>
        </w:rPr>
        <w:t xml:space="preserve"> исследования, испытания, измерения, расследования, экспертизы и другие мероприятия по контролю</w:t>
      </w:r>
      <w:r w:rsidR="00600D1F" w:rsidRPr="00354A02">
        <w:rPr>
          <w:rFonts w:ascii="Times New Roman" w:hAnsi="Times New Roman" w:cs="Times New Roman"/>
          <w:sz w:val="28"/>
          <w:szCs w:val="28"/>
        </w:rPr>
        <w:t>;</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C1803">
        <w:rPr>
          <w:rFonts w:ascii="Times New Roman" w:hAnsi="Times New Roman" w:cs="Times New Roman"/>
          <w:sz w:val="28"/>
          <w:szCs w:val="28"/>
        </w:rPr>
        <w:tab/>
      </w:r>
      <w:r w:rsidR="00600D1F" w:rsidRPr="00354A02">
        <w:rPr>
          <w:rFonts w:ascii="Times New Roman" w:hAnsi="Times New Roman" w:cs="Times New Roman"/>
          <w:sz w:val="28"/>
          <w:szCs w:val="28"/>
        </w:rPr>
        <w:t>3)</w:t>
      </w:r>
      <w:r w:rsidR="009C1803">
        <w:rPr>
          <w:rFonts w:ascii="Times New Roman" w:hAnsi="Times New Roman" w:cs="Times New Roman"/>
          <w:sz w:val="28"/>
          <w:szCs w:val="28"/>
        </w:rPr>
        <w:t xml:space="preserve"> </w:t>
      </w:r>
      <w:r w:rsidR="00600D1F" w:rsidRPr="00354A02">
        <w:rPr>
          <w:rFonts w:ascii="Times New Roman" w:hAnsi="Times New Roman" w:cs="Times New Roman"/>
          <w:sz w:val="28"/>
          <w:szCs w:val="28"/>
        </w:rPr>
        <w:t xml:space="preserve">привлекать к проведению проверок экспертов, представителей экспертных организаций, не состоящих в гражданско-правовых и трудовых отношениях с </w:t>
      </w:r>
      <w:r w:rsidR="00600D1F" w:rsidRPr="00253F8D">
        <w:rPr>
          <w:rFonts w:ascii="Times New Roman" w:hAnsi="Times New Roman" w:cs="Times New Roman"/>
          <w:sz w:val="28"/>
          <w:szCs w:val="28"/>
        </w:rPr>
        <w:t>юридическими лицами</w:t>
      </w:r>
      <w:r w:rsidR="00736354" w:rsidRPr="00253F8D">
        <w:rPr>
          <w:rFonts w:ascii="Times New Roman" w:hAnsi="Times New Roman" w:cs="Times New Roman"/>
          <w:sz w:val="28"/>
          <w:szCs w:val="28"/>
        </w:rPr>
        <w:t xml:space="preserve"> и индивидуальными предпринимателями</w:t>
      </w:r>
      <w:r w:rsidR="00600D1F" w:rsidRPr="00253F8D">
        <w:rPr>
          <w:rFonts w:ascii="Times New Roman" w:hAnsi="Times New Roman" w:cs="Times New Roman"/>
          <w:sz w:val="28"/>
          <w:szCs w:val="28"/>
        </w:rPr>
        <w:t>, в отношении которых проводятся проверки, и не являющихся аффилированными</w:t>
      </w:r>
      <w:r w:rsidR="00600D1F" w:rsidRPr="00354A02">
        <w:rPr>
          <w:rFonts w:ascii="Times New Roman" w:hAnsi="Times New Roman" w:cs="Times New Roman"/>
          <w:sz w:val="28"/>
          <w:szCs w:val="28"/>
        </w:rPr>
        <w:t xml:space="preserve"> лицами проверяемых лиц;</w:t>
      </w:r>
    </w:p>
    <w:p w:rsidR="00354A02" w:rsidRDefault="00600D1F" w:rsidP="009C1803">
      <w:pPr>
        <w:spacing w:after="0" w:line="240" w:lineRule="auto"/>
        <w:ind w:firstLine="708"/>
        <w:jc w:val="both"/>
        <w:rPr>
          <w:rFonts w:ascii="Times New Roman" w:hAnsi="Times New Roman" w:cs="Times New Roman"/>
          <w:sz w:val="28"/>
          <w:szCs w:val="28"/>
        </w:rPr>
      </w:pPr>
      <w:r w:rsidRPr="00354A02">
        <w:rPr>
          <w:rFonts w:ascii="Times New Roman" w:hAnsi="Times New Roman" w:cs="Times New Roman"/>
          <w:sz w:val="28"/>
          <w:szCs w:val="28"/>
        </w:rPr>
        <w:t>4) обращаться в установленном порядке в правоохранительные органы за содействием в предотвращении или пресечении действий, препятствующих осуществлению законной деятельности должностных лиц органа муниципального контроля, а также за содействием в установлении личности нарушителей;</w:t>
      </w:r>
    </w:p>
    <w:p w:rsidR="00FF553E"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C1803">
        <w:rPr>
          <w:rFonts w:ascii="Times New Roman" w:hAnsi="Times New Roman" w:cs="Times New Roman"/>
          <w:sz w:val="28"/>
          <w:szCs w:val="28"/>
        </w:rPr>
        <w:tab/>
      </w:r>
      <w:r w:rsidR="00600D1F" w:rsidRPr="00354A02">
        <w:rPr>
          <w:rFonts w:ascii="Times New Roman" w:hAnsi="Times New Roman" w:cs="Times New Roman"/>
          <w:sz w:val="28"/>
          <w:szCs w:val="28"/>
        </w:rPr>
        <w:t>5) проводить проверки совместно с представителями заинтересованных органов государственного и муниципального контроля.</w:t>
      </w:r>
    </w:p>
    <w:p w:rsidR="00354A02" w:rsidRDefault="00426735" w:rsidP="0055422A">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00A567E9">
        <w:rPr>
          <w:rFonts w:ascii="Times New Roman" w:hAnsi="Times New Roman" w:cs="Times New Roman"/>
          <w:b/>
          <w:sz w:val="28"/>
          <w:szCs w:val="28"/>
        </w:rPr>
        <w:tab/>
      </w:r>
      <w:r w:rsidRPr="009C1803">
        <w:rPr>
          <w:rFonts w:ascii="Times New Roman" w:hAnsi="Times New Roman" w:cs="Times New Roman"/>
          <w:sz w:val="28"/>
          <w:szCs w:val="28"/>
        </w:rPr>
        <w:t>7</w:t>
      </w:r>
      <w:r w:rsidR="00600D1F" w:rsidRPr="009C1803">
        <w:rPr>
          <w:rFonts w:ascii="Times New Roman" w:hAnsi="Times New Roman" w:cs="Times New Roman"/>
          <w:sz w:val="28"/>
          <w:szCs w:val="28"/>
        </w:rPr>
        <w:t>.</w:t>
      </w:r>
      <w:r w:rsidR="00600D1F" w:rsidRPr="00354A02">
        <w:rPr>
          <w:rFonts w:ascii="Times New Roman" w:hAnsi="Times New Roman" w:cs="Times New Roman"/>
          <w:sz w:val="28"/>
          <w:szCs w:val="28"/>
        </w:rPr>
        <w:t xml:space="preserve"> Должностные лица органа муниципального контроля при проведении проверки обязаны:</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354A02">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установленных требований;</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354A02">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в отношении которого осуществляется проверка;</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354A02">
        <w:rPr>
          <w:rFonts w:ascii="Times New Roman" w:hAnsi="Times New Roman" w:cs="Times New Roman"/>
          <w:sz w:val="28"/>
          <w:szCs w:val="28"/>
        </w:rPr>
        <w:t>3) проводить проверку на основании распоряжения руководителя органа муниципального контроля о проведении проверки в соответствии с ее назначением;</w:t>
      </w:r>
    </w:p>
    <w:p w:rsidR="007765CE" w:rsidRPr="007765CE" w:rsidRDefault="00354A02" w:rsidP="0055422A">
      <w:pPr>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Pr>
          <w:rFonts w:ascii="Times New Roman" w:hAnsi="Times New Roman" w:cs="Times New Roman"/>
          <w:sz w:val="28"/>
          <w:szCs w:val="28"/>
        </w:rPr>
        <w:t xml:space="preserve">4) </w:t>
      </w:r>
      <w:r w:rsidR="00600D1F" w:rsidRPr="00354A02">
        <w:rPr>
          <w:rFonts w:ascii="Times New Roman" w:hAnsi="Times New Roman" w:cs="Times New Roman"/>
          <w:sz w:val="28"/>
          <w:szCs w:val="28"/>
        </w:rPr>
        <w:t>истребовать в рамках межведомственного информационного взаимодействия документы и (или) информацию, включенные в</w:t>
      </w:r>
      <w:r w:rsidR="00600D1F" w:rsidRPr="00354A02">
        <w:rPr>
          <w:rFonts w:ascii="Times New Roman" w:hAnsi="Times New Roman" w:cs="Times New Roman"/>
          <w:color w:val="262626" w:themeColor="text1" w:themeTint="D9"/>
          <w:sz w:val="28"/>
          <w:szCs w:val="28"/>
        </w:rPr>
        <w:t xml:space="preserve"> </w:t>
      </w:r>
      <w:hyperlink r:id="rId8" w:history="1">
        <w:r w:rsidR="00600D1F" w:rsidRPr="00354A02">
          <w:rPr>
            <w:rFonts w:ascii="Times New Roman" w:hAnsi="Times New Roman" w:cs="Times New Roman"/>
            <w:color w:val="262626" w:themeColor="text1" w:themeTint="D9"/>
            <w:sz w:val="28"/>
            <w:szCs w:val="28"/>
          </w:rPr>
          <w:t>Перечень</w:t>
        </w:r>
      </w:hyperlink>
      <w:r w:rsidR="00600D1F" w:rsidRPr="00354A02">
        <w:rPr>
          <w:rFonts w:ascii="Times New Roman" w:hAnsi="Times New Roman" w:cs="Times New Roman"/>
          <w:color w:val="262626" w:themeColor="text1" w:themeTint="D9"/>
          <w:sz w:val="28"/>
          <w:szCs w:val="28"/>
        </w:rPr>
        <w:t xml:space="preserve">, </w:t>
      </w:r>
      <w:r w:rsidR="00600D1F" w:rsidRPr="00354A02">
        <w:rPr>
          <w:rFonts w:ascii="Times New Roman" w:hAnsi="Times New Roman" w:cs="Times New Roman"/>
          <w:sz w:val="28"/>
          <w:szCs w:val="28"/>
        </w:rPr>
        <w:t xml:space="preserve">от государственных органов, иных </w:t>
      </w:r>
      <w:r w:rsidR="00600D1F" w:rsidRPr="00253F8D">
        <w:rPr>
          <w:rFonts w:ascii="Times New Roman" w:hAnsi="Times New Roman" w:cs="Times New Roman"/>
          <w:sz w:val="28"/>
          <w:szCs w:val="28"/>
        </w:rPr>
        <w:t>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 и (или) информация;</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Pr>
          <w:rFonts w:ascii="Times New Roman" w:hAnsi="Times New Roman" w:cs="Times New Roman"/>
          <w:sz w:val="28"/>
          <w:szCs w:val="28"/>
        </w:rPr>
        <w:t xml:space="preserve"> </w:t>
      </w:r>
      <w:r w:rsidR="00600D1F" w:rsidRPr="00354A02">
        <w:rPr>
          <w:rFonts w:ascii="Times New Roman" w:hAnsi="Times New Roman" w:cs="Times New Roman"/>
          <w:sz w:val="28"/>
          <w:szCs w:val="28"/>
        </w:rPr>
        <w:t>5)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руководителя органа муниципального контроля, а в случаях, предусмотренных настоящим Административным регламентом, - при предъявлении копии документа о согласовании проведения проверки с соответствующим органом прокуратуры);</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354A02">
        <w:rPr>
          <w:rFonts w:ascii="Times New Roman" w:hAnsi="Times New Roman" w:cs="Times New Roman"/>
          <w:sz w:val="28"/>
          <w:szCs w:val="28"/>
        </w:rPr>
        <w:t>6) перед началом проведения выездной проверки по просьбе руководителя или иного должностного лица, уполномоченного представителя юридического лица ознакомить их с положениями настоящего Административного регламента;</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354A02">
        <w:rPr>
          <w:rFonts w:ascii="Times New Roman" w:hAnsi="Times New Roman" w:cs="Times New Roman"/>
          <w:sz w:val="28"/>
          <w:szCs w:val="28"/>
        </w:rPr>
        <w:t>7) предоставлять руководителю или иному должностному лицу, уполномоченному представителю юридического лица, присутствующим при проведении проверки, информацию и документы, относящиеся к предмету проверки, давать разъяснения по вопросам, относящимся к предмету проверки;</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354A02">
        <w:rPr>
          <w:rFonts w:ascii="Times New Roman" w:hAnsi="Times New Roman" w:cs="Times New Roman"/>
          <w:sz w:val="28"/>
          <w:szCs w:val="28"/>
        </w:rPr>
        <w:t xml:space="preserve">8) знакомить </w:t>
      </w:r>
      <w:r w:rsidR="00600D1F" w:rsidRPr="00253F8D">
        <w:rPr>
          <w:rFonts w:ascii="Times New Roman" w:hAnsi="Times New Roman" w:cs="Times New Roman"/>
          <w:sz w:val="28"/>
          <w:szCs w:val="28"/>
        </w:rPr>
        <w:t>руководителя или иное должностное лицо, уполномоченного представителя юридического лица</w:t>
      </w:r>
      <w:r w:rsidR="00867745" w:rsidRPr="00253F8D">
        <w:rPr>
          <w:rFonts w:ascii="Times New Roman" w:hAnsi="Times New Roman" w:cs="Times New Roman"/>
          <w:sz w:val="28"/>
          <w:szCs w:val="28"/>
        </w:rPr>
        <w:t>, индивидуального предпринимателя</w:t>
      </w:r>
      <w:r w:rsidR="00600D1F" w:rsidRPr="00253F8D">
        <w:rPr>
          <w:rFonts w:ascii="Times New Roman" w:hAnsi="Times New Roman" w:cs="Times New Roman"/>
          <w:sz w:val="28"/>
          <w:szCs w:val="28"/>
        </w:rPr>
        <w:t xml:space="preserve"> с документами и (или) информацией, полученными в</w:t>
      </w:r>
      <w:r w:rsidR="00600D1F" w:rsidRPr="00354A02">
        <w:rPr>
          <w:rFonts w:ascii="Times New Roman" w:hAnsi="Times New Roman" w:cs="Times New Roman"/>
          <w:sz w:val="28"/>
          <w:szCs w:val="28"/>
        </w:rPr>
        <w:t xml:space="preserve"> рамках межведомственного информационного взаимодействия;</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Pr>
          <w:rFonts w:ascii="Times New Roman" w:hAnsi="Times New Roman" w:cs="Times New Roman"/>
          <w:sz w:val="28"/>
          <w:szCs w:val="28"/>
        </w:rPr>
        <w:t xml:space="preserve"> </w:t>
      </w:r>
      <w:r w:rsidR="00600D1F" w:rsidRPr="00354A02">
        <w:rPr>
          <w:rFonts w:ascii="Times New Roman" w:hAnsi="Times New Roman" w:cs="Times New Roman"/>
          <w:sz w:val="28"/>
          <w:szCs w:val="28"/>
        </w:rPr>
        <w:t>9) знакомить руководителя или иное должностное лицо, уполномоченного представителя юридического лица с результатами проверки;</w:t>
      </w:r>
    </w:p>
    <w:p w:rsidR="00354A02"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354A02">
        <w:rPr>
          <w:rFonts w:ascii="Times New Roman" w:hAnsi="Times New Roman" w:cs="Times New Roman"/>
          <w:sz w:val="28"/>
          <w:szCs w:val="28"/>
        </w:rPr>
        <w:t>10) осуществлять запись о проведенной проверке в журнале учета проверок в случае наличия такового у юридического лица;</w:t>
      </w:r>
    </w:p>
    <w:p w:rsidR="00B901EF"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354A02">
        <w:rPr>
          <w:rFonts w:ascii="Times New Roman" w:hAnsi="Times New Roman" w:cs="Times New Roman"/>
          <w:sz w:val="28"/>
          <w:szCs w:val="28"/>
        </w:rPr>
        <w:t>11)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юридического лица;</w:t>
      </w:r>
    </w:p>
    <w:p w:rsidR="00354A02" w:rsidRPr="00841F83" w:rsidRDefault="00354A02"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567E9">
        <w:rPr>
          <w:rFonts w:ascii="Times New Roman" w:hAnsi="Times New Roman" w:cs="Times New Roman"/>
          <w:sz w:val="28"/>
          <w:szCs w:val="28"/>
        </w:rPr>
        <w:tab/>
      </w:r>
      <w:r w:rsidR="00600D1F" w:rsidRPr="00841F83">
        <w:rPr>
          <w:rFonts w:ascii="Times New Roman" w:hAnsi="Times New Roman" w:cs="Times New Roman"/>
          <w:sz w:val="28"/>
          <w:szCs w:val="28"/>
        </w:rPr>
        <w:t>12) доказывать обоснованность своих действий при их обжаловании юридическим лицом в порядке, установленном законодательством Российской Федерации;</w:t>
      </w:r>
    </w:p>
    <w:p w:rsidR="00841F83" w:rsidRPr="00841F83" w:rsidRDefault="00354A02" w:rsidP="0055422A">
      <w:pPr>
        <w:spacing w:after="0" w:line="240" w:lineRule="auto"/>
        <w:jc w:val="both"/>
        <w:rPr>
          <w:rFonts w:ascii="Times New Roman" w:hAnsi="Times New Roman" w:cs="Times New Roman"/>
          <w:sz w:val="28"/>
          <w:szCs w:val="28"/>
        </w:rPr>
      </w:pPr>
      <w:r w:rsidRPr="00841F83">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841F83">
        <w:rPr>
          <w:rFonts w:ascii="Times New Roman" w:hAnsi="Times New Roman" w:cs="Times New Roman"/>
          <w:sz w:val="28"/>
          <w:szCs w:val="28"/>
        </w:rPr>
        <w:t>13) соблюдать сроки проведения проверки, установленные настоящ</w:t>
      </w:r>
      <w:r w:rsidR="00841F83" w:rsidRPr="00841F83">
        <w:rPr>
          <w:rFonts w:ascii="Times New Roman" w:hAnsi="Times New Roman" w:cs="Times New Roman"/>
          <w:sz w:val="28"/>
          <w:szCs w:val="28"/>
        </w:rPr>
        <w:t>им Административным регламентом</w:t>
      </w:r>
      <w:r w:rsidR="00A567E9">
        <w:rPr>
          <w:rFonts w:ascii="Times New Roman" w:hAnsi="Times New Roman" w:cs="Times New Roman"/>
          <w:sz w:val="28"/>
          <w:szCs w:val="28"/>
        </w:rPr>
        <w:t>.</w:t>
      </w:r>
    </w:p>
    <w:p w:rsidR="00841F83" w:rsidRDefault="00841F83" w:rsidP="0055422A">
      <w:pPr>
        <w:spacing w:after="0" w:line="240" w:lineRule="auto"/>
        <w:jc w:val="both"/>
        <w:rPr>
          <w:rFonts w:ascii="Times New Roman" w:hAnsi="Times New Roman" w:cs="Times New Roman"/>
          <w:sz w:val="28"/>
          <w:szCs w:val="28"/>
        </w:rPr>
      </w:pPr>
      <w:r w:rsidRPr="00841F83">
        <w:rPr>
          <w:rFonts w:ascii="Times New Roman" w:hAnsi="Times New Roman" w:cs="Times New Roman"/>
          <w:sz w:val="28"/>
          <w:szCs w:val="28"/>
        </w:rPr>
        <w:t xml:space="preserve">       </w:t>
      </w:r>
      <w:r w:rsidR="00426735">
        <w:rPr>
          <w:rFonts w:ascii="Times New Roman" w:hAnsi="Times New Roman" w:cs="Times New Roman"/>
          <w:sz w:val="28"/>
          <w:szCs w:val="28"/>
        </w:rPr>
        <w:t>8</w:t>
      </w:r>
      <w:r w:rsidR="00600D1F" w:rsidRPr="00841F83">
        <w:rPr>
          <w:rFonts w:ascii="Times New Roman" w:hAnsi="Times New Roman" w:cs="Times New Roman"/>
          <w:sz w:val="28"/>
          <w:szCs w:val="28"/>
        </w:rPr>
        <w:t>. Должностные лица органа муниципального контроля при проведении проверки не вправе:</w:t>
      </w:r>
    </w:p>
    <w:p w:rsidR="007765CE" w:rsidRPr="007765CE" w:rsidRDefault="00841F83" w:rsidP="0055422A">
      <w:pPr>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841F83">
        <w:rPr>
          <w:rFonts w:ascii="Times New Roman" w:hAnsi="Times New Roman" w:cs="Times New Roman"/>
          <w:sz w:val="28"/>
          <w:szCs w:val="28"/>
        </w:rPr>
        <w:t>1) проверять выполнение установленных требований, если проверка таких требований не относятся к полномочиям органа муниципального контроля, от имени которого действуют должностные лица органа муниципального контроля;</w:t>
      </w:r>
    </w:p>
    <w:p w:rsidR="00426735" w:rsidRPr="00825236" w:rsidRDefault="00600D1F" w:rsidP="00A567E9">
      <w:pPr>
        <w:spacing w:after="0" w:line="240" w:lineRule="auto"/>
        <w:ind w:firstLine="708"/>
        <w:jc w:val="both"/>
        <w:rPr>
          <w:rFonts w:ascii="Times New Roman" w:hAnsi="Times New Roman" w:cs="Times New Roman"/>
          <w:sz w:val="24"/>
          <w:szCs w:val="24"/>
        </w:rPr>
      </w:pPr>
      <w:r w:rsidRPr="00841F83">
        <w:rPr>
          <w:rFonts w:ascii="Times New Roman" w:hAnsi="Times New Roman" w:cs="Times New Roman"/>
          <w:sz w:val="28"/>
          <w:szCs w:val="28"/>
        </w:rPr>
        <w:t>2)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841F83">
        <w:rPr>
          <w:rFonts w:ascii="Times New Roman" w:hAnsi="Times New Roman" w:cs="Times New Roman"/>
          <w:sz w:val="28"/>
          <w:szCs w:val="28"/>
        </w:rPr>
        <w:t>3) проверять выполнение установленных требований, если такие требования содержатся в муниципальном правовом акте, не опубликованном в установленном порядке;</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sidR="00600D1F" w:rsidRPr="00841F83">
        <w:rPr>
          <w:rFonts w:ascii="Times New Roman" w:hAnsi="Times New Roman" w:cs="Times New Roman"/>
          <w:sz w:val="28"/>
          <w:szCs w:val="28"/>
        </w:rPr>
        <w:t xml:space="preserve">4) осуществлять плановую или внеплановую выездную проверку в случае </w:t>
      </w:r>
      <w:r w:rsidR="00600D1F" w:rsidRPr="00F30553">
        <w:rPr>
          <w:rFonts w:ascii="Times New Roman" w:hAnsi="Times New Roman" w:cs="Times New Roman"/>
          <w:sz w:val="28"/>
          <w:szCs w:val="28"/>
        </w:rPr>
        <w:t>отсутствия при ее проведении руководителя, иного должностного лица или уполномоченного представителя юридического лица, за исключением случая проведения такой проверки по основанию, предусмотренному</w:t>
      </w:r>
      <w:r w:rsidR="00A567E9" w:rsidRPr="00F30553">
        <w:rPr>
          <w:rFonts w:ascii="Times New Roman" w:hAnsi="Times New Roman" w:cs="Times New Roman"/>
          <w:sz w:val="28"/>
          <w:szCs w:val="28"/>
        </w:rPr>
        <w:t xml:space="preserve"> абзацем 3 подпункта 2 пункта</w:t>
      </w:r>
      <w:r w:rsidR="00F30553" w:rsidRPr="00F30553">
        <w:rPr>
          <w:rFonts w:ascii="Times New Roman" w:hAnsi="Times New Roman" w:cs="Times New Roman"/>
          <w:sz w:val="28"/>
          <w:szCs w:val="28"/>
        </w:rPr>
        <w:t xml:space="preserve"> 36</w:t>
      </w:r>
      <w:r w:rsidR="00A567E9" w:rsidRPr="00F30553">
        <w:rPr>
          <w:rFonts w:ascii="Times New Roman" w:hAnsi="Times New Roman" w:cs="Times New Roman"/>
          <w:sz w:val="28"/>
          <w:szCs w:val="28"/>
        </w:rPr>
        <w:t xml:space="preserve"> </w:t>
      </w:r>
      <w:r w:rsidR="00600D1F" w:rsidRPr="00F30553">
        <w:rPr>
          <w:rFonts w:ascii="Times New Roman" w:hAnsi="Times New Roman" w:cs="Times New Roman"/>
          <w:sz w:val="28"/>
          <w:szCs w:val="28"/>
        </w:rPr>
        <w:t>настоящего Административного регламента;</w:t>
      </w:r>
    </w:p>
    <w:p w:rsidR="00841F83" w:rsidRPr="00253F8D"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567E9">
        <w:rPr>
          <w:rFonts w:ascii="Times New Roman" w:hAnsi="Times New Roman" w:cs="Times New Roman"/>
          <w:sz w:val="28"/>
          <w:szCs w:val="28"/>
        </w:rPr>
        <w:tab/>
      </w:r>
      <w:r>
        <w:rPr>
          <w:rFonts w:ascii="Times New Roman" w:hAnsi="Times New Roman" w:cs="Times New Roman"/>
          <w:sz w:val="28"/>
          <w:szCs w:val="28"/>
        </w:rPr>
        <w:t xml:space="preserve"> </w:t>
      </w:r>
      <w:r w:rsidR="00600D1F" w:rsidRPr="00841F83">
        <w:rPr>
          <w:rFonts w:ascii="Times New Roman" w:hAnsi="Times New Roman" w:cs="Times New Roman"/>
          <w:sz w:val="28"/>
          <w:szCs w:val="28"/>
        </w:rPr>
        <w:t xml:space="preserve">5) требовать </w:t>
      </w:r>
      <w:r w:rsidR="00600D1F" w:rsidRPr="00253F8D">
        <w:rPr>
          <w:rFonts w:ascii="Times New Roman" w:hAnsi="Times New Roman" w:cs="Times New Roman"/>
          <w:sz w:val="28"/>
          <w:szCs w:val="28"/>
        </w:rPr>
        <w:t>от юридического лица</w:t>
      </w:r>
      <w:r w:rsidR="00867745" w:rsidRPr="00253F8D">
        <w:rPr>
          <w:rFonts w:ascii="Times New Roman" w:hAnsi="Times New Roman" w:cs="Times New Roman"/>
          <w:sz w:val="28"/>
          <w:szCs w:val="28"/>
        </w:rPr>
        <w:t>, индивидуального предпринимателя</w:t>
      </w:r>
      <w:r w:rsidR="00600D1F" w:rsidRPr="00253F8D">
        <w:rPr>
          <w:rFonts w:ascii="Times New Roman" w:hAnsi="Times New Roman" w:cs="Times New Roman"/>
          <w:sz w:val="28"/>
          <w:szCs w:val="28"/>
        </w:rPr>
        <w:t xml:space="preserve"> документы и иные сведения, представление которых не предусмотрено </w:t>
      </w:r>
      <w:r w:rsidR="000D252E" w:rsidRPr="00253F8D">
        <w:rPr>
          <w:rFonts w:ascii="Times New Roman" w:hAnsi="Times New Roman" w:cs="Times New Roman"/>
          <w:sz w:val="28"/>
          <w:szCs w:val="28"/>
        </w:rPr>
        <w:t xml:space="preserve">пунктом 11 </w:t>
      </w:r>
      <w:r w:rsidR="00600D1F" w:rsidRPr="00253F8D">
        <w:rPr>
          <w:rFonts w:ascii="Times New Roman" w:hAnsi="Times New Roman" w:cs="Times New Roman"/>
          <w:sz w:val="28"/>
          <w:szCs w:val="28"/>
        </w:rPr>
        <w:t>настоящего Административного регламента;</w:t>
      </w:r>
    </w:p>
    <w:p w:rsidR="00841F83" w:rsidRDefault="00841F83" w:rsidP="0055422A">
      <w:pPr>
        <w:spacing w:after="0" w:line="240" w:lineRule="auto"/>
        <w:jc w:val="both"/>
        <w:rPr>
          <w:rFonts w:ascii="Times New Roman" w:hAnsi="Times New Roman" w:cs="Times New Roman"/>
          <w:sz w:val="28"/>
          <w:szCs w:val="28"/>
        </w:rPr>
      </w:pPr>
      <w:r w:rsidRPr="00253F8D">
        <w:rPr>
          <w:rFonts w:ascii="Times New Roman" w:hAnsi="Times New Roman" w:cs="Times New Roman"/>
          <w:sz w:val="28"/>
          <w:szCs w:val="28"/>
        </w:rPr>
        <w:t xml:space="preserve">    </w:t>
      </w:r>
      <w:r w:rsidR="00A567E9" w:rsidRPr="00253F8D">
        <w:rPr>
          <w:rFonts w:ascii="Times New Roman" w:hAnsi="Times New Roman" w:cs="Times New Roman"/>
          <w:sz w:val="28"/>
          <w:szCs w:val="28"/>
        </w:rPr>
        <w:tab/>
      </w:r>
      <w:r w:rsidR="00600D1F" w:rsidRPr="00253F8D">
        <w:rPr>
          <w:rFonts w:ascii="Times New Roman" w:hAnsi="Times New Roman" w:cs="Times New Roman"/>
          <w:sz w:val="28"/>
          <w:szCs w:val="28"/>
        </w:rPr>
        <w:t>6) требовать от юридического лица</w:t>
      </w:r>
      <w:r w:rsidR="00867745" w:rsidRPr="00253F8D">
        <w:rPr>
          <w:rFonts w:ascii="Times New Roman" w:hAnsi="Times New Roman" w:cs="Times New Roman"/>
          <w:sz w:val="28"/>
          <w:szCs w:val="28"/>
        </w:rPr>
        <w:t>, индивидуального предпринимателя</w:t>
      </w:r>
      <w:r w:rsidR="00600D1F" w:rsidRPr="00253F8D">
        <w:rPr>
          <w:rFonts w:ascii="Times New Roman" w:hAnsi="Times New Roman" w:cs="Times New Roman"/>
          <w:sz w:val="28"/>
          <w:szCs w:val="28"/>
        </w:rPr>
        <w:t xml:space="preserve"> представления документов и (или) информации согласно </w:t>
      </w:r>
      <w:hyperlink r:id="rId9" w:history="1">
        <w:r w:rsidR="00600D1F" w:rsidRPr="00253F8D">
          <w:rPr>
            <w:rFonts w:ascii="Times New Roman" w:hAnsi="Times New Roman" w:cs="Times New Roman"/>
            <w:color w:val="262626" w:themeColor="text1" w:themeTint="D9"/>
            <w:sz w:val="28"/>
            <w:szCs w:val="28"/>
          </w:rPr>
          <w:t>Перечню</w:t>
        </w:r>
      </w:hyperlink>
      <w:r w:rsidR="00600D1F" w:rsidRPr="00253F8D">
        <w:rPr>
          <w:rFonts w:ascii="Times New Roman" w:hAnsi="Times New Roman" w:cs="Times New Roman"/>
          <w:color w:val="262626" w:themeColor="text1" w:themeTint="D9"/>
          <w:sz w:val="28"/>
          <w:szCs w:val="28"/>
        </w:rPr>
        <w:t xml:space="preserve">, </w:t>
      </w:r>
      <w:r w:rsidR="00600D1F" w:rsidRPr="00253F8D">
        <w:rPr>
          <w:rFonts w:ascii="Times New Roman" w:hAnsi="Times New Roman" w:cs="Times New Roman"/>
          <w:sz w:val="28"/>
          <w:szCs w:val="28"/>
        </w:rPr>
        <w:t>включая разрешительные документы, имеющиеся</w:t>
      </w:r>
      <w:r w:rsidR="00600D1F" w:rsidRPr="00841F83">
        <w:rPr>
          <w:rFonts w:ascii="Times New Roman" w:hAnsi="Times New Roman" w:cs="Times New Roman"/>
          <w:sz w:val="28"/>
          <w:szCs w:val="28"/>
        </w:rPr>
        <w:t xml:space="preserve"> в распоряжении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7) требовать от юридического лица</w:t>
      </w:r>
      <w:r w:rsidR="00867745">
        <w:rPr>
          <w:rFonts w:ascii="Times New Roman" w:hAnsi="Times New Roman" w:cs="Times New Roman"/>
          <w:sz w:val="28"/>
          <w:szCs w:val="28"/>
        </w:rPr>
        <w:t>, индивидуального предпринимателя</w:t>
      </w:r>
      <w:r w:rsidR="00600D1F" w:rsidRPr="00841F83">
        <w:rPr>
          <w:rFonts w:ascii="Times New Roman" w:hAnsi="Times New Roman" w:cs="Times New Roman"/>
          <w:sz w:val="28"/>
          <w:szCs w:val="28"/>
        </w:rPr>
        <w:t xml:space="preserve"> представления документов и (или) информации, если они не относятся к предмету проверки, а также изымать подлинники таких документов;</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Pr>
          <w:rFonts w:ascii="Times New Roman" w:hAnsi="Times New Roman" w:cs="Times New Roman"/>
          <w:sz w:val="28"/>
          <w:szCs w:val="28"/>
        </w:rPr>
        <w:t xml:space="preserve"> </w:t>
      </w:r>
      <w:r w:rsidR="00600D1F" w:rsidRPr="00841F83">
        <w:rPr>
          <w:rFonts w:ascii="Times New Roman" w:hAnsi="Times New Roman" w:cs="Times New Roman"/>
          <w:sz w:val="28"/>
          <w:szCs w:val="28"/>
        </w:rPr>
        <w:t>8) требовать от юридического лица, индивидуального предпринимателя представления документов, информации до даты начала проведения проверки;</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9) препятствовать руководителю или иному должностному лицу, уполномоченному представителю юридического лица присутствовать при проведении проверки;</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10)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11) превышать установленные сроки проведения проверки;</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12) осуществлять выдачу юридическим лицам предписаний или предложений о проведении мероприятий по контролю за их счет.</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B20F5">
        <w:rPr>
          <w:rFonts w:ascii="Times New Roman" w:hAnsi="Times New Roman" w:cs="Times New Roman"/>
          <w:sz w:val="28"/>
          <w:szCs w:val="28"/>
        </w:rPr>
        <w:tab/>
      </w:r>
      <w:r>
        <w:rPr>
          <w:rFonts w:ascii="Times New Roman" w:hAnsi="Times New Roman" w:cs="Times New Roman"/>
          <w:sz w:val="28"/>
          <w:szCs w:val="28"/>
        </w:rPr>
        <w:t xml:space="preserve"> </w:t>
      </w:r>
      <w:r w:rsidR="000D252E">
        <w:rPr>
          <w:rFonts w:ascii="Times New Roman" w:hAnsi="Times New Roman" w:cs="Times New Roman"/>
          <w:sz w:val="28"/>
          <w:szCs w:val="28"/>
        </w:rPr>
        <w:t>9</w:t>
      </w:r>
      <w:r w:rsidR="00600D1F" w:rsidRPr="00841F83">
        <w:rPr>
          <w:rFonts w:ascii="Times New Roman" w:hAnsi="Times New Roman" w:cs="Times New Roman"/>
          <w:sz w:val="28"/>
          <w:szCs w:val="28"/>
        </w:rPr>
        <w:t>. Руководитель или иное должностное лицо, уполномоченный представитель юридического лица при проведении проверки имеют право:</w:t>
      </w:r>
    </w:p>
    <w:p w:rsidR="008B20F5"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7765CE" w:rsidRPr="007765CE" w:rsidRDefault="00841F83" w:rsidP="008B20F5">
      <w:pPr>
        <w:spacing w:after="0" w:line="240" w:lineRule="auto"/>
        <w:ind w:firstLine="708"/>
        <w:jc w:val="both"/>
        <w:rPr>
          <w:rFonts w:ascii="Times New Roman" w:hAnsi="Times New Roman" w:cs="Times New Roman"/>
          <w:sz w:val="24"/>
          <w:szCs w:val="24"/>
        </w:rPr>
      </w:pPr>
      <w:r>
        <w:rPr>
          <w:rFonts w:ascii="Times New Roman" w:hAnsi="Times New Roman" w:cs="Times New Roman"/>
          <w:sz w:val="28"/>
          <w:szCs w:val="28"/>
        </w:rPr>
        <w:t xml:space="preserve"> </w:t>
      </w:r>
      <w:r w:rsidR="00600D1F" w:rsidRPr="00841F83">
        <w:rPr>
          <w:rFonts w:ascii="Times New Roman" w:hAnsi="Times New Roman" w:cs="Times New Roman"/>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настоящим Административным регламентом;</w:t>
      </w:r>
      <w:r>
        <w:rPr>
          <w:rFonts w:ascii="Times New Roman" w:hAnsi="Times New Roman" w:cs="Times New Roman"/>
          <w:sz w:val="28"/>
          <w:szCs w:val="28"/>
        </w:rPr>
        <w:t xml:space="preserve">   </w:t>
      </w:r>
    </w:p>
    <w:p w:rsidR="00426735" w:rsidRPr="00825236" w:rsidRDefault="007765CE" w:rsidP="0055422A">
      <w:pPr>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 xml:space="preserve">3) знакомиться с документами и (или) информацией согласно </w:t>
      </w:r>
      <w:hyperlink r:id="rId10" w:history="1">
        <w:r w:rsidR="00600D1F" w:rsidRPr="00841F83">
          <w:rPr>
            <w:rFonts w:ascii="Times New Roman" w:hAnsi="Times New Roman" w:cs="Times New Roman"/>
            <w:color w:val="262626" w:themeColor="text1" w:themeTint="D9"/>
            <w:sz w:val="28"/>
            <w:szCs w:val="28"/>
          </w:rPr>
          <w:t>Перечню</w:t>
        </w:r>
      </w:hyperlink>
      <w:r w:rsidR="00600D1F" w:rsidRPr="00841F83">
        <w:rPr>
          <w:rFonts w:ascii="Times New Roman" w:hAnsi="Times New Roman" w:cs="Times New Roman"/>
          <w:sz w:val="28"/>
          <w:szCs w:val="28"/>
        </w:rPr>
        <w:t>, полученными органами муниципального контроля в рамках межведомственного информационного взаимодействия от государственных органов, иных органов местного самоуправления либо подведомственных</w:t>
      </w:r>
      <w:r w:rsidR="008B20F5">
        <w:rPr>
          <w:rFonts w:ascii="Times New Roman" w:hAnsi="Times New Roman" w:cs="Times New Roman"/>
          <w:sz w:val="28"/>
          <w:szCs w:val="28"/>
        </w:rPr>
        <w:t xml:space="preserve"> государственным органам или органам местного самоуправления организаций, в распоряжении которых находятся эти документы и (или) информация; </w:t>
      </w:r>
      <w:r w:rsidR="00426735">
        <w:rPr>
          <w:rFonts w:ascii="Times New Roman" w:hAnsi="Times New Roman" w:cs="Times New Roman"/>
          <w:sz w:val="28"/>
          <w:szCs w:val="28"/>
        </w:rPr>
        <w:t xml:space="preserve">                           </w:t>
      </w:r>
      <w:r>
        <w:rPr>
          <w:rFonts w:ascii="Times New Roman" w:hAnsi="Times New Roman" w:cs="Times New Roman"/>
          <w:sz w:val="24"/>
          <w:szCs w:val="24"/>
        </w:rPr>
        <w:t xml:space="preserve"> </w:t>
      </w:r>
    </w:p>
    <w:p w:rsidR="00841F83" w:rsidRDefault="00600D1F" w:rsidP="008B20F5">
      <w:pPr>
        <w:spacing w:after="0" w:line="240" w:lineRule="auto"/>
        <w:ind w:firstLine="708"/>
        <w:jc w:val="both"/>
        <w:rPr>
          <w:rFonts w:ascii="Times New Roman" w:hAnsi="Times New Roman" w:cs="Times New Roman"/>
          <w:sz w:val="28"/>
          <w:szCs w:val="28"/>
        </w:rPr>
      </w:pPr>
      <w:r w:rsidRPr="00841F83">
        <w:rPr>
          <w:rFonts w:ascii="Times New Roman" w:hAnsi="Times New Roman" w:cs="Times New Roman"/>
          <w:sz w:val="28"/>
          <w:szCs w:val="28"/>
        </w:rPr>
        <w:t xml:space="preserve">4) </w:t>
      </w:r>
      <w:proofErr w:type="gramStart"/>
      <w:r w:rsidRPr="00841F83">
        <w:rPr>
          <w:rFonts w:ascii="Times New Roman" w:hAnsi="Times New Roman" w:cs="Times New Roman"/>
          <w:sz w:val="28"/>
          <w:szCs w:val="28"/>
        </w:rPr>
        <w:t>предоставлять документы</w:t>
      </w:r>
      <w:proofErr w:type="gramEnd"/>
      <w:r w:rsidRPr="00841F83">
        <w:rPr>
          <w:rFonts w:ascii="Times New Roman" w:hAnsi="Times New Roman" w:cs="Times New Roman"/>
          <w:sz w:val="28"/>
          <w:szCs w:val="28"/>
        </w:rPr>
        <w:t xml:space="preserve"> и (или) информацию согласно </w:t>
      </w:r>
      <w:hyperlink r:id="rId11" w:history="1">
        <w:r w:rsidRPr="00841F83">
          <w:rPr>
            <w:rFonts w:ascii="Times New Roman" w:hAnsi="Times New Roman" w:cs="Times New Roman"/>
            <w:color w:val="262626" w:themeColor="text1" w:themeTint="D9"/>
            <w:sz w:val="28"/>
            <w:szCs w:val="28"/>
          </w:rPr>
          <w:t>Перечню</w:t>
        </w:r>
      </w:hyperlink>
      <w:r w:rsidRPr="00841F83">
        <w:rPr>
          <w:rFonts w:ascii="Times New Roman" w:hAnsi="Times New Roman" w:cs="Times New Roman"/>
          <w:sz w:val="28"/>
          <w:szCs w:val="28"/>
        </w:rPr>
        <w:t>, которые находятся в распоряжении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по собственной инициативе;</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Pr>
          <w:rFonts w:ascii="Times New Roman" w:hAnsi="Times New Roman" w:cs="Times New Roman"/>
          <w:sz w:val="28"/>
          <w:szCs w:val="28"/>
        </w:rPr>
        <w:t xml:space="preserve"> </w:t>
      </w:r>
      <w:r w:rsidR="00600D1F" w:rsidRPr="00841F83">
        <w:rPr>
          <w:rFonts w:ascii="Times New Roman" w:hAnsi="Times New Roman" w:cs="Times New Roman"/>
          <w:sz w:val="28"/>
          <w:szCs w:val="28"/>
        </w:rPr>
        <w:t>5)</w:t>
      </w:r>
      <w:r w:rsidR="008B20F5">
        <w:rPr>
          <w:rFonts w:ascii="Times New Roman" w:hAnsi="Times New Roman" w:cs="Times New Roman"/>
          <w:sz w:val="28"/>
          <w:szCs w:val="28"/>
        </w:rPr>
        <w:t xml:space="preserve"> </w:t>
      </w:r>
      <w:r w:rsidR="00600D1F" w:rsidRPr="00841F83">
        <w:rPr>
          <w:rFonts w:ascii="Times New Roman" w:hAnsi="Times New Roman" w:cs="Times New Roman"/>
          <w:sz w:val="28"/>
          <w:szCs w:val="28"/>
        </w:rPr>
        <w:t>предоставлять дополнительные сведения, подтверждающие достоверность ранее представленных документов, при направлении пояснений относительно выявленных ошибок и (или) противоречий в документах, полученных органом муниципального контроля в рамках межведомственного информационного взаимодействия;</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6)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7) знакомиться с результатами проверки и указывать в акте проверки на свое ознакомление с результатами проверки, согласие или несогласие с ними, а также с отдельными действиями должностных лиц органа муниципального контроля;</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8) обжаловать действия (бездействие)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9) требовать возмещения в установленном законодательством Российской Федерации порядке реального ущерба, причиненного неправомерными действиями (бездействием) должностных лиц органа муниципального контроля;</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10)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0D252E">
        <w:rPr>
          <w:rFonts w:ascii="Times New Roman" w:hAnsi="Times New Roman" w:cs="Times New Roman"/>
          <w:sz w:val="28"/>
          <w:szCs w:val="28"/>
        </w:rPr>
        <w:t>10</w:t>
      </w:r>
      <w:r w:rsidR="00600D1F" w:rsidRPr="00841F83">
        <w:rPr>
          <w:rFonts w:ascii="Times New Roman" w:hAnsi="Times New Roman" w:cs="Times New Roman"/>
          <w:sz w:val="28"/>
          <w:szCs w:val="28"/>
        </w:rPr>
        <w:t>. Руководитель или иное должностное лицо, уполномоченный представитель юридического лица в ходе проверки обязаны:</w:t>
      </w:r>
      <w:r>
        <w:rPr>
          <w:rFonts w:ascii="Times New Roman" w:hAnsi="Times New Roman" w:cs="Times New Roman"/>
          <w:sz w:val="28"/>
          <w:szCs w:val="28"/>
        </w:rPr>
        <w:t xml:space="preserve"> </w:t>
      </w:r>
    </w:p>
    <w:p w:rsidR="00841F83"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 xml:space="preserve">1) предоставлять должностному лицу органа муниципального контроля, проводящему проверку, документы и информацию, которые предусмотрены </w:t>
      </w:r>
      <w:r w:rsidR="00825236" w:rsidRPr="00825236">
        <w:rPr>
          <w:rFonts w:ascii="Times New Roman" w:hAnsi="Times New Roman" w:cs="Times New Roman"/>
          <w:sz w:val="28"/>
          <w:szCs w:val="28"/>
        </w:rPr>
        <w:t>пунктом 11</w:t>
      </w:r>
      <w:r w:rsidR="00600D1F" w:rsidRPr="00841F83">
        <w:rPr>
          <w:rFonts w:ascii="Times New Roman" w:hAnsi="Times New Roman" w:cs="Times New Roman"/>
          <w:sz w:val="28"/>
          <w:szCs w:val="28"/>
        </w:rPr>
        <w:t xml:space="preserve"> настоящего Административного регламента;</w:t>
      </w:r>
    </w:p>
    <w:p w:rsidR="00841F83" w:rsidRDefault="00841F83" w:rsidP="005C651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00D1F" w:rsidRPr="00841F83">
        <w:rPr>
          <w:rFonts w:ascii="Times New Roman" w:hAnsi="Times New Roman" w:cs="Times New Roman"/>
          <w:sz w:val="28"/>
          <w:szCs w:val="28"/>
        </w:rPr>
        <w:t>2) обеспечить доступ должностных лиц органа муниципального контроля, участвующих в выездной проверке экспертов, представителей экспертных организаций на территорию и в здания, строения, сооружения, помещения, используемые юридическим лицом при осуществлении хозяйственной деятельности;</w:t>
      </w:r>
    </w:p>
    <w:p w:rsidR="00426735" w:rsidRPr="00825236" w:rsidRDefault="00841F83" w:rsidP="0055422A">
      <w:pPr>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841F83">
        <w:rPr>
          <w:rFonts w:ascii="Times New Roman" w:hAnsi="Times New Roman" w:cs="Times New Roman"/>
          <w:sz w:val="28"/>
          <w:szCs w:val="28"/>
        </w:rPr>
        <w:t>3) выполнять предписания должностных лиц органа муниципального контроля</w:t>
      </w:r>
      <w:r w:rsidR="00E25D84">
        <w:rPr>
          <w:rFonts w:ascii="Times New Roman" w:hAnsi="Times New Roman" w:cs="Times New Roman"/>
          <w:sz w:val="28"/>
          <w:szCs w:val="28"/>
        </w:rPr>
        <w:t>,</w:t>
      </w:r>
      <w:r w:rsidR="00600D1F" w:rsidRPr="00841F83">
        <w:rPr>
          <w:rFonts w:ascii="Times New Roman" w:hAnsi="Times New Roman" w:cs="Times New Roman"/>
          <w:sz w:val="28"/>
          <w:szCs w:val="28"/>
        </w:rPr>
        <w:t xml:space="preserve"> об устранении выявленных нарушений установленных требований;</w:t>
      </w:r>
    </w:p>
    <w:p w:rsidR="00600D1F" w:rsidRPr="00EF4CEC" w:rsidRDefault="00841F83" w:rsidP="005542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B20F5">
        <w:rPr>
          <w:rFonts w:ascii="Times New Roman" w:hAnsi="Times New Roman" w:cs="Times New Roman"/>
          <w:sz w:val="28"/>
          <w:szCs w:val="28"/>
        </w:rPr>
        <w:tab/>
      </w:r>
      <w:r w:rsidR="00600D1F" w:rsidRPr="00EF4CEC">
        <w:rPr>
          <w:rFonts w:ascii="Times New Roman" w:hAnsi="Times New Roman" w:cs="Times New Roman"/>
          <w:sz w:val="28"/>
          <w:szCs w:val="28"/>
        </w:rPr>
        <w:t>4) предоставлять (при наличии возможности) места в служебных помещениях для оформления необходимых документов в период проведения выездной проверки.</w:t>
      </w:r>
    </w:p>
    <w:p w:rsidR="00600D1F" w:rsidRPr="00EF4CEC" w:rsidRDefault="000D252E" w:rsidP="008B20F5">
      <w:pPr>
        <w:pStyle w:val="ConsPlusNormal"/>
        <w:ind w:firstLine="708"/>
        <w:jc w:val="both"/>
        <w:rPr>
          <w:rFonts w:ascii="Times New Roman" w:hAnsi="Times New Roman" w:cs="Times New Roman"/>
          <w:sz w:val="28"/>
          <w:szCs w:val="28"/>
        </w:rPr>
      </w:pPr>
      <w:bookmarkStart w:id="1" w:name="P132"/>
      <w:bookmarkEnd w:id="1"/>
      <w:r>
        <w:rPr>
          <w:rFonts w:ascii="Times New Roman" w:hAnsi="Times New Roman" w:cs="Times New Roman"/>
          <w:sz w:val="28"/>
          <w:szCs w:val="28"/>
        </w:rPr>
        <w:t>11</w:t>
      </w:r>
      <w:r w:rsidR="00600D1F" w:rsidRPr="00EF4CEC">
        <w:rPr>
          <w:rFonts w:ascii="Times New Roman" w:hAnsi="Times New Roman" w:cs="Times New Roman"/>
          <w:sz w:val="28"/>
          <w:szCs w:val="28"/>
        </w:rPr>
        <w:t>. Исчерпывающий перечень документов, которые могут быть истребованы от руководителя или иного должностного лица, уполномоченного представителя юридического лица, при проведении проверки:</w:t>
      </w:r>
    </w:p>
    <w:p w:rsidR="00EF4CEC" w:rsidRDefault="005C6512"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 xml:space="preserve">документ, удостоверяющий личность, и документ, удостоверяющий представительские полномочия (в соответствии со </w:t>
      </w:r>
      <w:hyperlink r:id="rId12" w:history="1">
        <w:r w:rsidR="00600D1F" w:rsidRPr="00EF4CEC">
          <w:rPr>
            <w:rFonts w:ascii="Times New Roman" w:hAnsi="Times New Roman" w:cs="Times New Roman"/>
            <w:color w:val="262626" w:themeColor="text1" w:themeTint="D9"/>
            <w:sz w:val="28"/>
            <w:szCs w:val="28"/>
          </w:rPr>
          <w:t>статьями 185</w:t>
        </w:r>
      </w:hyperlink>
      <w:r w:rsidR="00600D1F" w:rsidRPr="00EF4CEC">
        <w:rPr>
          <w:rFonts w:ascii="Times New Roman" w:hAnsi="Times New Roman" w:cs="Times New Roman"/>
          <w:color w:val="262626" w:themeColor="text1" w:themeTint="D9"/>
          <w:sz w:val="28"/>
          <w:szCs w:val="28"/>
        </w:rPr>
        <w:t xml:space="preserve">, </w:t>
      </w:r>
      <w:hyperlink r:id="rId13" w:history="1">
        <w:r w:rsidR="00600D1F" w:rsidRPr="00EF4CEC">
          <w:rPr>
            <w:rFonts w:ascii="Times New Roman" w:hAnsi="Times New Roman" w:cs="Times New Roman"/>
            <w:color w:val="262626" w:themeColor="text1" w:themeTint="D9"/>
            <w:sz w:val="28"/>
            <w:szCs w:val="28"/>
          </w:rPr>
          <w:t>185.1</w:t>
        </w:r>
      </w:hyperlink>
      <w:r w:rsidR="00600D1F" w:rsidRPr="00EF4CEC">
        <w:rPr>
          <w:rFonts w:ascii="Times New Roman" w:hAnsi="Times New Roman" w:cs="Times New Roman"/>
          <w:color w:val="262626" w:themeColor="text1" w:themeTint="D9"/>
          <w:sz w:val="28"/>
          <w:szCs w:val="28"/>
        </w:rPr>
        <w:t xml:space="preserve"> </w:t>
      </w:r>
      <w:r w:rsidR="00600D1F" w:rsidRPr="00EF4CEC">
        <w:rPr>
          <w:rFonts w:ascii="Times New Roman" w:hAnsi="Times New Roman" w:cs="Times New Roman"/>
          <w:sz w:val="28"/>
          <w:szCs w:val="28"/>
        </w:rPr>
        <w:t xml:space="preserve">Гражданского кодекса Российской Федерации полномочия представителя могут быть подтверждены доверенностью в простой письменной форме, нотариально удостоверенной доверенностью или доверенностью, приравненной </w:t>
      </w:r>
      <w:proofErr w:type="gramStart"/>
      <w:r w:rsidR="00600D1F" w:rsidRPr="00EF4CEC">
        <w:rPr>
          <w:rFonts w:ascii="Times New Roman" w:hAnsi="Times New Roman" w:cs="Times New Roman"/>
          <w:sz w:val="28"/>
          <w:szCs w:val="28"/>
        </w:rPr>
        <w:t>к</w:t>
      </w:r>
      <w:proofErr w:type="gramEnd"/>
      <w:r w:rsidR="00600D1F" w:rsidRPr="00EF4CEC">
        <w:rPr>
          <w:rFonts w:ascii="Times New Roman" w:hAnsi="Times New Roman" w:cs="Times New Roman"/>
          <w:sz w:val="28"/>
          <w:szCs w:val="28"/>
        </w:rPr>
        <w:t xml:space="preserve"> нотариально удостоверенной);</w:t>
      </w:r>
    </w:p>
    <w:p w:rsidR="00600D1F" w:rsidRPr="00253F8D" w:rsidRDefault="005C6512"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 xml:space="preserve">- </w:t>
      </w:r>
      <w:r w:rsidR="00600D1F" w:rsidRPr="00253F8D">
        <w:rPr>
          <w:rFonts w:ascii="Times New Roman" w:hAnsi="Times New Roman" w:cs="Times New Roman"/>
          <w:sz w:val="28"/>
          <w:szCs w:val="28"/>
        </w:rPr>
        <w:t>устав юридического лица;</w:t>
      </w:r>
    </w:p>
    <w:p w:rsidR="00FD0099" w:rsidRPr="00253F8D" w:rsidRDefault="00FD0099"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-лицензия на  пользование недрами;</w:t>
      </w:r>
    </w:p>
    <w:p w:rsidR="00810278" w:rsidRPr="00253F8D" w:rsidRDefault="00810278"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 технические условия на рекультивацию нарушенных земель;</w:t>
      </w:r>
    </w:p>
    <w:p w:rsidR="008B458E" w:rsidRPr="00253F8D" w:rsidRDefault="00FD0099"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 xml:space="preserve">- </w:t>
      </w:r>
      <w:r w:rsidR="00810278" w:rsidRPr="00253F8D">
        <w:rPr>
          <w:rFonts w:ascii="Times New Roman" w:hAnsi="Times New Roman" w:cs="Times New Roman"/>
          <w:sz w:val="28"/>
          <w:szCs w:val="28"/>
        </w:rPr>
        <w:t>проект освоения лесов (в случае использования лесных участков).</w:t>
      </w:r>
      <w:r w:rsidRPr="00253F8D">
        <w:rPr>
          <w:rFonts w:ascii="Times New Roman" w:hAnsi="Times New Roman" w:cs="Times New Roman"/>
          <w:sz w:val="28"/>
          <w:szCs w:val="28"/>
        </w:rPr>
        <w:t xml:space="preserve"> </w:t>
      </w:r>
    </w:p>
    <w:p w:rsidR="00600D1F" w:rsidRPr="00EF4CEC" w:rsidRDefault="000D252E"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12</w:t>
      </w:r>
      <w:r w:rsidR="00600D1F" w:rsidRPr="00253F8D">
        <w:rPr>
          <w:rFonts w:ascii="Times New Roman" w:hAnsi="Times New Roman" w:cs="Times New Roman"/>
          <w:sz w:val="28"/>
          <w:szCs w:val="28"/>
        </w:rPr>
        <w:t>. К документам, удостоверяющим личность</w:t>
      </w:r>
      <w:r w:rsidR="00600D1F" w:rsidRPr="00EF4CEC">
        <w:rPr>
          <w:rFonts w:ascii="Times New Roman" w:hAnsi="Times New Roman" w:cs="Times New Roman"/>
          <w:sz w:val="28"/>
          <w:szCs w:val="28"/>
        </w:rPr>
        <w:t xml:space="preserve"> руководителя или иного должностного лица, уполномоченного представителя юридического лица, относятся:</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паспорт гражданина Российской Федерации;</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 xml:space="preserve">временное удостоверение личности гражданина Российской Федерации </w:t>
      </w:r>
      <w:hyperlink r:id="rId14" w:history="1">
        <w:r w:rsidR="00EF4CEC">
          <w:rPr>
            <w:rFonts w:ascii="Times New Roman" w:hAnsi="Times New Roman" w:cs="Times New Roman"/>
            <w:color w:val="262626" w:themeColor="text1" w:themeTint="D9"/>
            <w:sz w:val="28"/>
            <w:szCs w:val="28"/>
          </w:rPr>
          <w:t>(форма №</w:t>
        </w:r>
        <w:r w:rsidR="00600D1F" w:rsidRPr="00EF4CEC">
          <w:rPr>
            <w:rFonts w:ascii="Times New Roman" w:hAnsi="Times New Roman" w:cs="Times New Roman"/>
            <w:color w:val="262626" w:themeColor="text1" w:themeTint="D9"/>
            <w:sz w:val="28"/>
            <w:szCs w:val="28"/>
          </w:rPr>
          <w:t xml:space="preserve"> 2П)</w:t>
        </w:r>
      </w:hyperlink>
      <w:r w:rsidR="00600D1F" w:rsidRPr="00EF4CEC">
        <w:rPr>
          <w:rFonts w:ascii="Times New Roman" w:hAnsi="Times New Roman" w:cs="Times New Roman"/>
          <w:sz w:val="28"/>
          <w:szCs w:val="28"/>
        </w:rPr>
        <w:t>;</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удостоверение личности военнослужащего Российской Федерации;</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военный билет солдата, матроса, сержанта, старшины, прапорщика, мичмана и офицера запаса;</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паспорт иностранного гражданина;</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разрешение на временное проживание;</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вид на жительство;</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600D1F" w:rsidRPr="00EF4CEC">
        <w:rPr>
          <w:rFonts w:ascii="Times New Roman" w:hAnsi="Times New Roman" w:cs="Times New Roman"/>
          <w:sz w:val="28"/>
          <w:szCs w:val="28"/>
        </w:rPr>
        <w:t>документ, удостоверяющий личность руководителя или иного должностного лица, уполномоченного представителя юридического лица, индивидуального предпринимателя, его уполномоченного представителя на период рассмотрения заявления о признании гражданином Российской Федерации или о приеме в гражданство Российской Федерации;</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удостоверение беженца;</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свидетельство о рассмотрении ходатайства о признании беженцем на территории Российской Федерации по существу;</w:t>
      </w:r>
    </w:p>
    <w:p w:rsidR="00600D1F" w:rsidRPr="00EF4CEC" w:rsidRDefault="000504C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 xml:space="preserve">свидетельство о предоставлении временного убежища на территории </w:t>
      </w:r>
      <w:r w:rsidR="00600D1F" w:rsidRPr="00EF4CEC">
        <w:rPr>
          <w:rFonts w:ascii="Times New Roman" w:hAnsi="Times New Roman" w:cs="Times New Roman"/>
          <w:sz w:val="28"/>
          <w:szCs w:val="28"/>
        </w:rPr>
        <w:lastRenderedPageBreak/>
        <w:t>Российской Федерации.</w:t>
      </w:r>
    </w:p>
    <w:p w:rsidR="00EF4CEC" w:rsidRDefault="000D252E" w:rsidP="0055422A">
      <w:pPr>
        <w:pStyle w:val="ConsPlusNormal"/>
        <w:ind w:firstLine="540"/>
        <w:jc w:val="both"/>
        <w:rPr>
          <w:rFonts w:ascii="Times New Roman" w:hAnsi="Times New Roman" w:cs="Times New Roman"/>
          <w:sz w:val="28"/>
          <w:szCs w:val="28"/>
        </w:rPr>
      </w:pPr>
      <w:bookmarkStart w:id="2" w:name="P152"/>
      <w:bookmarkEnd w:id="2"/>
      <w:r>
        <w:rPr>
          <w:rFonts w:ascii="Times New Roman" w:hAnsi="Times New Roman" w:cs="Times New Roman"/>
          <w:sz w:val="28"/>
          <w:szCs w:val="28"/>
        </w:rPr>
        <w:t>13</w:t>
      </w:r>
      <w:r w:rsidR="00600D1F" w:rsidRPr="00EF4CEC">
        <w:rPr>
          <w:rFonts w:ascii="Times New Roman" w:hAnsi="Times New Roman" w:cs="Times New Roman"/>
          <w:sz w:val="28"/>
          <w:szCs w:val="28"/>
        </w:rPr>
        <w:t xml:space="preserve">. Исчерпывающий перечень документов и (или) информации, запрашиваемых в рамках межведомственного информационного взаимодействия от государственных органов, органов местного </w:t>
      </w:r>
      <w:r w:rsidR="00426735">
        <w:rPr>
          <w:rFonts w:ascii="Times New Roman" w:hAnsi="Times New Roman" w:cs="Times New Roman"/>
          <w:sz w:val="28"/>
          <w:szCs w:val="28"/>
        </w:rPr>
        <w:t>с</w:t>
      </w:r>
      <w:r w:rsidR="00600D1F" w:rsidRPr="00EF4CEC">
        <w:rPr>
          <w:rFonts w:ascii="Times New Roman" w:hAnsi="Times New Roman" w:cs="Times New Roman"/>
          <w:sz w:val="28"/>
          <w:szCs w:val="28"/>
        </w:rPr>
        <w:t xml:space="preserve">амоуправления либо подведомственных государственным органам или органам местного самоуправления организаций, составляют следующие документы и информация из числа включенных в </w:t>
      </w:r>
      <w:hyperlink r:id="rId15" w:history="1">
        <w:r w:rsidR="00600D1F" w:rsidRPr="00EF4CEC">
          <w:rPr>
            <w:rFonts w:ascii="Times New Roman" w:hAnsi="Times New Roman" w:cs="Times New Roman"/>
            <w:color w:val="262626" w:themeColor="text1" w:themeTint="D9"/>
            <w:sz w:val="28"/>
            <w:szCs w:val="28"/>
          </w:rPr>
          <w:t>Перечень</w:t>
        </w:r>
      </w:hyperlink>
      <w:r w:rsidR="00600D1F" w:rsidRPr="00EF4CEC">
        <w:rPr>
          <w:rFonts w:ascii="Times New Roman" w:hAnsi="Times New Roman" w:cs="Times New Roman"/>
          <w:sz w:val="28"/>
          <w:szCs w:val="28"/>
        </w:rPr>
        <w:t>:</w:t>
      </w:r>
    </w:p>
    <w:p w:rsidR="00EF4CEC" w:rsidRDefault="00600D1F" w:rsidP="0055422A">
      <w:pPr>
        <w:pStyle w:val="ConsPlusNormal"/>
        <w:ind w:firstLine="540"/>
        <w:jc w:val="both"/>
        <w:rPr>
          <w:rFonts w:ascii="Times New Roman" w:hAnsi="Times New Roman" w:cs="Times New Roman"/>
          <w:sz w:val="28"/>
          <w:szCs w:val="28"/>
        </w:rPr>
      </w:pPr>
      <w:r w:rsidRPr="00EF4CEC">
        <w:rPr>
          <w:rFonts w:ascii="Times New Roman" w:hAnsi="Times New Roman" w:cs="Times New Roman"/>
          <w:sz w:val="28"/>
          <w:szCs w:val="28"/>
        </w:rPr>
        <w:t>1) сведения из Единого государственного реестра юридичес</w:t>
      </w:r>
      <w:r w:rsidR="00FF553E">
        <w:rPr>
          <w:rFonts w:ascii="Times New Roman" w:hAnsi="Times New Roman" w:cs="Times New Roman"/>
          <w:sz w:val="28"/>
          <w:szCs w:val="28"/>
        </w:rPr>
        <w:t>ких лиц</w:t>
      </w:r>
      <w:r w:rsidRPr="00EF4CEC">
        <w:rPr>
          <w:rFonts w:ascii="Times New Roman" w:hAnsi="Times New Roman" w:cs="Times New Roman"/>
          <w:sz w:val="28"/>
          <w:szCs w:val="28"/>
        </w:rPr>
        <w:t>;</w:t>
      </w:r>
    </w:p>
    <w:p w:rsidR="00EF4CEC" w:rsidRDefault="005B0528"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600D1F" w:rsidRPr="00EF4CEC">
        <w:rPr>
          <w:rFonts w:ascii="Times New Roman" w:hAnsi="Times New Roman" w:cs="Times New Roman"/>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и (или) выписка из Единого государственного реестра недвижимости об объекте недвижимости.</w:t>
      </w:r>
    </w:p>
    <w:p w:rsidR="00EF4CEC" w:rsidRDefault="000D252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00600D1F" w:rsidRPr="00EF4CEC">
        <w:rPr>
          <w:rFonts w:ascii="Times New Roman" w:hAnsi="Times New Roman" w:cs="Times New Roman"/>
          <w:sz w:val="28"/>
          <w:szCs w:val="28"/>
        </w:rPr>
        <w:t>. Результатом осуществления муниципального контроля является выявление нарушений установленных требований</w:t>
      </w:r>
      <w:r w:rsidR="00B901EF">
        <w:rPr>
          <w:rFonts w:ascii="Times New Roman" w:hAnsi="Times New Roman" w:cs="Times New Roman"/>
          <w:sz w:val="28"/>
          <w:szCs w:val="28"/>
        </w:rPr>
        <w:t>,</w:t>
      </w:r>
      <w:r w:rsidR="00600D1F" w:rsidRPr="00EF4CEC">
        <w:rPr>
          <w:rFonts w:ascii="Times New Roman" w:hAnsi="Times New Roman" w:cs="Times New Roman"/>
          <w:sz w:val="28"/>
          <w:szCs w:val="28"/>
        </w:rPr>
        <w:t xml:space="preserve"> либо установление </w:t>
      </w:r>
      <w:proofErr w:type="gramStart"/>
      <w:r w:rsidR="00600D1F" w:rsidRPr="00EF4CEC">
        <w:rPr>
          <w:rFonts w:ascii="Times New Roman" w:hAnsi="Times New Roman" w:cs="Times New Roman"/>
          <w:sz w:val="28"/>
          <w:szCs w:val="28"/>
        </w:rPr>
        <w:t>факта об отсутствии</w:t>
      </w:r>
      <w:proofErr w:type="gramEnd"/>
      <w:r w:rsidR="00600D1F" w:rsidRPr="00EF4CEC">
        <w:rPr>
          <w:rFonts w:ascii="Times New Roman" w:hAnsi="Times New Roman" w:cs="Times New Roman"/>
          <w:sz w:val="28"/>
          <w:szCs w:val="28"/>
        </w:rPr>
        <w:t xml:space="preserve"> таких нарушений.</w:t>
      </w:r>
    </w:p>
    <w:p w:rsidR="00EF4CEC" w:rsidRDefault="00600D1F" w:rsidP="0055422A">
      <w:pPr>
        <w:pStyle w:val="ConsPlusNormal"/>
        <w:ind w:firstLine="540"/>
        <w:jc w:val="both"/>
        <w:rPr>
          <w:rFonts w:ascii="Times New Roman" w:hAnsi="Times New Roman" w:cs="Times New Roman"/>
          <w:sz w:val="28"/>
          <w:szCs w:val="28"/>
        </w:rPr>
      </w:pPr>
      <w:r w:rsidRPr="00EF4CEC">
        <w:rPr>
          <w:rFonts w:ascii="Times New Roman" w:hAnsi="Times New Roman" w:cs="Times New Roman"/>
          <w:sz w:val="28"/>
          <w:szCs w:val="28"/>
        </w:rPr>
        <w:t>По результатам осуществления муниципального контроля должностными лицами органа муниципального контроля оформляются:</w:t>
      </w:r>
    </w:p>
    <w:p w:rsidR="00EF4CEC" w:rsidRDefault="00111624"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акт проверки юридического лица;</w:t>
      </w:r>
    </w:p>
    <w:p w:rsidR="00EF4CEC" w:rsidRPr="00FF553E" w:rsidRDefault="00111624"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F4CEC">
        <w:rPr>
          <w:rFonts w:ascii="Times New Roman" w:hAnsi="Times New Roman" w:cs="Times New Roman"/>
          <w:sz w:val="28"/>
          <w:szCs w:val="28"/>
        </w:rPr>
        <w:t xml:space="preserve">предписание об устранении выявленных нарушений установленных </w:t>
      </w:r>
      <w:r w:rsidR="00600D1F" w:rsidRPr="00FF553E">
        <w:rPr>
          <w:rFonts w:ascii="Times New Roman" w:hAnsi="Times New Roman" w:cs="Times New Roman"/>
          <w:sz w:val="28"/>
          <w:szCs w:val="28"/>
        </w:rPr>
        <w:t>требований (в случае выявления нарушений);</w:t>
      </w:r>
    </w:p>
    <w:p w:rsidR="00600D1F" w:rsidRPr="00FF553E" w:rsidRDefault="00111624"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F553E">
        <w:rPr>
          <w:rFonts w:ascii="Times New Roman" w:hAnsi="Times New Roman" w:cs="Times New Roman"/>
          <w:sz w:val="28"/>
          <w:szCs w:val="28"/>
        </w:rPr>
        <w:t>протокол об административном правонарушении (при наличии в действиях юридического лица состава административного правонарушения).</w:t>
      </w:r>
    </w:p>
    <w:p w:rsidR="00600D1F" w:rsidRPr="00FF553E" w:rsidRDefault="00600D1F" w:rsidP="0055422A">
      <w:pPr>
        <w:pStyle w:val="ConsPlusNormal"/>
        <w:rPr>
          <w:rFonts w:ascii="Times New Roman" w:hAnsi="Times New Roman" w:cs="Times New Roman"/>
          <w:sz w:val="28"/>
          <w:szCs w:val="28"/>
        </w:rPr>
      </w:pPr>
    </w:p>
    <w:p w:rsidR="00600D1F" w:rsidRPr="00FF553E" w:rsidRDefault="00600D1F" w:rsidP="0055422A">
      <w:pPr>
        <w:pStyle w:val="ConsPlusNormal"/>
        <w:jc w:val="center"/>
        <w:outlineLvl w:val="1"/>
        <w:rPr>
          <w:rFonts w:ascii="Times New Roman" w:hAnsi="Times New Roman" w:cs="Times New Roman"/>
          <w:sz w:val="28"/>
          <w:szCs w:val="28"/>
        </w:rPr>
      </w:pPr>
      <w:r w:rsidRPr="00FF553E">
        <w:rPr>
          <w:rFonts w:ascii="Times New Roman" w:hAnsi="Times New Roman" w:cs="Times New Roman"/>
          <w:sz w:val="28"/>
          <w:szCs w:val="28"/>
        </w:rPr>
        <w:t>Раздел 2. ТРЕБОВАНИЯ К ПОРЯДКУ</w:t>
      </w:r>
    </w:p>
    <w:p w:rsidR="00600D1F" w:rsidRPr="00FF553E" w:rsidRDefault="007765CE" w:rsidP="0055422A">
      <w:pPr>
        <w:pStyle w:val="ConsPlusNormal"/>
        <w:jc w:val="center"/>
        <w:rPr>
          <w:rFonts w:ascii="Times New Roman" w:hAnsi="Times New Roman" w:cs="Times New Roman"/>
          <w:sz w:val="28"/>
          <w:szCs w:val="28"/>
        </w:rPr>
      </w:pPr>
      <w:r>
        <w:rPr>
          <w:rFonts w:ascii="Times New Roman" w:hAnsi="Times New Roman" w:cs="Times New Roman"/>
          <w:sz w:val="28"/>
          <w:szCs w:val="28"/>
        </w:rPr>
        <w:t>ОСУЩЕСТВЛЕНИЯ МУНИЦИПАЛЬНОГО КОНТРОЛЯ</w:t>
      </w:r>
    </w:p>
    <w:p w:rsidR="00600D1F" w:rsidRPr="00FF553E" w:rsidRDefault="00600D1F" w:rsidP="0055422A">
      <w:pPr>
        <w:pStyle w:val="ConsPlusNormal"/>
        <w:rPr>
          <w:rFonts w:ascii="Times New Roman" w:hAnsi="Times New Roman" w:cs="Times New Roman"/>
          <w:sz w:val="28"/>
          <w:szCs w:val="28"/>
        </w:rPr>
      </w:pPr>
    </w:p>
    <w:p w:rsidR="00930A0F" w:rsidRDefault="000D252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00FF553E" w:rsidRPr="00FF553E">
        <w:rPr>
          <w:rFonts w:ascii="Times New Roman" w:hAnsi="Times New Roman" w:cs="Times New Roman"/>
          <w:sz w:val="28"/>
          <w:szCs w:val="28"/>
        </w:rPr>
        <w:t>. Ин</w:t>
      </w:r>
      <w:r w:rsidR="00FF553E">
        <w:rPr>
          <w:rFonts w:ascii="Times New Roman" w:hAnsi="Times New Roman" w:cs="Times New Roman"/>
          <w:sz w:val="28"/>
          <w:szCs w:val="28"/>
        </w:rPr>
        <w:t>формация о порядке осуществления муниципальной функции  по  муниципальному контролю предоставляется</w:t>
      </w:r>
      <w:r w:rsidR="00600D1F" w:rsidRPr="00FF553E">
        <w:rPr>
          <w:rFonts w:ascii="Times New Roman" w:hAnsi="Times New Roman" w:cs="Times New Roman"/>
          <w:sz w:val="28"/>
          <w:szCs w:val="28"/>
        </w:rPr>
        <w:t xml:space="preserve"> </w:t>
      </w:r>
      <w:r w:rsidR="00FF553E">
        <w:rPr>
          <w:rFonts w:ascii="Times New Roman" w:hAnsi="Times New Roman" w:cs="Times New Roman"/>
          <w:sz w:val="28"/>
          <w:szCs w:val="28"/>
        </w:rPr>
        <w:t>в Администрации Каменского городского  округа по адресу:</w:t>
      </w:r>
      <w:r w:rsidR="008B20F5">
        <w:rPr>
          <w:rFonts w:ascii="Times New Roman" w:hAnsi="Times New Roman" w:cs="Times New Roman"/>
          <w:sz w:val="28"/>
          <w:szCs w:val="28"/>
        </w:rPr>
        <w:t xml:space="preserve"> </w:t>
      </w:r>
      <w:r w:rsidR="00FF553E">
        <w:rPr>
          <w:rFonts w:ascii="Times New Roman" w:hAnsi="Times New Roman" w:cs="Times New Roman"/>
          <w:sz w:val="28"/>
          <w:szCs w:val="28"/>
        </w:rPr>
        <w:t xml:space="preserve">623400, Свердловская область, город Каменск-Уральский, </w:t>
      </w:r>
      <w:proofErr w:type="spellStart"/>
      <w:r w:rsidR="00FF553E">
        <w:rPr>
          <w:rFonts w:ascii="Times New Roman" w:hAnsi="Times New Roman" w:cs="Times New Roman"/>
          <w:sz w:val="28"/>
          <w:szCs w:val="28"/>
        </w:rPr>
        <w:t>пр</w:t>
      </w:r>
      <w:proofErr w:type="gramStart"/>
      <w:r w:rsidR="00FF553E">
        <w:rPr>
          <w:rFonts w:ascii="Times New Roman" w:hAnsi="Times New Roman" w:cs="Times New Roman"/>
          <w:sz w:val="28"/>
          <w:szCs w:val="28"/>
        </w:rPr>
        <w:t>.П</w:t>
      </w:r>
      <w:proofErr w:type="gramEnd"/>
      <w:r w:rsidR="00FF553E">
        <w:rPr>
          <w:rFonts w:ascii="Times New Roman" w:hAnsi="Times New Roman" w:cs="Times New Roman"/>
          <w:sz w:val="28"/>
          <w:szCs w:val="28"/>
        </w:rPr>
        <w:t>обеды</w:t>
      </w:r>
      <w:proofErr w:type="spellEnd"/>
      <w:r w:rsidR="00FF553E">
        <w:rPr>
          <w:rFonts w:ascii="Times New Roman" w:hAnsi="Times New Roman" w:cs="Times New Roman"/>
          <w:sz w:val="28"/>
          <w:szCs w:val="28"/>
        </w:rPr>
        <w:t>, д 38 а, кабинет № 34</w:t>
      </w:r>
      <w:r w:rsidR="00930A0F">
        <w:rPr>
          <w:rFonts w:ascii="Times New Roman" w:hAnsi="Times New Roman" w:cs="Times New Roman"/>
          <w:sz w:val="28"/>
          <w:szCs w:val="28"/>
        </w:rPr>
        <w:t>.</w:t>
      </w:r>
    </w:p>
    <w:p w:rsidR="00930A0F" w:rsidRDefault="00600D1F" w:rsidP="0055422A">
      <w:pPr>
        <w:pStyle w:val="ConsPlusNormal"/>
        <w:ind w:firstLine="540"/>
        <w:jc w:val="both"/>
        <w:rPr>
          <w:rFonts w:ascii="Times New Roman" w:hAnsi="Times New Roman" w:cs="Times New Roman"/>
          <w:sz w:val="28"/>
          <w:szCs w:val="28"/>
        </w:rPr>
      </w:pPr>
      <w:r w:rsidRPr="00FF553E">
        <w:rPr>
          <w:rFonts w:ascii="Times New Roman" w:hAnsi="Times New Roman" w:cs="Times New Roman"/>
          <w:sz w:val="28"/>
          <w:szCs w:val="28"/>
        </w:rPr>
        <w:t>График работы:</w:t>
      </w:r>
    </w:p>
    <w:p w:rsidR="00930A0F" w:rsidRDefault="00FF553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понедельника по четверг - с 08:00 до 12:30 и с 13:18 до 17</w:t>
      </w:r>
      <w:r w:rsidR="00600D1F" w:rsidRPr="00FF553E">
        <w:rPr>
          <w:rFonts w:ascii="Times New Roman" w:hAnsi="Times New Roman" w:cs="Times New Roman"/>
          <w:sz w:val="28"/>
          <w:szCs w:val="28"/>
        </w:rPr>
        <w:t>:00;</w:t>
      </w:r>
    </w:p>
    <w:p w:rsidR="00600D1F" w:rsidRDefault="00600D1F" w:rsidP="0055422A">
      <w:pPr>
        <w:pStyle w:val="ConsPlusNormal"/>
        <w:ind w:firstLine="540"/>
        <w:jc w:val="both"/>
        <w:rPr>
          <w:rFonts w:ascii="Times New Roman" w:hAnsi="Times New Roman" w:cs="Times New Roman"/>
          <w:sz w:val="28"/>
          <w:szCs w:val="28"/>
        </w:rPr>
      </w:pPr>
      <w:r w:rsidRPr="00FF553E">
        <w:rPr>
          <w:rFonts w:ascii="Times New Roman" w:hAnsi="Times New Roman" w:cs="Times New Roman"/>
          <w:sz w:val="28"/>
          <w:szCs w:val="28"/>
        </w:rPr>
        <w:t>в пят</w:t>
      </w:r>
      <w:r w:rsidR="00FF553E">
        <w:rPr>
          <w:rFonts w:ascii="Times New Roman" w:hAnsi="Times New Roman" w:cs="Times New Roman"/>
          <w:sz w:val="28"/>
          <w:szCs w:val="28"/>
        </w:rPr>
        <w:t>ницу, предпраздничные дни - с 08:00 до 12:30 и с 13:18 до 16:00, выходной – суббота, воскресенье</w:t>
      </w:r>
      <w:r w:rsidR="00930A0F">
        <w:rPr>
          <w:rFonts w:ascii="Times New Roman" w:hAnsi="Times New Roman" w:cs="Times New Roman"/>
          <w:sz w:val="28"/>
          <w:szCs w:val="28"/>
        </w:rPr>
        <w:t xml:space="preserve">. </w:t>
      </w:r>
    </w:p>
    <w:p w:rsidR="00930A0F" w:rsidRPr="00930A0F" w:rsidRDefault="00930A0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Официальный сайт муниципального образования «Каменский городской округ»:</w:t>
      </w:r>
      <w:r w:rsidR="005C6512">
        <w:rPr>
          <w:rFonts w:ascii="Times New Roman" w:hAnsi="Times New Roman" w:cs="Times New Roman"/>
          <w:sz w:val="28"/>
          <w:szCs w:val="28"/>
        </w:rPr>
        <w:t xml:space="preserve">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kamensk</w:t>
      </w:r>
      <w:proofErr w:type="spellEnd"/>
      <w:r w:rsidRPr="00930A0F">
        <w:rPr>
          <w:rFonts w:ascii="Times New Roman" w:hAnsi="Times New Roman" w:cs="Times New Roman"/>
          <w:sz w:val="28"/>
          <w:szCs w:val="28"/>
        </w:rPr>
        <w:t>-</w:t>
      </w:r>
      <w:proofErr w:type="spellStart"/>
      <w:r>
        <w:rPr>
          <w:rFonts w:ascii="Times New Roman" w:hAnsi="Times New Roman" w:cs="Times New Roman"/>
          <w:sz w:val="28"/>
          <w:szCs w:val="28"/>
          <w:lang w:val="en-US"/>
        </w:rPr>
        <w:t>adm</w:t>
      </w:r>
      <w:proofErr w:type="spellEnd"/>
      <w:r w:rsidRPr="00930A0F">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930A0F" w:rsidRPr="00930A0F" w:rsidRDefault="00930A0F" w:rsidP="0055422A">
      <w:pPr>
        <w:pStyle w:val="ConsPlusNormal"/>
        <w:ind w:firstLine="540"/>
        <w:jc w:val="both"/>
        <w:rPr>
          <w:rFonts w:ascii="Times New Roman" w:hAnsi="Times New Roman" w:cs="Times New Roman"/>
          <w:sz w:val="28"/>
          <w:szCs w:val="28"/>
        </w:rPr>
      </w:pPr>
      <w:r w:rsidRPr="00930A0F">
        <w:rPr>
          <w:rFonts w:ascii="Times New Roman" w:hAnsi="Times New Roman" w:cs="Times New Roman"/>
          <w:sz w:val="28"/>
          <w:szCs w:val="28"/>
        </w:rPr>
        <w:t xml:space="preserve"> </w:t>
      </w:r>
      <w:r w:rsidR="005C6512">
        <w:rPr>
          <w:rFonts w:ascii="Times New Roman" w:hAnsi="Times New Roman" w:cs="Times New Roman"/>
          <w:sz w:val="28"/>
          <w:szCs w:val="28"/>
        </w:rPr>
        <w:t>Адрес электронной почты</w:t>
      </w:r>
      <w:r>
        <w:rPr>
          <w:rFonts w:ascii="Times New Roman" w:hAnsi="Times New Roman" w:cs="Times New Roman"/>
          <w:sz w:val="28"/>
          <w:szCs w:val="28"/>
        </w:rPr>
        <w:t>:</w:t>
      </w:r>
      <w:r w:rsidRPr="00930A0F">
        <w:rPr>
          <w:rFonts w:ascii="Times New Roman" w:hAnsi="Times New Roman" w:cs="Times New Roman"/>
          <w:sz w:val="28"/>
          <w:szCs w:val="28"/>
        </w:rPr>
        <w:t xml:space="preserve"> </w:t>
      </w:r>
      <w:hyperlink r:id="rId16" w:history="1">
        <w:r w:rsidRPr="00672E63">
          <w:rPr>
            <w:rStyle w:val="a3"/>
            <w:rFonts w:ascii="Times New Roman" w:hAnsi="Times New Roman" w:cs="Times New Roman"/>
            <w:sz w:val="28"/>
            <w:szCs w:val="28"/>
            <w:lang w:val="en-US"/>
          </w:rPr>
          <w:t>admkgoso</w:t>
        </w:r>
        <w:r w:rsidRPr="00672E63">
          <w:rPr>
            <w:rStyle w:val="a3"/>
            <w:rFonts w:ascii="Times New Roman" w:hAnsi="Times New Roman" w:cs="Times New Roman"/>
            <w:sz w:val="28"/>
            <w:szCs w:val="28"/>
          </w:rPr>
          <w:t>@</w:t>
        </w:r>
        <w:r w:rsidRPr="00672E63">
          <w:rPr>
            <w:rStyle w:val="a3"/>
            <w:rFonts w:ascii="Times New Roman" w:hAnsi="Times New Roman" w:cs="Times New Roman"/>
            <w:sz w:val="28"/>
            <w:szCs w:val="28"/>
            <w:lang w:val="en-US"/>
          </w:rPr>
          <w:t>mail</w:t>
        </w:r>
        <w:r w:rsidRPr="00672E63">
          <w:rPr>
            <w:rStyle w:val="a3"/>
            <w:rFonts w:ascii="Times New Roman" w:hAnsi="Times New Roman" w:cs="Times New Roman"/>
            <w:sz w:val="28"/>
            <w:szCs w:val="28"/>
          </w:rPr>
          <w:t>.</w:t>
        </w:r>
        <w:r w:rsidRPr="00672E63">
          <w:rPr>
            <w:rStyle w:val="a3"/>
            <w:rFonts w:ascii="Times New Roman" w:hAnsi="Times New Roman" w:cs="Times New Roman"/>
            <w:sz w:val="28"/>
            <w:szCs w:val="28"/>
            <w:lang w:val="en-US"/>
          </w:rPr>
          <w:t>ru</w:t>
        </w:r>
      </w:hyperlink>
    </w:p>
    <w:p w:rsidR="00930A0F" w:rsidRDefault="00930A0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Телефоны должностных лиц:8</w:t>
      </w:r>
      <w:r w:rsidR="008B20F5">
        <w:rPr>
          <w:rFonts w:ascii="Times New Roman" w:hAnsi="Times New Roman" w:cs="Times New Roman"/>
          <w:sz w:val="28"/>
          <w:szCs w:val="28"/>
        </w:rPr>
        <w:t xml:space="preserve"> </w:t>
      </w:r>
      <w:r>
        <w:rPr>
          <w:rFonts w:ascii="Times New Roman" w:hAnsi="Times New Roman" w:cs="Times New Roman"/>
          <w:sz w:val="28"/>
          <w:szCs w:val="28"/>
        </w:rPr>
        <w:t>(3439)</w:t>
      </w:r>
      <w:r w:rsidR="008B20F5">
        <w:rPr>
          <w:rFonts w:ascii="Times New Roman" w:hAnsi="Times New Roman" w:cs="Times New Roman"/>
          <w:sz w:val="28"/>
          <w:szCs w:val="28"/>
        </w:rPr>
        <w:t xml:space="preserve"> 32-45-22.</w:t>
      </w:r>
    </w:p>
    <w:p w:rsidR="00930A0F" w:rsidRDefault="000D252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w:t>
      </w:r>
      <w:r w:rsidR="001E5F7A">
        <w:rPr>
          <w:rFonts w:ascii="Times New Roman" w:hAnsi="Times New Roman" w:cs="Times New Roman"/>
          <w:sz w:val="28"/>
          <w:szCs w:val="28"/>
        </w:rPr>
        <w:t>. О</w:t>
      </w:r>
      <w:r w:rsidR="00930A0F">
        <w:rPr>
          <w:rFonts w:ascii="Times New Roman" w:hAnsi="Times New Roman" w:cs="Times New Roman"/>
          <w:sz w:val="28"/>
          <w:szCs w:val="28"/>
        </w:rPr>
        <w:t>рган муниципального контроля осуществляет информирование юридических лиц, индивидуальных предпринимателей по общим вопросам осуществления муниципального контроля, в том числе о месте нахождения и графика работы органа муниципального контроля, нормативно-правовых актах, регламентирующих исполнение функции  по  муниципальному контролю.</w:t>
      </w:r>
    </w:p>
    <w:p w:rsidR="001E5F7A" w:rsidRDefault="001E5F7A"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Информация по указанным вопросам предоставляется с использованием </w:t>
      </w:r>
      <w:r>
        <w:rPr>
          <w:rFonts w:ascii="Times New Roman" w:hAnsi="Times New Roman" w:cs="Times New Roman"/>
          <w:sz w:val="28"/>
          <w:szCs w:val="28"/>
        </w:rPr>
        <w:lastRenderedPageBreak/>
        <w:t>средств телефонной связи, в письменной форме, а также размещается на официальном сайте муниципального образования Каменского городского округа при личном обращении  юридических лиц, их уполномоченных представителей информация предоставляется должностными лицами путем устного информирования.</w:t>
      </w:r>
    </w:p>
    <w:p w:rsidR="0098105F" w:rsidRDefault="00600D1F" w:rsidP="0055422A">
      <w:pPr>
        <w:pStyle w:val="ConsPlusNormal"/>
        <w:ind w:firstLine="540"/>
        <w:jc w:val="both"/>
        <w:rPr>
          <w:rFonts w:ascii="Times New Roman" w:hAnsi="Times New Roman" w:cs="Times New Roman"/>
          <w:sz w:val="28"/>
          <w:szCs w:val="28"/>
        </w:rPr>
      </w:pPr>
      <w:r w:rsidRPr="0098105F">
        <w:rPr>
          <w:rFonts w:ascii="Times New Roman" w:hAnsi="Times New Roman" w:cs="Times New Roman"/>
          <w:sz w:val="28"/>
          <w:szCs w:val="28"/>
        </w:rPr>
        <w:t>На информационном стенде, установленном в помещении органа муниципального контроля, р</w:t>
      </w:r>
      <w:r w:rsidR="00A61C12">
        <w:rPr>
          <w:rFonts w:ascii="Times New Roman" w:hAnsi="Times New Roman" w:cs="Times New Roman"/>
          <w:sz w:val="28"/>
          <w:szCs w:val="28"/>
        </w:rPr>
        <w:t>азмещается следующая информация.</w:t>
      </w:r>
    </w:p>
    <w:p w:rsidR="0098105F"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w:t>
      </w:r>
      <w:r w:rsidR="00600D1F" w:rsidRPr="0098105F">
        <w:rPr>
          <w:rFonts w:ascii="Times New Roman" w:hAnsi="Times New Roman" w:cs="Times New Roman"/>
          <w:sz w:val="28"/>
          <w:szCs w:val="28"/>
        </w:rPr>
        <w:t>. Периодичность и срок исполнения функции определяются ежегодным планом проверок и распоряжениями руководителя органа муниципального контроля о проведении внеплановых проверок.</w:t>
      </w:r>
    </w:p>
    <w:p w:rsidR="0098105F" w:rsidRPr="00253F8D" w:rsidRDefault="00600D1F"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Плановые проверки проводятся не чаще чем один раз в три года в соответствии с ежегодным планом проведения проверок, утвержденным руководителем органа муницип</w:t>
      </w:r>
      <w:r w:rsidR="00415293" w:rsidRPr="00253F8D">
        <w:rPr>
          <w:rFonts w:ascii="Times New Roman" w:hAnsi="Times New Roman" w:cs="Times New Roman"/>
          <w:sz w:val="28"/>
          <w:szCs w:val="28"/>
        </w:rPr>
        <w:t>ального контроля и согласованного с органами прокуратуры.</w:t>
      </w:r>
    </w:p>
    <w:p w:rsidR="00415293" w:rsidRPr="00253F8D" w:rsidRDefault="00415293" w:rsidP="00415293">
      <w:pPr>
        <w:spacing w:after="0" w:line="240" w:lineRule="auto"/>
        <w:ind w:firstLine="708"/>
        <w:jc w:val="both"/>
        <w:rPr>
          <w:rFonts w:ascii="Times New Roman" w:hAnsi="Times New Roman" w:cs="Times New Roman"/>
          <w:sz w:val="28"/>
          <w:szCs w:val="28"/>
        </w:rPr>
      </w:pPr>
      <w:r w:rsidRPr="00253F8D">
        <w:rPr>
          <w:rFonts w:ascii="Times New Roman" w:hAnsi="Times New Roman" w:cs="Times New Roman"/>
          <w:sz w:val="28"/>
          <w:szCs w:val="28"/>
        </w:rPr>
        <w:t>Срок исполнения проверок регулируется статьёй 13 Федерального закона  от 26.12.2008 года № 294-ФЗ.</w:t>
      </w:r>
    </w:p>
    <w:p w:rsidR="00415293" w:rsidRDefault="00415293" w:rsidP="0055422A">
      <w:pPr>
        <w:pStyle w:val="ConsPlusNormal"/>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  </w:t>
      </w:r>
    </w:p>
    <w:p w:rsidR="00600D1F" w:rsidRDefault="00600D1F" w:rsidP="0055422A">
      <w:pPr>
        <w:pStyle w:val="ConsPlusNormal"/>
      </w:pPr>
    </w:p>
    <w:p w:rsidR="00600D1F" w:rsidRPr="0098105F" w:rsidRDefault="00600D1F" w:rsidP="0055422A">
      <w:pPr>
        <w:pStyle w:val="ConsPlusNormal"/>
        <w:jc w:val="center"/>
        <w:outlineLvl w:val="1"/>
        <w:rPr>
          <w:rFonts w:ascii="Times New Roman" w:hAnsi="Times New Roman" w:cs="Times New Roman"/>
          <w:sz w:val="28"/>
          <w:szCs w:val="28"/>
        </w:rPr>
      </w:pPr>
      <w:r w:rsidRPr="0098105F">
        <w:rPr>
          <w:rFonts w:ascii="Times New Roman" w:hAnsi="Times New Roman" w:cs="Times New Roman"/>
          <w:sz w:val="28"/>
          <w:szCs w:val="28"/>
        </w:rPr>
        <w:t>Раздел 3. СОСТАВ, ПОСЛЕДОВАТЕЛЬНОСТЬ И СРОКИ ВЫПОЛНЕНИЯ</w:t>
      </w:r>
    </w:p>
    <w:p w:rsidR="00600D1F" w:rsidRPr="0098105F" w:rsidRDefault="00600D1F" w:rsidP="0055422A">
      <w:pPr>
        <w:pStyle w:val="ConsPlusNormal"/>
        <w:jc w:val="center"/>
        <w:rPr>
          <w:rFonts w:ascii="Times New Roman" w:hAnsi="Times New Roman" w:cs="Times New Roman"/>
          <w:sz w:val="28"/>
          <w:szCs w:val="28"/>
        </w:rPr>
      </w:pPr>
      <w:r w:rsidRPr="0098105F">
        <w:rPr>
          <w:rFonts w:ascii="Times New Roman" w:hAnsi="Times New Roman" w:cs="Times New Roman"/>
          <w:sz w:val="28"/>
          <w:szCs w:val="28"/>
        </w:rPr>
        <w:t xml:space="preserve">АДМИНИСТРАТИВНЫХ ПРОЦЕДУР (ДЕЙСТВИЙ), ТРЕБОВАНИЯ К </w:t>
      </w:r>
      <w:r w:rsidR="00110836">
        <w:rPr>
          <w:rFonts w:ascii="Times New Roman" w:hAnsi="Times New Roman" w:cs="Times New Roman"/>
          <w:sz w:val="28"/>
          <w:szCs w:val="28"/>
        </w:rPr>
        <w:t>П</w:t>
      </w:r>
      <w:r w:rsidRPr="0098105F">
        <w:rPr>
          <w:rFonts w:ascii="Times New Roman" w:hAnsi="Times New Roman" w:cs="Times New Roman"/>
          <w:sz w:val="28"/>
          <w:szCs w:val="28"/>
        </w:rPr>
        <w:t>ОРЯДКУ</w:t>
      </w:r>
      <w:r w:rsidR="00110836">
        <w:rPr>
          <w:rFonts w:ascii="Times New Roman" w:hAnsi="Times New Roman" w:cs="Times New Roman"/>
          <w:sz w:val="28"/>
          <w:szCs w:val="28"/>
        </w:rPr>
        <w:t xml:space="preserve"> </w:t>
      </w:r>
      <w:r w:rsidRPr="0098105F">
        <w:rPr>
          <w:rFonts w:ascii="Times New Roman" w:hAnsi="Times New Roman" w:cs="Times New Roman"/>
          <w:sz w:val="28"/>
          <w:szCs w:val="28"/>
        </w:rPr>
        <w:t>ИХ ВЫПОЛНЕНИЯ, В ТОМ ЧИСЛЕ ОСОБЕННОСТИ ВЫПОЛНЕНИЯ</w:t>
      </w:r>
      <w:r w:rsidR="00110836">
        <w:rPr>
          <w:rFonts w:ascii="Times New Roman" w:hAnsi="Times New Roman" w:cs="Times New Roman"/>
          <w:sz w:val="28"/>
          <w:szCs w:val="28"/>
        </w:rPr>
        <w:t xml:space="preserve"> </w:t>
      </w:r>
      <w:r w:rsidRPr="0098105F">
        <w:rPr>
          <w:rFonts w:ascii="Times New Roman" w:hAnsi="Times New Roman" w:cs="Times New Roman"/>
          <w:sz w:val="28"/>
          <w:szCs w:val="28"/>
        </w:rPr>
        <w:t>АДМИНИСТРАТИВНЫХ ПРОЦЕДУР (ДЕЙСТВИЙ) В ЭЛЕКТРОННОЙ ФОРМЕ</w:t>
      </w:r>
    </w:p>
    <w:p w:rsidR="00600D1F" w:rsidRDefault="00600D1F" w:rsidP="0055422A">
      <w:pPr>
        <w:pStyle w:val="ConsPlusNormal"/>
      </w:pPr>
    </w:p>
    <w:p w:rsidR="00600D1F" w:rsidRPr="0098105F" w:rsidRDefault="00600D1F" w:rsidP="00110836">
      <w:pPr>
        <w:pStyle w:val="ConsPlusNormal"/>
        <w:jc w:val="center"/>
        <w:outlineLvl w:val="2"/>
        <w:rPr>
          <w:rFonts w:ascii="Times New Roman" w:hAnsi="Times New Roman" w:cs="Times New Roman"/>
          <w:sz w:val="28"/>
          <w:szCs w:val="28"/>
        </w:rPr>
      </w:pPr>
      <w:r w:rsidRPr="0098105F">
        <w:rPr>
          <w:rFonts w:ascii="Times New Roman" w:hAnsi="Times New Roman" w:cs="Times New Roman"/>
          <w:sz w:val="28"/>
          <w:szCs w:val="28"/>
        </w:rPr>
        <w:t xml:space="preserve">Глава 1. </w:t>
      </w:r>
      <w:r w:rsidR="00110836">
        <w:rPr>
          <w:rFonts w:ascii="Times New Roman" w:hAnsi="Times New Roman" w:cs="Times New Roman"/>
          <w:sz w:val="28"/>
          <w:szCs w:val="28"/>
        </w:rPr>
        <w:t xml:space="preserve">Состав </w:t>
      </w:r>
      <w:r w:rsidR="00956FEC">
        <w:rPr>
          <w:rFonts w:ascii="Times New Roman" w:hAnsi="Times New Roman" w:cs="Times New Roman"/>
          <w:sz w:val="28"/>
          <w:szCs w:val="28"/>
        </w:rPr>
        <w:t>и</w:t>
      </w:r>
      <w:r w:rsidR="00110836">
        <w:rPr>
          <w:rFonts w:ascii="Times New Roman" w:hAnsi="Times New Roman" w:cs="Times New Roman"/>
          <w:sz w:val="28"/>
          <w:szCs w:val="28"/>
        </w:rPr>
        <w:t xml:space="preserve"> последовательность административных процедур </w:t>
      </w:r>
    </w:p>
    <w:p w:rsidR="00600D1F" w:rsidRDefault="00600D1F" w:rsidP="0055422A">
      <w:pPr>
        <w:pStyle w:val="ConsPlusNormal"/>
      </w:pPr>
    </w:p>
    <w:p w:rsidR="00FE3C60"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18</w:t>
      </w:r>
      <w:r w:rsidR="00600D1F" w:rsidRPr="0098105F">
        <w:rPr>
          <w:rFonts w:ascii="Times New Roman" w:hAnsi="Times New Roman" w:cs="Times New Roman"/>
          <w:sz w:val="28"/>
          <w:szCs w:val="28"/>
        </w:rPr>
        <w:t>. Исполнение муниципальной функции включает в себя следующие административные процедуры:</w:t>
      </w:r>
    </w:p>
    <w:p w:rsidR="00FE3C60" w:rsidRDefault="00600D1F" w:rsidP="0055422A">
      <w:pPr>
        <w:pStyle w:val="ConsPlusNormal"/>
        <w:ind w:firstLine="540"/>
        <w:jc w:val="both"/>
        <w:rPr>
          <w:rFonts w:ascii="Times New Roman" w:hAnsi="Times New Roman" w:cs="Times New Roman"/>
          <w:sz w:val="28"/>
          <w:szCs w:val="28"/>
        </w:rPr>
      </w:pPr>
      <w:r w:rsidRPr="0098105F">
        <w:rPr>
          <w:rFonts w:ascii="Times New Roman" w:hAnsi="Times New Roman" w:cs="Times New Roman"/>
          <w:sz w:val="28"/>
          <w:szCs w:val="28"/>
        </w:rPr>
        <w:t>1) разработка ежегодного плана проведения плановых проверок;</w:t>
      </w:r>
    </w:p>
    <w:p w:rsidR="00FE3C60" w:rsidRDefault="00600D1F" w:rsidP="0055422A">
      <w:pPr>
        <w:pStyle w:val="ConsPlusNormal"/>
        <w:ind w:firstLine="540"/>
        <w:jc w:val="both"/>
        <w:rPr>
          <w:rFonts w:ascii="Times New Roman" w:hAnsi="Times New Roman" w:cs="Times New Roman"/>
          <w:sz w:val="28"/>
          <w:szCs w:val="28"/>
        </w:rPr>
      </w:pPr>
      <w:r w:rsidRPr="0098105F">
        <w:rPr>
          <w:rFonts w:ascii="Times New Roman" w:hAnsi="Times New Roman" w:cs="Times New Roman"/>
          <w:sz w:val="28"/>
          <w:szCs w:val="28"/>
        </w:rPr>
        <w:t>2) внесение изменений в ежегодный план проведения плановых проверок;</w:t>
      </w:r>
    </w:p>
    <w:p w:rsidR="00FE3C60" w:rsidRDefault="00600D1F" w:rsidP="0055422A">
      <w:pPr>
        <w:pStyle w:val="ConsPlusNormal"/>
        <w:ind w:firstLine="540"/>
        <w:jc w:val="both"/>
        <w:rPr>
          <w:rFonts w:ascii="Times New Roman" w:hAnsi="Times New Roman" w:cs="Times New Roman"/>
          <w:sz w:val="28"/>
          <w:szCs w:val="28"/>
        </w:rPr>
      </w:pPr>
      <w:r w:rsidRPr="0098105F">
        <w:rPr>
          <w:rFonts w:ascii="Times New Roman" w:hAnsi="Times New Roman" w:cs="Times New Roman"/>
          <w:sz w:val="28"/>
          <w:szCs w:val="28"/>
        </w:rPr>
        <w:t>3) проведение плановой проверки;</w:t>
      </w:r>
    </w:p>
    <w:p w:rsidR="00FE3C60" w:rsidRDefault="00600D1F" w:rsidP="0055422A">
      <w:pPr>
        <w:pStyle w:val="ConsPlusNormal"/>
        <w:ind w:firstLine="540"/>
        <w:jc w:val="both"/>
        <w:rPr>
          <w:rFonts w:ascii="Times New Roman" w:hAnsi="Times New Roman" w:cs="Times New Roman"/>
          <w:sz w:val="28"/>
          <w:szCs w:val="28"/>
        </w:rPr>
      </w:pPr>
      <w:r w:rsidRPr="0098105F">
        <w:rPr>
          <w:rFonts w:ascii="Times New Roman" w:hAnsi="Times New Roman" w:cs="Times New Roman"/>
          <w:sz w:val="28"/>
          <w:szCs w:val="28"/>
        </w:rPr>
        <w:t>4) проведение внеплановой проверки;</w:t>
      </w:r>
    </w:p>
    <w:p w:rsidR="00FE3C60" w:rsidRDefault="00600D1F" w:rsidP="0055422A">
      <w:pPr>
        <w:pStyle w:val="ConsPlusNormal"/>
        <w:ind w:firstLine="540"/>
        <w:jc w:val="both"/>
        <w:rPr>
          <w:rFonts w:ascii="Times New Roman" w:hAnsi="Times New Roman" w:cs="Times New Roman"/>
          <w:sz w:val="28"/>
          <w:szCs w:val="28"/>
        </w:rPr>
      </w:pPr>
      <w:r w:rsidRPr="0098105F">
        <w:rPr>
          <w:rFonts w:ascii="Times New Roman" w:hAnsi="Times New Roman" w:cs="Times New Roman"/>
          <w:sz w:val="28"/>
          <w:szCs w:val="28"/>
        </w:rPr>
        <w:t>5) оформление результатов проверки;</w:t>
      </w:r>
    </w:p>
    <w:p w:rsidR="00FE3C60" w:rsidRDefault="00600D1F" w:rsidP="0055422A">
      <w:pPr>
        <w:pStyle w:val="ConsPlusNormal"/>
        <w:ind w:firstLine="540"/>
        <w:jc w:val="both"/>
        <w:rPr>
          <w:rFonts w:ascii="Times New Roman" w:hAnsi="Times New Roman" w:cs="Times New Roman"/>
          <w:sz w:val="28"/>
          <w:szCs w:val="28"/>
        </w:rPr>
      </w:pPr>
      <w:r w:rsidRPr="0098105F">
        <w:rPr>
          <w:rFonts w:ascii="Times New Roman" w:hAnsi="Times New Roman" w:cs="Times New Roman"/>
          <w:sz w:val="28"/>
          <w:szCs w:val="28"/>
        </w:rPr>
        <w:t>6) принятие мер по фактам нарушений, выявленных при проведении проверки.</w:t>
      </w:r>
    </w:p>
    <w:p w:rsidR="00600D1F"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00600D1F" w:rsidRPr="0098105F">
        <w:rPr>
          <w:rFonts w:ascii="Times New Roman" w:hAnsi="Times New Roman" w:cs="Times New Roman"/>
          <w:sz w:val="28"/>
          <w:szCs w:val="28"/>
        </w:rPr>
        <w:t>.</w:t>
      </w:r>
      <w:r w:rsidR="00600D1F" w:rsidRPr="00FE3C60">
        <w:rPr>
          <w:rFonts w:ascii="Times New Roman" w:hAnsi="Times New Roman" w:cs="Times New Roman"/>
          <w:color w:val="262626" w:themeColor="text1" w:themeTint="D9"/>
          <w:sz w:val="28"/>
          <w:szCs w:val="28"/>
        </w:rPr>
        <w:t xml:space="preserve"> </w:t>
      </w:r>
      <w:hyperlink w:anchor="P503" w:history="1">
        <w:r w:rsidR="00600D1F" w:rsidRPr="00FE3C60">
          <w:rPr>
            <w:rFonts w:ascii="Times New Roman" w:hAnsi="Times New Roman" w:cs="Times New Roman"/>
            <w:color w:val="262626" w:themeColor="text1" w:themeTint="D9"/>
            <w:sz w:val="28"/>
            <w:szCs w:val="28"/>
          </w:rPr>
          <w:t>Блок-схема</w:t>
        </w:r>
      </w:hyperlink>
      <w:r w:rsidR="00600D1F" w:rsidRPr="0098105F">
        <w:rPr>
          <w:rFonts w:ascii="Times New Roman" w:hAnsi="Times New Roman" w:cs="Times New Roman"/>
          <w:sz w:val="28"/>
          <w:szCs w:val="28"/>
        </w:rPr>
        <w:t xml:space="preserve"> последовательности административных процедур в ходе исполнения муниципальной функции приводится в приложении к настоящему Административному регламенту.</w:t>
      </w:r>
    </w:p>
    <w:p w:rsidR="00825236" w:rsidRDefault="00825236" w:rsidP="0055422A">
      <w:pPr>
        <w:pStyle w:val="ConsPlusNormal"/>
        <w:ind w:firstLine="540"/>
        <w:jc w:val="both"/>
        <w:rPr>
          <w:rFonts w:ascii="Times New Roman" w:hAnsi="Times New Roman" w:cs="Times New Roman"/>
          <w:sz w:val="28"/>
          <w:szCs w:val="28"/>
        </w:rPr>
      </w:pPr>
    </w:p>
    <w:p w:rsidR="00600D1F" w:rsidRPr="00FE3C60" w:rsidRDefault="00600D1F" w:rsidP="00110836">
      <w:pPr>
        <w:pStyle w:val="ConsPlusNormal"/>
        <w:ind w:firstLine="540"/>
        <w:jc w:val="center"/>
        <w:rPr>
          <w:rFonts w:ascii="Times New Roman" w:hAnsi="Times New Roman" w:cs="Times New Roman"/>
          <w:sz w:val="28"/>
          <w:szCs w:val="28"/>
        </w:rPr>
      </w:pPr>
      <w:r w:rsidRPr="00FE3C60">
        <w:rPr>
          <w:rFonts w:ascii="Times New Roman" w:hAnsi="Times New Roman" w:cs="Times New Roman"/>
          <w:sz w:val="28"/>
          <w:szCs w:val="28"/>
        </w:rPr>
        <w:t>Глава 2.</w:t>
      </w:r>
      <w:r w:rsidR="00110836">
        <w:rPr>
          <w:rFonts w:ascii="Times New Roman" w:hAnsi="Times New Roman" w:cs="Times New Roman"/>
          <w:sz w:val="28"/>
          <w:szCs w:val="28"/>
        </w:rPr>
        <w:t xml:space="preserve"> Разработка ежегодного плана проведения плановых проверок</w:t>
      </w:r>
      <w:r w:rsidRPr="00FE3C60">
        <w:rPr>
          <w:rFonts w:ascii="Times New Roman" w:hAnsi="Times New Roman" w:cs="Times New Roman"/>
          <w:sz w:val="28"/>
          <w:szCs w:val="28"/>
        </w:rPr>
        <w:t xml:space="preserve"> </w:t>
      </w:r>
    </w:p>
    <w:p w:rsidR="00600D1F" w:rsidRDefault="00600D1F" w:rsidP="0055422A">
      <w:pPr>
        <w:pStyle w:val="ConsPlusNormal"/>
      </w:pPr>
    </w:p>
    <w:p w:rsidR="00FE3C60"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w:t>
      </w:r>
      <w:r w:rsidR="00600D1F" w:rsidRPr="00FE3C60">
        <w:rPr>
          <w:rFonts w:ascii="Times New Roman" w:hAnsi="Times New Roman" w:cs="Times New Roman"/>
          <w:sz w:val="28"/>
          <w:szCs w:val="28"/>
        </w:rPr>
        <w:t>. Основанием для начала исполнения административной процедуры по разработке ежегодного плана проведения плановых проверок является наступление срока подготовки проекта такого плана, установленного законодательством Российской Федерации.</w:t>
      </w:r>
    </w:p>
    <w:p w:rsidR="00FE3C60"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21</w:t>
      </w:r>
      <w:r w:rsidR="00600D1F" w:rsidRPr="00FE3C60">
        <w:rPr>
          <w:rFonts w:ascii="Times New Roman" w:hAnsi="Times New Roman" w:cs="Times New Roman"/>
          <w:sz w:val="28"/>
          <w:szCs w:val="28"/>
        </w:rPr>
        <w:t>. Административная процедура по разработке ежегодного плана проведения плановых проверок предусматривает следующие административные действия:</w:t>
      </w:r>
    </w:p>
    <w:p w:rsidR="00FE3C60" w:rsidRDefault="00600D1F" w:rsidP="0055422A">
      <w:pPr>
        <w:pStyle w:val="ConsPlusNormal"/>
        <w:ind w:firstLine="540"/>
        <w:jc w:val="both"/>
        <w:rPr>
          <w:rFonts w:ascii="Times New Roman" w:hAnsi="Times New Roman" w:cs="Times New Roman"/>
          <w:sz w:val="28"/>
          <w:szCs w:val="28"/>
        </w:rPr>
      </w:pPr>
      <w:r w:rsidRPr="00FE3C60">
        <w:rPr>
          <w:rFonts w:ascii="Times New Roman" w:hAnsi="Times New Roman" w:cs="Times New Roman"/>
          <w:sz w:val="28"/>
          <w:szCs w:val="28"/>
        </w:rPr>
        <w:t>1) формирование ежегодного плана проведения плановых проверок;</w:t>
      </w:r>
    </w:p>
    <w:p w:rsidR="00FE3C60" w:rsidRDefault="00600D1F" w:rsidP="0055422A">
      <w:pPr>
        <w:pStyle w:val="ConsPlusNormal"/>
        <w:ind w:firstLine="540"/>
        <w:jc w:val="both"/>
        <w:rPr>
          <w:rFonts w:ascii="Times New Roman" w:hAnsi="Times New Roman" w:cs="Times New Roman"/>
          <w:sz w:val="28"/>
          <w:szCs w:val="28"/>
        </w:rPr>
      </w:pPr>
      <w:r w:rsidRPr="00FE3C60">
        <w:rPr>
          <w:rFonts w:ascii="Times New Roman" w:hAnsi="Times New Roman" w:cs="Times New Roman"/>
          <w:sz w:val="28"/>
          <w:szCs w:val="28"/>
        </w:rPr>
        <w:t>2) согласование с органом прокуратуры ежегодного плана проведения плановых проверок.</w:t>
      </w:r>
    </w:p>
    <w:p w:rsidR="00FE3C60"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600D1F" w:rsidRPr="00FE3C60">
        <w:rPr>
          <w:rFonts w:ascii="Times New Roman" w:hAnsi="Times New Roman" w:cs="Times New Roman"/>
          <w:sz w:val="28"/>
          <w:szCs w:val="28"/>
        </w:rPr>
        <w:t>. Основанием для включения юридического лица в ежегодный план проведения плановых проверок является истечение трех лет со дня:</w:t>
      </w:r>
    </w:p>
    <w:p w:rsidR="00FE3C60" w:rsidRDefault="00111624"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E3C60">
        <w:rPr>
          <w:rFonts w:ascii="Times New Roman" w:hAnsi="Times New Roman" w:cs="Times New Roman"/>
          <w:sz w:val="28"/>
          <w:szCs w:val="28"/>
        </w:rPr>
        <w:t>государственной регистрации юридического лица;</w:t>
      </w:r>
    </w:p>
    <w:p w:rsidR="00FE3C60" w:rsidRDefault="00111624"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E3C60">
        <w:rPr>
          <w:rFonts w:ascii="Times New Roman" w:hAnsi="Times New Roman" w:cs="Times New Roman"/>
          <w:sz w:val="28"/>
          <w:szCs w:val="28"/>
        </w:rPr>
        <w:t>окончания проведения последней плановой проверки юридического лица.</w:t>
      </w:r>
    </w:p>
    <w:p w:rsidR="00FE3C60" w:rsidRDefault="00600D1F" w:rsidP="0055422A">
      <w:pPr>
        <w:pStyle w:val="ConsPlusNormal"/>
        <w:ind w:firstLine="540"/>
        <w:jc w:val="both"/>
        <w:rPr>
          <w:rFonts w:ascii="Times New Roman" w:hAnsi="Times New Roman" w:cs="Times New Roman"/>
          <w:sz w:val="28"/>
          <w:szCs w:val="28"/>
        </w:rPr>
      </w:pPr>
      <w:r w:rsidRPr="00FE3C60">
        <w:rPr>
          <w:rFonts w:ascii="Times New Roman" w:hAnsi="Times New Roman" w:cs="Times New Roman"/>
          <w:sz w:val="28"/>
          <w:szCs w:val="28"/>
        </w:rPr>
        <w:t xml:space="preserve">Ежегодный план проведения плановых проверок формируется в соответствии с типовой формой ежегодного </w:t>
      </w:r>
      <w:hyperlink r:id="rId17" w:history="1">
        <w:r w:rsidRPr="0069173C">
          <w:rPr>
            <w:rFonts w:ascii="Times New Roman" w:hAnsi="Times New Roman" w:cs="Times New Roman"/>
            <w:color w:val="262626" w:themeColor="text1" w:themeTint="D9"/>
            <w:sz w:val="28"/>
            <w:szCs w:val="28"/>
          </w:rPr>
          <w:t>плана</w:t>
        </w:r>
      </w:hyperlink>
      <w:r w:rsidRPr="00FE3C60">
        <w:rPr>
          <w:rFonts w:ascii="Times New Roman" w:hAnsi="Times New Roman" w:cs="Times New Roman"/>
          <w:sz w:val="28"/>
          <w:szCs w:val="28"/>
        </w:rPr>
        <w:t xml:space="preserve"> проведения плановых проверок, утвержденной Постановлением Правительства Росс</w:t>
      </w:r>
      <w:r w:rsidR="0069173C">
        <w:rPr>
          <w:rFonts w:ascii="Times New Roman" w:hAnsi="Times New Roman" w:cs="Times New Roman"/>
          <w:sz w:val="28"/>
          <w:szCs w:val="28"/>
        </w:rPr>
        <w:t>ийской Федерации от 30.06.2010</w:t>
      </w:r>
      <w:r w:rsidR="00110836">
        <w:rPr>
          <w:rFonts w:ascii="Times New Roman" w:hAnsi="Times New Roman" w:cs="Times New Roman"/>
          <w:sz w:val="28"/>
          <w:szCs w:val="28"/>
        </w:rPr>
        <w:t xml:space="preserve"> года</w:t>
      </w:r>
      <w:r w:rsidR="0069173C">
        <w:rPr>
          <w:rFonts w:ascii="Times New Roman" w:hAnsi="Times New Roman" w:cs="Times New Roman"/>
          <w:sz w:val="28"/>
          <w:szCs w:val="28"/>
        </w:rPr>
        <w:t xml:space="preserve"> № 489 «</w:t>
      </w:r>
      <w:r w:rsidRPr="00FE3C60">
        <w:rPr>
          <w:rFonts w:ascii="Times New Roman" w:hAnsi="Times New Roman" w:cs="Times New Roman"/>
          <w:sz w:val="28"/>
          <w:szCs w:val="28"/>
        </w:rPr>
        <w:t xml:space="preserve">Об утверждении Правил подготовки органами государственного контроля (надзора) и органами муниципального </w:t>
      </w:r>
      <w:proofErr w:type="gramStart"/>
      <w:r w:rsidRPr="00FE3C6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FE3C60">
        <w:rPr>
          <w:rFonts w:ascii="Times New Roman" w:hAnsi="Times New Roman" w:cs="Times New Roman"/>
          <w:sz w:val="28"/>
          <w:szCs w:val="28"/>
        </w:rPr>
        <w:t xml:space="preserve"> и и</w:t>
      </w:r>
      <w:r w:rsidR="0069173C">
        <w:rPr>
          <w:rFonts w:ascii="Times New Roman" w:hAnsi="Times New Roman" w:cs="Times New Roman"/>
          <w:sz w:val="28"/>
          <w:szCs w:val="28"/>
        </w:rPr>
        <w:t>ндивидуальных предпринимателей».</w:t>
      </w:r>
    </w:p>
    <w:p w:rsidR="00FE3C60" w:rsidRDefault="00600D1F" w:rsidP="0055422A">
      <w:pPr>
        <w:pStyle w:val="ConsPlusNormal"/>
        <w:ind w:firstLine="540"/>
        <w:jc w:val="both"/>
        <w:rPr>
          <w:rFonts w:ascii="Times New Roman" w:hAnsi="Times New Roman" w:cs="Times New Roman"/>
          <w:sz w:val="28"/>
          <w:szCs w:val="28"/>
        </w:rPr>
      </w:pPr>
      <w:r w:rsidRPr="00FE3C60">
        <w:rPr>
          <w:rFonts w:ascii="Times New Roman" w:hAnsi="Times New Roman" w:cs="Times New Roman"/>
          <w:sz w:val="28"/>
          <w:szCs w:val="28"/>
        </w:rPr>
        <w:t>В ежегодном плане проведения плановых проверок указываются следующие сведения:</w:t>
      </w:r>
    </w:p>
    <w:p w:rsidR="00FE3C60" w:rsidRDefault="0011083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E3C6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деятельность которых подлежит плановым проверкам;</w:t>
      </w:r>
    </w:p>
    <w:p w:rsidR="0069173C" w:rsidRDefault="0011083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E3C60">
        <w:rPr>
          <w:rFonts w:ascii="Times New Roman" w:hAnsi="Times New Roman" w:cs="Times New Roman"/>
          <w:sz w:val="28"/>
          <w:szCs w:val="28"/>
        </w:rPr>
        <w:t>местонахождение юридических лиц (их филиалов, представительств, обособленных структурных подразделений), места фактического осуществления деятельности юридическими лицами;</w:t>
      </w:r>
    </w:p>
    <w:p w:rsidR="0069173C" w:rsidRDefault="0011083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E3C60">
        <w:rPr>
          <w:rFonts w:ascii="Times New Roman" w:hAnsi="Times New Roman" w:cs="Times New Roman"/>
          <w:sz w:val="28"/>
          <w:szCs w:val="28"/>
        </w:rPr>
        <w:t>основные государственные регистрационные номера и идентификационные номера юридических лиц;</w:t>
      </w:r>
    </w:p>
    <w:p w:rsidR="0069173C" w:rsidRDefault="0011083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E3C60">
        <w:rPr>
          <w:rFonts w:ascii="Times New Roman" w:hAnsi="Times New Roman" w:cs="Times New Roman"/>
          <w:sz w:val="28"/>
          <w:szCs w:val="28"/>
        </w:rPr>
        <w:t>цель и основание проведения каждой плановой проверки;</w:t>
      </w:r>
    </w:p>
    <w:p w:rsidR="0069173C" w:rsidRDefault="0011083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E3C60">
        <w:rPr>
          <w:rFonts w:ascii="Times New Roman" w:hAnsi="Times New Roman" w:cs="Times New Roman"/>
          <w:sz w:val="28"/>
          <w:szCs w:val="28"/>
        </w:rPr>
        <w:t>дата начала и сроки проведения каждой плановой проверки;</w:t>
      </w:r>
    </w:p>
    <w:p w:rsidR="00825236" w:rsidRDefault="0011083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E3C60">
        <w:rPr>
          <w:rFonts w:ascii="Times New Roman" w:hAnsi="Times New Roman" w:cs="Times New Roman"/>
          <w:sz w:val="28"/>
          <w:szCs w:val="28"/>
        </w:rPr>
        <w:t>наименование органа муниципального контроля, осуществляющего плановую проверку (при проведении плановой проверки органами муниципального контроля, органами государственного контроля (надзора) совместно указываются наименования всех участвующих в такой проверке органов);</w:t>
      </w:r>
    </w:p>
    <w:p w:rsidR="00825236" w:rsidRDefault="0011083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FE3C60">
        <w:rPr>
          <w:rFonts w:ascii="Times New Roman" w:hAnsi="Times New Roman" w:cs="Times New Roman"/>
          <w:sz w:val="28"/>
          <w:szCs w:val="28"/>
        </w:rPr>
        <w:t>форма проведения проверки (документарная и (или) выездная).</w:t>
      </w:r>
    </w:p>
    <w:p w:rsidR="00825236"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600D1F" w:rsidRPr="00FE3C60">
        <w:rPr>
          <w:rFonts w:ascii="Times New Roman" w:hAnsi="Times New Roman" w:cs="Times New Roman"/>
          <w:sz w:val="28"/>
          <w:szCs w:val="28"/>
        </w:rPr>
        <w:t>. Проект ежегодного плана проведения плановых проверок после его формирования в срок до 1 сентября года, предшествующего году проведения плановых проверок, направляется органом муниципально</w:t>
      </w:r>
      <w:r w:rsidR="001E2E0D">
        <w:rPr>
          <w:rFonts w:ascii="Times New Roman" w:hAnsi="Times New Roman" w:cs="Times New Roman"/>
          <w:sz w:val="28"/>
          <w:szCs w:val="28"/>
        </w:rPr>
        <w:t>го контроля в прокуратуру Каменского района</w:t>
      </w:r>
      <w:r w:rsidR="00110836">
        <w:rPr>
          <w:rFonts w:ascii="Times New Roman" w:hAnsi="Times New Roman" w:cs="Times New Roman"/>
          <w:sz w:val="28"/>
          <w:szCs w:val="28"/>
        </w:rPr>
        <w:t xml:space="preserve"> Свердловской области.</w:t>
      </w:r>
    </w:p>
    <w:p w:rsidR="00600D1F" w:rsidRPr="00FE3C60" w:rsidRDefault="00600D1F" w:rsidP="0055422A">
      <w:pPr>
        <w:pStyle w:val="ConsPlusNormal"/>
        <w:ind w:firstLine="540"/>
        <w:jc w:val="both"/>
        <w:rPr>
          <w:rFonts w:ascii="Times New Roman" w:hAnsi="Times New Roman" w:cs="Times New Roman"/>
          <w:sz w:val="28"/>
          <w:szCs w:val="28"/>
        </w:rPr>
      </w:pPr>
      <w:r w:rsidRPr="00FE3C60">
        <w:rPr>
          <w:rFonts w:ascii="Times New Roman" w:hAnsi="Times New Roman" w:cs="Times New Roman"/>
          <w:sz w:val="28"/>
          <w:szCs w:val="28"/>
        </w:rPr>
        <w:t>В случае</w:t>
      </w:r>
      <w:r w:rsidR="001E2E0D">
        <w:rPr>
          <w:rFonts w:ascii="Times New Roman" w:hAnsi="Times New Roman" w:cs="Times New Roman"/>
          <w:sz w:val="28"/>
          <w:szCs w:val="28"/>
        </w:rPr>
        <w:t xml:space="preserve"> </w:t>
      </w:r>
      <w:proofErr w:type="gramStart"/>
      <w:r w:rsidR="001E2E0D">
        <w:rPr>
          <w:rFonts w:ascii="Times New Roman" w:hAnsi="Times New Roman" w:cs="Times New Roman"/>
          <w:sz w:val="28"/>
          <w:szCs w:val="28"/>
        </w:rPr>
        <w:t xml:space="preserve">поступления предложений </w:t>
      </w:r>
      <w:r w:rsidRPr="00FE3C60">
        <w:rPr>
          <w:rFonts w:ascii="Times New Roman" w:hAnsi="Times New Roman" w:cs="Times New Roman"/>
          <w:sz w:val="28"/>
          <w:szCs w:val="28"/>
        </w:rPr>
        <w:t xml:space="preserve"> прокуратуры</w:t>
      </w:r>
      <w:r w:rsidR="001E2E0D">
        <w:rPr>
          <w:rFonts w:ascii="Times New Roman" w:hAnsi="Times New Roman" w:cs="Times New Roman"/>
          <w:sz w:val="28"/>
          <w:szCs w:val="28"/>
        </w:rPr>
        <w:t xml:space="preserve"> Каменского района</w:t>
      </w:r>
      <w:r w:rsidR="00A963EE">
        <w:rPr>
          <w:rFonts w:ascii="Times New Roman" w:hAnsi="Times New Roman" w:cs="Times New Roman"/>
          <w:sz w:val="28"/>
          <w:szCs w:val="28"/>
        </w:rPr>
        <w:t xml:space="preserve"> Свердловской области</w:t>
      </w:r>
      <w:proofErr w:type="gramEnd"/>
      <w:r w:rsidR="00A963EE">
        <w:rPr>
          <w:rFonts w:ascii="Times New Roman" w:hAnsi="Times New Roman" w:cs="Times New Roman"/>
          <w:sz w:val="28"/>
          <w:szCs w:val="28"/>
        </w:rPr>
        <w:t xml:space="preserve"> </w:t>
      </w:r>
      <w:r w:rsidRPr="00FE3C60">
        <w:rPr>
          <w:rFonts w:ascii="Times New Roman" w:hAnsi="Times New Roman" w:cs="Times New Roman"/>
          <w:sz w:val="28"/>
          <w:szCs w:val="28"/>
        </w:rPr>
        <w:t xml:space="preserve"> об устранении замечаний и (или) о проведении совместных плановых проверок, сформированных по результатам рассмотрения проекта ежегодного плана проведения плановых проверок, орган муниципального контроля дорабатывает проект пл</w:t>
      </w:r>
      <w:r w:rsidR="001E2E0D">
        <w:rPr>
          <w:rFonts w:ascii="Times New Roman" w:hAnsi="Times New Roman" w:cs="Times New Roman"/>
          <w:sz w:val="28"/>
          <w:szCs w:val="28"/>
        </w:rPr>
        <w:t xml:space="preserve">ана с учетом предложений  прокуратуры </w:t>
      </w:r>
      <w:r w:rsidR="00A963EE">
        <w:rPr>
          <w:rFonts w:ascii="Times New Roman" w:hAnsi="Times New Roman" w:cs="Times New Roman"/>
          <w:sz w:val="28"/>
          <w:szCs w:val="28"/>
        </w:rPr>
        <w:lastRenderedPageBreak/>
        <w:t>Каменского района Свердловской области.</w:t>
      </w:r>
    </w:p>
    <w:p w:rsidR="001E2E0D" w:rsidRDefault="00600D1F" w:rsidP="0055422A">
      <w:pPr>
        <w:pStyle w:val="ConsPlusNormal"/>
        <w:ind w:firstLine="540"/>
        <w:jc w:val="both"/>
        <w:rPr>
          <w:rFonts w:ascii="Times New Roman" w:hAnsi="Times New Roman" w:cs="Times New Roman"/>
          <w:sz w:val="28"/>
          <w:szCs w:val="28"/>
        </w:rPr>
      </w:pPr>
      <w:r w:rsidRPr="00FE3C60">
        <w:rPr>
          <w:rFonts w:ascii="Times New Roman" w:hAnsi="Times New Roman" w:cs="Times New Roman"/>
          <w:sz w:val="28"/>
          <w:szCs w:val="28"/>
        </w:rPr>
        <w:t>План утверждается руководителем органа муниципального контроля (в случае отсутствия руководителя - лицом, исполняющим его обязанности) и в срок до 1 ноября года, предшествующего году проведения плановых</w:t>
      </w:r>
      <w:r w:rsidR="00E723B3">
        <w:rPr>
          <w:rFonts w:ascii="Times New Roman" w:hAnsi="Times New Roman" w:cs="Times New Roman"/>
          <w:sz w:val="28"/>
          <w:szCs w:val="28"/>
        </w:rPr>
        <w:t xml:space="preserve"> проверок, направляется в  прокуратуру Каменского района</w:t>
      </w:r>
      <w:r w:rsidR="00A963EE">
        <w:rPr>
          <w:rFonts w:ascii="Times New Roman" w:hAnsi="Times New Roman" w:cs="Times New Roman"/>
          <w:sz w:val="28"/>
          <w:szCs w:val="28"/>
        </w:rPr>
        <w:t xml:space="preserve"> Свердловской области.</w:t>
      </w:r>
    </w:p>
    <w:p w:rsidR="00600D1F" w:rsidRPr="001E2E0D"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w:t>
      </w:r>
      <w:r w:rsidR="00600D1F" w:rsidRPr="001E2E0D">
        <w:rPr>
          <w:rFonts w:ascii="Times New Roman" w:hAnsi="Times New Roman" w:cs="Times New Roman"/>
          <w:sz w:val="28"/>
          <w:szCs w:val="28"/>
        </w:rPr>
        <w:t>. Результатом исполнения административной процедуры является утвержд</w:t>
      </w:r>
      <w:r w:rsidR="00E723B3">
        <w:rPr>
          <w:rFonts w:ascii="Times New Roman" w:hAnsi="Times New Roman" w:cs="Times New Roman"/>
          <w:sz w:val="28"/>
          <w:szCs w:val="28"/>
        </w:rPr>
        <w:t>енный и согласованный с  прокуратурой</w:t>
      </w:r>
      <w:r w:rsidR="00600D1F" w:rsidRPr="001E2E0D">
        <w:rPr>
          <w:rFonts w:ascii="Times New Roman" w:hAnsi="Times New Roman" w:cs="Times New Roman"/>
          <w:sz w:val="28"/>
          <w:szCs w:val="28"/>
        </w:rPr>
        <w:t xml:space="preserve"> </w:t>
      </w:r>
      <w:r w:rsidR="001E2E0D" w:rsidRPr="001E2E0D">
        <w:rPr>
          <w:rFonts w:ascii="Times New Roman" w:hAnsi="Times New Roman" w:cs="Times New Roman"/>
          <w:sz w:val="28"/>
          <w:szCs w:val="28"/>
        </w:rPr>
        <w:t>Каменского района</w:t>
      </w:r>
      <w:r w:rsidR="00A963EE">
        <w:rPr>
          <w:rFonts w:ascii="Times New Roman" w:hAnsi="Times New Roman" w:cs="Times New Roman"/>
          <w:sz w:val="28"/>
          <w:szCs w:val="28"/>
        </w:rPr>
        <w:t xml:space="preserve"> Свердловской области </w:t>
      </w:r>
      <w:r w:rsidR="001E2E0D" w:rsidRPr="001E2E0D">
        <w:rPr>
          <w:rFonts w:ascii="Times New Roman" w:hAnsi="Times New Roman" w:cs="Times New Roman"/>
          <w:sz w:val="28"/>
          <w:szCs w:val="28"/>
        </w:rPr>
        <w:t xml:space="preserve"> </w:t>
      </w:r>
      <w:r w:rsidR="00600D1F" w:rsidRPr="001E2E0D">
        <w:rPr>
          <w:rFonts w:ascii="Times New Roman" w:hAnsi="Times New Roman" w:cs="Times New Roman"/>
          <w:sz w:val="28"/>
          <w:szCs w:val="28"/>
        </w:rPr>
        <w:t>ежегодный план проведения плановых проверок.</w:t>
      </w:r>
    </w:p>
    <w:p w:rsidR="00600D1F" w:rsidRPr="001E2E0D" w:rsidRDefault="00600D1F" w:rsidP="0055422A">
      <w:pPr>
        <w:pStyle w:val="ConsPlusNormal"/>
        <w:rPr>
          <w:rFonts w:ascii="Times New Roman" w:hAnsi="Times New Roman" w:cs="Times New Roman"/>
          <w:sz w:val="28"/>
          <w:szCs w:val="28"/>
        </w:rPr>
      </w:pPr>
    </w:p>
    <w:p w:rsidR="00600D1F" w:rsidRPr="001E2E0D" w:rsidRDefault="00600D1F" w:rsidP="00A963EE">
      <w:pPr>
        <w:pStyle w:val="ConsPlusNormal"/>
        <w:jc w:val="center"/>
        <w:outlineLvl w:val="2"/>
        <w:rPr>
          <w:rFonts w:ascii="Times New Roman" w:hAnsi="Times New Roman" w:cs="Times New Roman"/>
          <w:sz w:val="28"/>
          <w:szCs w:val="28"/>
        </w:rPr>
      </w:pPr>
      <w:r w:rsidRPr="001E2E0D">
        <w:rPr>
          <w:rFonts w:ascii="Times New Roman" w:hAnsi="Times New Roman" w:cs="Times New Roman"/>
          <w:sz w:val="28"/>
          <w:szCs w:val="28"/>
        </w:rPr>
        <w:t>Глава 3.</w:t>
      </w:r>
      <w:r w:rsidR="00A963EE">
        <w:rPr>
          <w:rFonts w:ascii="Times New Roman" w:hAnsi="Times New Roman" w:cs="Times New Roman"/>
          <w:sz w:val="28"/>
          <w:szCs w:val="28"/>
        </w:rPr>
        <w:t xml:space="preserve"> Внесение изменений в ежегодный план проведения плановых проверок</w:t>
      </w:r>
      <w:r w:rsidRPr="001E2E0D">
        <w:rPr>
          <w:rFonts w:ascii="Times New Roman" w:hAnsi="Times New Roman" w:cs="Times New Roman"/>
          <w:sz w:val="28"/>
          <w:szCs w:val="28"/>
        </w:rPr>
        <w:t xml:space="preserve"> </w:t>
      </w:r>
    </w:p>
    <w:p w:rsidR="00600D1F" w:rsidRPr="001E2E0D" w:rsidRDefault="00600D1F" w:rsidP="0055422A">
      <w:pPr>
        <w:pStyle w:val="ConsPlusNormal"/>
        <w:rPr>
          <w:rFonts w:ascii="Times New Roman" w:hAnsi="Times New Roman" w:cs="Times New Roman"/>
          <w:sz w:val="28"/>
          <w:szCs w:val="28"/>
        </w:rPr>
      </w:pPr>
    </w:p>
    <w:p w:rsidR="008D022E"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w:t>
      </w:r>
      <w:r w:rsidR="00600D1F" w:rsidRPr="001E2E0D">
        <w:rPr>
          <w:rFonts w:ascii="Times New Roman" w:hAnsi="Times New Roman" w:cs="Times New Roman"/>
          <w:sz w:val="28"/>
          <w:szCs w:val="28"/>
        </w:rPr>
        <w:t>. Основанием для начала исполнения административной процедуры по внесению изменений в ежегодный план проведения плановых проверок является выявление обстоятельств, требующих внесения изменений в ежегодный план проведения плановых проверок.</w:t>
      </w:r>
    </w:p>
    <w:p w:rsidR="008D022E"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w:t>
      </w:r>
      <w:r w:rsidR="00600D1F" w:rsidRPr="001E2E0D">
        <w:rPr>
          <w:rFonts w:ascii="Times New Roman" w:hAnsi="Times New Roman" w:cs="Times New Roman"/>
          <w:sz w:val="28"/>
          <w:szCs w:val="28"/>
        </w:rPr>
        <w:t>. Внесение изменений в ежегодный план проведения плановых проверок осуществляется путем:</w:t>
      </w:r>
    </w:p>
    <w:p w:rsidR="008D022E" w:rsidRDefault="00600D1F" w:rsidP="0055422A">
      <w:pPr>
        <w:pStyle w:val="ConsPlusNormal"/>
        <w:ind w:firstLine="540"/>
        <w:jc w:val="both"/>
        <w:rPr>
          <w:rFonts w:ascii="Times New Roman" w:hAnsi="Times New Roman" w:cs="Times New Roman"/>
          <w:sz w:val="28"/>
          <w:szCs w:val="28"/>
        </w:rPr>
      </w:pPr>
      <w:r w:rsidRPr="001E2E0D">
        <w:rPr>
          <w:rFonts w:ascii="Times New Roman" w:hAnsi="Times New Roman" w:cs="Times New Roman"/>
          <w:sz w:val="28"/>
          <w:szCs w:val="28"/>
        </w:rPr>
        <w:t>1) исключения проверки из ежегодного плана проведения плановых проверок:</w:t>
      </w:r>
    </w:p>
    <w:p w:rsidR="008D022E" w:rsidRDefault="008D022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963EE">
        <w:rPr>
          <w:rFonts w:ascii="Times New Roman" w:hAnsi="Times New Roman" w:cs="Times New Roman"/>
          <w:sz w:val="28"/>
          <w:szCs w:val="28"/>
        </w:rPr>
        <w:t xml:space="preserve"> </w:t>
      </w:r>
      <w:r w:rsidR="00600D1F" w:rsidRPr="001E2E0D">
        <w:rPr>
          <w:rFonts w:ascii="Times New Roman" w:hAnsi="Times New Roman" w:cs="Times New Roman"/>
          <w:sz w:val="28"/>
          <w:szCs w:val="28"/>
        </w:rPr>
        <w:t>в связи с невозможностью проведения плановой проверки деятельности юридического лица</w:t>
      </w:r>
      <w:r w:rsidR="005E0106">
        <w:rPr>
          <w:rFonts w:ascii="Times New Roman" w:hAnsi="Times New Roman" w:cs="Times New Roman"/>
          <w:sz w:val="28"/>
          <w:szCs w:val="28"/>
        </w:rPr>
        <w:t xml:space="preserve"> </w:t>
      </w:r>
      <w:r w:rsidR="00600D1F" w:rsidRPr="001E2E0D">
        <w:rPr>
          <w:rFonts w:ascii="Times New Roman" w:hAnsi="Times New Roman" w:cs="Times New Roman"/>
          <w:sz w:val="28"/>
          <w:szCs w:val="28"/>
        </w:rPr>
        <w:t xml:space="preserve"> вследствие его ликвидации;</w:t>
      </w:r>
    </w:p>
    <w:p w:rsidR="00600D1F" w:rsidRPr="00253F8D" w:rsidRDefault="008D022E"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w:t>
      </w:r>
      <w:r w:rsidR="00A963EE" w:rsidRPr="00253F8D">
        <w:rPr>
          <w:rFonts w:ascii="Times New Roman" w:hAnsi="Times New Roman" w:cs="Times New Roman"/>
          <w:sz w:val="28"/>
          <w:szCs w:val="28"/>
        </w:rPr>
        <w:t xml:space="preserve"> </w:t>
      </w:r>
      <w:r w:rsidRPr="00253F8D">
        <w:rPr>
          <w:rFonts w:ascii="Times New Roman" w:hAnsi="Times New Roman" w:cs="Times New Roman"/>
          <w:sz w:val="28"/>
          <w:szCs w:val="28"/>
        </w:rPr>
        <w:t xml:space="preserve">в </w:t>
      </w:r>
      <w:r w:rsidR="00600D1F" w:rsidRPr="00253F8D">
        <w:rPr>
          <w:rFonts w:ascii="Times New Roman" w:hAnsi="Times New Roman" w:cs="Times New Roman"/>
          <w:sz w:val="28"/>
          <w:szCs w:val="28"/>
        </w:rPr>
        <w:t>связи с прекращением юридическим лицом деятельности;</w:t>
      </w:r>
    </w:p>
    <w:p w:rsidR="00600D1F" w:rsidRPr="00253F8D" w:rsidRDefault="008D022E"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w:t>
      </w:r>
      <w:r w:rsidR="00600D1F" w:rsidRPr="00253F8D">
        <w:rPr>
          <w:rFonts w:ascii="Times New Roman" w:hAnsi="Times New Roman" w:cs="Times New Roman"/>
          <w:sz w:val="28"/>
          <w:szCs w:val="28"/>
        </w:rPr>
        <w:t>в связи с наступлением обстоятельств непреодолимой силы;</w:t>
      </w:r>
    </w:p>
    <w:p w:rsidR="00600D1F" w:rsidRPr="00253F8D" w:rsidRDefault="00600D1F"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2) изменения сведений о юридическом лице, указанных в ежегодном</w:t>
      </w:r>
      <w:r w:rsidR="00A963EE" w:rsidRPr="00253F8D">
        <w:rPr>
          <w:rFonts w:ascii="Times New Roman" w:hAnsi="Times New Roman" w:cs="Times New Roman"/>
          <w:sz w:val="28"/>
          <w:szCs w:val="28"/>
        </w:rPr>
        <w:t xml:space="preserve"> </w:t>
      </w:r>
      <w:r w:rsidRPr="00253F8D">
        <w:rPr>
          <w:rFonts w:ascii="Times New Roman" w:hAnsi="Times New Roman" w:cs="Times New Roman"/>
          <w:sz w:val="28"/>
          <w:szCs w:val="28"/>
        </w:rPr>
        <w:t>плане проведения плановых проверок:</w:t>
      </w:r>
    </w:p>
    <w:p w:rsidR="00600D1F" w:rsidRPr="001E2E0D" w:rsidRDefault="008D022E" w:rsidP="0055422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w:t>
      </w:r>
      <w:r w:rsidR="00A963EE" w:rsidRPr="00253F8D">
        <w:rPr>
          <w:rFonts w:ascii="Times New Roman" w:hAnsi="Times New Roman" w:cs="Times New Roman"/>
          <w:sz w:val="28"/>
          <w:szCs w:val="28"/>
        </w:rPr>
        <w:t xml:space="preserve"> </w:t>
      </w:r>
      <w:r w:rsidR="00600D1F" w:rsidRPr="00253F8D">
        <w:rPr>
          <w:rFonts w:ascii="Times New Roman" w:hAnsi="Times New Roman" w:cs="Times New Roman"/>
          <w:sz w:val="28"/>
          <w:szCs w:val="28"/>
        </w:rPr>
        <w:t>в связи с изменением адреса местонахождения</w:t>
      </w:r>
      <w:r w:rsidR="00600D1F" w:rsidRPr="001E2E0D">
        <w:rPr>
          <w:rFonts w:ascii="Times New Roman" w:hAnsi="Times New Roman" w:cs="Times New Roman"/>
          <w:sz w:val="28"/>
          <w:szCs w:val="28"/>
        </w:rPr>
        <w:t xml:space="preserve"> или адреса фактического осуществления деятельности юридического лица;</w:t>
      </w:r>
    </w:p>
    <w:p w:rsidR="00FC0CC7" w:rsidRDefault="008D022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963EE">
        <w:rPr>
          <w:rFonts w:ascii="Times New Roman" w:hAnsi="Times New Roman" w:cs="Times New Roman"/>
          <w:sz w:val="28"/>
          <w:szCs w:val="28"/>
        </w:rPr>
        <w:t xml:space="preserve"> </w:t>
      </w:r>
      <w:r w:rsidR="00600D1F" w:rsidRPr="001E2E0D">
        <w:rPr>
          <w:rFonts w:ascii="Times New Roman" w:hAnsi="Times New Roman" w:cs="Times New Roman"/>
          <w:sz w:val="28"/>
          <w:szCs w:val="28"/>
        </w:rPr>
        <w:t>в связи с реорганизацией юридического лица;</w:t>
      </w:r>
    </w:p>
    <w:p w:rsidR="00600D1F" w:rsidRPr="001E2E0D" w:rsidRDefault="008D022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963EE">
        <w:rPr>
          <w:rFonts w:ascii="Times New Roman" w:hAnsi="Times New Roman" w:cs="Times New Roman"/>
          <w:sz w:val="28"/>
          <w:szCs w:val="28"/>
        </w:rPr>
        <w:t xml:space="preserve"> </w:t>
      </w:r>
      <w:r w:rsidR="00600D1F" w:rsidRPr="001E2E0D">
        <w:rPr>
          <w:rFonts w:ascii="Times New Roman" w:hAnsi="Times New Roman" w:cs="Times New Roman"/>
          <w:sz w:val="28"/>
          <w:szCs w:val="28"/>
        </w:rPr>
        <w:t>в связи с изменением наименования юридического лица.</w:t>
      </w:r>
    </w:p>
    <w:p w:rsidR="00600D1F" w:rsidRPr="001E2E0D" w:rsidRDefault="00600D1F" w:rsidP="0055422A">
      <w:pPr>
        <w:pStyle w:val="ConsPlusNormal"/>
        <w:ind w:firstLine="540"/>
        <w:jc w:val="both"/>
        <w:rPr>
          <w:rFonts w:ascii="Times New Roman" w:hAnsi="Times New Roman" w:cs="Times New Roman"/>
          <w:sz w:val="28"/>
          <w:szCs w:val="28"/>
        </w:rPr>
      </w:pPr>
      <w:r w:rsidRPr="001E2E0D">
        <w:rPr>
          <w:rFonts w:ascii="Times New Roman" w:hAnsi="Times New Roman" w:cs="Times New Roman"/>
          <w:sz w:val="28"/>
          <w:szCs w:val="28"/>
        </w:rPr>
        <w:t>Внесение изменений в ежегодный план проведения плановых проверок осуществляется на основании распоряжения органа муниципального контроля.</w:t>
      </w:r>
    </w:p>
    <w:p w:rsidR="00600D1F" w:rsidRPr="001E2E0D"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w:t>
      </w:r>
      <w:r w:rsidR="00600D1F" w:rsidRPr="001E2E0D">
        <w:rPr>
          <w:rFonts w:ascii="Times New Roman" w:hAnsi="Times New Roman" w:cs="Times New Roman"/>
          <w:sz w:val="28"/>
          <w:szCs w:val="28"/>
        </w:rPr>
        <w:t xml:space="preserve">. </w:t>
      </w:r>
      <w:proofErr w:type="gramStart"/>
      <w:r w:rsidR="00600D1F" w:rsidRPr="001E2E0D">
        <w:rPr>
          <w:rFonts w:ascii="Times New Roman" w:hAnsi="Times New Roman" w:cs="Times New Roman"/>
          <w:sz w:val="28"/>
          <w:szCs w:val="28"/>
        </w:rPr>
        <w:t>Сведения о внесенных в ежегодный план проведения плановых проверок изменениях в течение трех рабочих дней со дня их внесения направляются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а также размещаются на официально</w:t>
      </w:r>
      <w:r w:rsidR="001E2E0D" w:rsidRPr="001E2E0D">
        <w:rPr>
          <w:rFonts w:ascii="Times New Roman" w:hAnsi="Times New Roman" w:cs="Times New Roman"/>
          <w:sz w:val="28"/>
          <w:szCs w:val="28"/>
        </w:rPr>
        <w:t xml:space="preserve">м сайте  муниципального  образования «Каменский городской округ» </w:t>
      </w:r>
      <w:r w:rsidR="00600D1F" w:rsidRPr="001E2E0D">
        <w:rPr>
          <w:rFonts w:ascii="Times New Roman" w:hAnsi="Times New Roman" w:cs="Times New Roman"/>
          <w:sz w:val="28"/>
          <w:szCs w:val="28"/>
        </w:rPr>
        <w:t>в течение пяти рабочих дней со дня внесения изменений.</w:t>
      </w:r>
      <w:proofErr w:type="gramEnd"/>
    </w:p>
    <w:p w:rsidR="00600D1F" w:rsidRPr="001E2E0D"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600D1F" w:rsidRPr="001E2E0D">
        <w:rPr>
          <w:rFonts w:ascii="Times New Roman" w:hAnsi="Times New Roman" w:cs="Times New Roman"/>
          <w:sz w:val="28"/>
          <w:szCs w:val="28"/>
        </w:rPr>
        <w:t>. Должностными лицами органа муниципального контроля, ответственными за исполнение административного действия, являются:</w:t>
      </w:r>
    </w:p>
    <w:p w:rsidR="00600D1F" w:rsidRPr="001E2E0D" w:rsidRDefault="00A963E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1E2E0D">
        <w:rPr>
          <w:rFonts w:ascii="Times New Roman" w:hAnsi="Times New Roman" w:cs="Times New Roman"/>
          <w:sz w:val="28"/>
          <w:szCs w:val="28"/>
        </w:rPr>
        <w:t>руководитель органа муниципального контроля;</w:t>
      </w:r>
    </w:p>
    <w:p w:rsidR="00600D1F" w:rsidRPr="008D022E" w:rsidRDefault="00A963EE"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специалисты органа муниципального контроля, непосредственно осуществляющие муниципальный контроль.</w:t>
      </w:r>
    </w:p>
    <w:p w:rsidR="00600D1F" w:rsidRPr="008D022E"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600D1F" w:rsidRPr="008D022E">
        <w:rPr>
          <w:rFonts w:ascii="Times New Roman" w:hAnsi="Times New Roman" w:cs="Times New Roman"/>
          <w:sz w:val="28"/>
          <w:szCs w:val="28"/>
        </w:rPr>
        <w:t xml:space="preserve">. Результатом исполнения административной процедуры является </w:t>
      </w:r>
      <w:r w:rsidR="00600D1F" w:rsidRPr="008D022E">
        <w:rPr>
          <w:rFonts w:ascii="Times New Roman" w:hAnsi="Times New Roman" w:cs="Times New Roman"/>
          <w:sz w:val="28"/>
          <w:szCs w:val="28"/>
        </w:rPr>
        <w:lastRenderedPageBreak/>
        <w:t>измененный ежегодный план проведения плановых проверок.</w:t>
      </w:r>
    </w:p>
    <w:p w:rsidR="00600D1F" w:rsidRPr="008D022E" w:rsidRDefault="00600D1F" w:rsidP="0055422A">
      <w:pPr>
        <w:pStyle w:val="ConsPlusNormal"/>
        <w:rPr>
          <w:rFonts w:ascii="Times New Roman" w:hAnsi="Times New Roman" w:cs="Times New Roman"/>
          <w:sz w:val="28"/>
          <w:szCs w:val="28"/>
        </w:rPr>
      </w:pPr>
    </w:p>
    <w:p w:rsidR="00A963EE" w:rsidRDefault="00600D1F" w:rsidP="0055422A">
      <w:pPr>
        <w:pStyle w:val="ConsPlusNormal"/>
        <w:jc w:val="center"/>
        <w:outlineLvl w:val="2"/>
        <w:rPr>
          <w:rFonts w:ascii="Times New Roman" w:hAnsi="Times New Roman" w:cs="Times New Roman"/>
          <w:sz w:val="28"/>
          <w:szCs w:val="28"/>
        </w:rPr>
      </w:pPr>
      <w:bookmarkStart w:id="3" w:name="P263"/>
      <w:bookmarkEnd w:id="3"/>
      <w:r w:rsidRPr="008D022E">
        <w:rPr>
          <w:rFonts w:ascii="Times New Roman" w:hAnsi="Times New Roman" w:cs="Times New Roman"/>
          <w:sz w:val="28"/>
          <w:szCs w:val="28"/>
        </w:rPr>
        <w:t xml:space="preserve">Глава 4. </w:t>
      </w:r>
      <w:r w:rsidR="00A963EE">
        <w:rPr>
          <w:rFonts w:ascii="Times New Roman" w:hAnsi="Times New Roman" w:cs="Times New Roman"/>
          <w:sz w:val="28"/>
          <w:szCs w:val="28"/>
        </w:rPr>
        <w:t>Проведение плановой прове</w:t>
      </w:r>
      <w:r w:rsidR="006E032F">
        <w:rPr>
          <w:rFonts w:ascii="Times New Roman" w:hAnsi="Times New Roman" w:cs="Times New Roman"/>
          <w:sz w:val="28"/>
          <w:szCs w:val="28"/>
        </w:rPr>
        <w:t>р</w:t>
      </w:r>
      <w:r w:rsidR="00A963EE">
        <w:rPr>
          <w:rFonts w:ascii="Times New Roman" w:hAnsi="Times New Roman" w:cs="Times New Roman"/>
          <w:sz w:val="28"/>
          <w:szCs w:val="28"/>
        </w:rPr>
        <w:t>ки</w:t>
      </w:r>
    </w:p>
    <w:p w:rsidR="00A963EE" w:rsidRPr="008D022E" w:rsidRDefault="00A963EE" w:rsidP="0055422A">
      <w:pPr>
        <w:pStyle w:val="ConsPlusNormal"/>
        <w:jc w:val="center"/>
        <w:outlineLvl w:val="2"/>
        <w:rPr>
          <w:rFonts w:ascii="Times New Roman" w:hAnsi="Times New Roman" w:cs="Times New Roman"/>
          <w:sz w:val="28"/>
          <w:szCs w:val="28"/>
        </w:rPr>
      </w:pPr>
    </w:p>
    <w:p w:rsidR="008D022E"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30</w:t>
      </w:r>
      <w:r w:rsidR="00600D1F" w:rsidRPr="008D022E">
        <w:rPr>
          <w:rFonts w:ascii="Times New Roman" w:hAnsi="Times New Roman" w:cs="Times New Roman"/>
          <w:sz w:val="28"/>
          <w:szCs w:val="28"/>
        </w:rPr>
        <w:t>. Основанием для начала исполнения административной процедуры по проведению плановой проверки является наступление планового срока проведения проверки юридического лица в соответствии с ежегодным планом проведения плановых проверок.</w:t>
      </w:r>
    </w:p>
    <w:p w:rsidR="00600D1F" w:rsidRPr="008D022E"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600D1F" w:rsidRPr="008D022E">
        <w:rPr>
          <w:rFonts w:ascii="Times New Roman" w:hAnsi="Times New Roman" w:cs="Times New Roman"/>
          <w:sz w:val="28"/>
          <w:szCs w:val="28"/>
        </w:rPr>
        <w:t>. Административная процедура по проведению плановой проверки предусматривает следующие административные действия:</w:t>
      </w:r>
    </w:p>
    <w:p w:rsidR="00600D1F" w:rsidRP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1) подготовка распоряжения руководителя органа муниципального контроля об осуществлении плановой проверки юридического лица (далее - распоряжение о проведении проверки);</w:t>
      </w:r>
    </w:p>
    <w:p w:rsidR="00600D1F" w:rsidRP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2) уведомление юридического лица о предстоящей плановой проверке;</w:t>
      </w:r>
    </w:p>
    <w:p w:rsidR="00600D1F" w:rsidRP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3) проведение плановой проверки.</w:t>
      </w:r>
    </w:p>
    <w:p w:rsidR="00600D1F" w:rsidRPr="008D022E"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600D1F" w:rsidRPr="008D022E">
        <w:rPr>
          <w:rFonts w:ascii="Times New Roman" w:hAnsi="Times New Roman" w:cs="Times New Roman"/>
          <w:sz w:val="28"/>
          <w:szCs w:val="28"/>
        </w:rPr>
        <w:t xml:space="preserve">. </w:t>
      </w:r>
      <w:r w:rsidR="008D022E">
        <w:rPr>
          <w:rFonts w:ascii="Times New Roman" w:hAnsi="Times New Roman" w:cs="Times New Roman"/>
          <w:sz w:val="28"/>
          <w:szCs w:val="28"/>
        </w:rPr>
        <w:t xml:space="preserve">Распоряжение </w:t>
      </w:r>
      <w:r w:rsidR="00600D1F" w:rsidRPr="008D022E">
        <w:rPr>
          <w:rFonts w:ascii="Times New Roman" w:hAnsi="Times New Roman" w:cs="Times New Roman"/>
          <w:sz w:val="28"/>
          <w:szCs w:val="28"/>
        </w:rPr>
        <w:t xml:space="preserve">о проведении проверки оформляется в соответствии с типовой формой, утвержденной Приказом Министерства экономического развития Российской Федерации </w:t>
      </w:r>
      <w:r w:rsidR="008D022E" w:rsidRPr="008D022E">
        <w:rPr>
          <w:rFonts w:ascii="Times New Roman" w:hAnsi="Times New Roman" w:cs="Times New Roman"/>
          <w:sz w:val="28"/>
          <w:szCs w:val="28"/>
        </w:rPr>
        <w:t xml:space="preserve">от 30.04.2009 </w:t>
      </w:r>
      <w:r w:rsidR="006E032F">
        <w:rPr>
          <w:rFonts w:ascii="Times New Roman" w:hAnsi="Times New Roman" w:cs="Times New Roman"/>
          <w:sz w:val="28"/>
          <w:szCs w:val="28"/>
        </w:rPr>
        <w:t xml:space="preserve">года </w:t>
      </w:r>
      <w:r w:rsidR="008D022E" w:rsidRPr="008D022E">
        <w:rPr>
          <w:rFonts w:ascii="Times New Roman" w:hAnsi="Times New Roman" w:cs="Times New Roman"/>
          <w:sz w:val="28"/>
          <w:szCs w:val="28"/>
        </w:rPr>
        <w:t>№</w:t>
      </w:r>
      <w:r w:rsidR="008D022E">
        <w:rPr>
          <w:rFonts w:ascii="Times New Roman" w:hAnsi="Times New Roman" w:cs="Times New Roman"/>
          <w:sz w:val="28"/>
          <w:szCs w:val="28"/>
        </w:rPr>
        <w:t xml:space="preserve"> </w:t>
      </w:r>
      <w:r w:rsidR="008D022E" w:rsidRPr="008D022E">
        <w:rPr>
          <w:rFonts w:ascii="Times New Roman" w:hAnsi="Times New Roman" w:cs="Times New Roman"/>
          <w:sz w:val="28"/>
          <w:szCs w:val="28"/>
        </w:rPr>
        <w:t>141 «</w:t>
      </w:r>
      <w:r w:rsidR="00600D1F" w:rsidRPr="008D022E">
        <w:rPr>
          <w:rFonts w:ascii="Times New Roman" w:hAnsi="Times New Roman" w:cs="Times New Roman"/>
          <w:sz w:val="28"/>
          <w:szCs w:val="28"/>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w:t>
      </w:r>
      <w:r w:rsidR="008D022E" w:rsidRPr="008D022E">
        <w:rPr>
          <w:rFonts w:ascii="Times New Roman" w:hAnsi="Times New Roman" w:cs="Times New Roman"/>
          <w:sz w:val="28"/>
          <w:szCs w:val="28"/>
        </w:rPr>
        <w:t>зора) и муниципального контроля»</w:t>
      </w:r>
      <w:r w:rsidR="00600D1F" w:rsidRPr="008D022E">
        <w:rPr>
          <w:rFonts w:ascii="Times New Roman" w:hAnsi="Times New Roman" w:cs="Times New Roman"/>
          <w:sz w:val="28"/>
          <w:szCs w:val="28"/>
        </w:rPr>
        <w:t>.</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В распоряжении о проведении проверки указываются:</w:t>
      </w:r>
    </w:p>
    <w:p w:rsidR="00825236" w:rsidRPr="00825236" w:rsidRDefault="006E032F" w:rsidP="0055422A">
      <w:pPr>
        <w:pStyle w:val="ConsPlusNormal"/>
        <w:ind w:firstLine="540"/>
        <w:jc w:val="both"/>
        <w:rPr>
          <w:rFonts w:ascii="Times New Roman" w:hAnsi="Times New Roman" w:cs="Times New Roman"/>
          <w:sz w:val="24"/>
          <w:szCs w:val="24"/>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наименование органа муниципального контроля, вид муниципального контроля;</w:t>
      </w:r>
    </w:p>
    <w:p w:rsidR="00600D1F" w:rsidRP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фамилии, имена, отчества (при наличии), должности должностного лица или должностных лиц органа муниципального контроля, уполномоченных на проведение плановой проверки, а также привлекаемых к проведению такой проверки экспертов, представителей экспертных организаций;</w:t>
      </w:r>
    </w:p>
    <w:p w:rsidR="00600D1F" w:rsidRP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наименование юридического лица, в отношении которого предполагается провести плановую проверку;</w:t>
      </w:r>
    </w:p>
    <w:p w:rsidR="00600D1F" w:rsidRP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местонахождение юридического лица (его филиалов, представительств, обособленных структурных подразделений) или места фактического осуществления деятельности юридическим лицом;</w:t>
      </w:r>
    </w:p>
    <w:p w:rsidR="00600D1F" w:rsidRP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цели, задачи, предмет плановой проверки и срок ее проведения;</w:t>
      </w:r>
    </w:p>
    <w:p w:rsidR="00600D1F" w:rsidRP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правовые основания проведения плановой проверки;</w:t>
      </w:r>
    </w:p>
    <w:p w:rsidR="006E032F" w:rsidRPr="009C1803" w:rsidRDefault="006E032F" w:rsidP="006E03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требования, установленные муниципальными правовыми актами</w:t>
      </w:r>
      <w:r>
        <w:rPr>
          <w:rFonts w:ascii="Times New Roman" w:hAnsi="Times New Roman" w:cs="Times New Roman"/>
          <w:sz w:val="28"/>
          <w:szCs w:val="28"/>
        </w:rPr>
        <w:t xml:space="preserve"> к </w:t>
      </w:r>
      <w:r w:rsidRPr="006E032F">
        <w:rPr>
          <w:rFonts w:ascii="Times New Roman" w:hAnsi="Times New Roman" w:cs="Times New Roman"/>
          <w:color w:val="000000" w:themeColor="text1"/>
          <w:sz w:val="28"/>
          <w:szCs w:val="28"/>
        </w:rPr>
        <w:t>ис</w:t>
      </w:r>
      <w:r w:rsidRPr="006E032F">
        <w:rPr>
          <w:rFonts w:ascii="Times New Roman" w:hAnsi="Times New Roman" w:cs="Times New Roman"/>
          <w:color w:val="000000" w:themeColor="text1"/>
          <w:spacing w:val="1"/>
          <w:sz w:val="28"/>
          <w:szCs w:val="28"/>
          <w:shd w:val="clear" w:color="auto" w:fill="FFFFFF"/>
        </w:rPr>
        <w:t>пользованию и охране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600D1F" w:rsidRP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перечень мероприятий по муниципальному контролю, необходимых для достижения целей и задач проведения плановой проверки (с указанием наименования мероприятия и срока его проведения);</w:t>
      </w:r>
    </w:p>
    <w:p w:rsidR="00600D1F" w:rsidRP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реквизиты нормативного правового акта, которым утвержден административный регламент по осуществлению муниципального контроля;</w:t>
      </w:r>
    </w:p>
    <w:p w:rsid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00D1F" w:rsidRPr="008D022E">
        <w:rPr>
          <w:rFonts w:ascii="Times New Roman" w:hAnsi="Times New Roman" w:cs="Times New Roman"/>
          <w:sz w:val="28"/>
          <w:szCs w:val="28"/>
        </w:rPr>
        <w:t>перечень документов, представление которых юридическим лицом необходимо для достижения целей и задач проведения плановой проверки;</w:t>
      </w:r>
    </w:p>
    <w:p w:rsidR="00600D1F" w:rsidRP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даты начала и окончания проведения плановой проверки.</w:t>
      </w:r>
    </w:p>
    <w:p w:rsidR="00600D1F" w:rsidRP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Информация о предстоящей проверке, об органе муниципального контроля, проводящем проверку, и о юридическом лице, в отношении которого проводится проверка, вносятся в единый реестр проверок не позднее трех рабочих дней со дня издания распоряжения о проведении проверки.</w:t>
      </w:r>
    </w:p>
    <w:p w:rsidR="00600D1F" w:rsidRP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600D1F" w:rsidRP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руководитель органа муниципального контроля;</w:t>
      </w:r>
    </w:p>
    <w:p w:rsid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специалисты органа муниципального контроля, непосредственно осуществляющие муниципальный контроль.</w:t>
      </w:r>
    </w:p>
    <w:p w:rsidR="00426735" w:rsidRPr="00825236" w:rsidRDefault="00597116" w:rsidP="0055422A">
      <w:pPr>
        <w:pStyle w:val="ConsPlusNormal"/>
        <w:ind w:firstLine="540"/>
        <w:jc w:val="both"/>
        <w:rPr>
          <w:rFonts w:ascii="Times New Roman" w:hAnsi="Times New Roman" w:cs="Times New Roman"/>
          <w:sz w:val="24"/>
          <w:szCs w:val="24"/>
        </w:rPr>
      </w:pPr>
      <w:r>
        <w:rPr>
          <w:rFonts w:ascii="Times New Roman" w:hAnsi="Times New Roman" w:cs="Times New Roman"/>
          <w:sz w:val="28"/>
          <w:szCs w:val="28"/>
        </w:rPr>
        <w:t>33</w:t>
      </w:r>
      <w:r w:rsidR="00600D1F" w:rsidRPr="008D022E">
        <w:rPr>
          <w:rFonts w:ascii="Times New Roman" w:hAnsi="Times New Roman" w:cs="Times New Roman"/>
          <w:sz w:val="28"/>
          <w:szCs w:val="28"/>
        </w:rPr>
        <w:t xml:space="preserve">. </w:t>
      </w:r>
      <w:proofErr w:type="gramStart"/>
      <w:r w:rsidR="00600D1F" w:rsidRPr="008D022E">
        <w:rPr>
          <w:rFonts w:ascii="Times New Roman" w:hAnsi="Times New Roman" w:cs="Times New Roman"/>
          <w:sz w:val="28"/>
          <w:szCs w:val="28"/>
        </w:rPr>
        <w:t>Уведомление юридического лица о предстоящей плановой проверке осуществляется путем направления в его адрес копии распоряжения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если такой адрес содержится соответственно в едином государственном реестре юридических лиц либо ранее был представлен юридическим лицом</w:t>
      </w:r>
      <w:proofErr w:type="gramEnd"/>
      <w:r w:rsidR="00600D1F" w:rsidRPr="008D022E">
        <w:rPr>
          <w:rFonts w:ascii="Times New Roman" w:hAnsi="Times New Roman" w:cs="Times New Roman"/>
          <w:sz w:val="28"/>
          <w:szCs w:val="28"/>
        </w:rPr>
        <w:t xml:space="preserve"> в орган муниципального контроля, или иным доступным способом. Уведомление юридического лица о предстоящей плановой проверке осуществляется не </w:t>
      </w:r>
      <w:proofErr w:type="gramStart"/>
      <w:r w:rsidR="00600D1F" w:rsidRPr="008D022E">
        <w:rPr>
          <w:rFonts w:ascii="Times New Roman" w:hAnsi="Times New Roman" w:cs="Times New Roman"/>
          <w:sz w:val="28"/>
          <w:szCs w:val="28"/>
        </w:rPr>
        <w:t>позднее</w:t>
      </w:r>
      <w:proofErr w:type="gramEnd"/>
      <w:r w:rsidR="00600D1F" w:rsidRPr="008D022E">
        <w:rPr>
          <w:rFonts w:ascii="Times New Roman" w:hAnsi="Times New Roman" w:cs="Times New Roman"/>
          <w:sz w:val="28"/>
          <w:szCs w:val="28"/>
        </w:rPr>
        <w:t xml:space="preserve"> чем за три рабочих дня до начала ее проведения.</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Информация об уведомлении проверяемого юридического лица о проведении плановой проверки с указанием даты и способа уведомления вносится в единый реестр проверок не позднее дня направления уведомления.</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00D1F" w:rsidRPr="008D022E"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600D1F" w:rsidRPr="008D022E">
        <w:rPr>
          <w:rFonts w:ascii="Times New Roman" w:hAnsi="Times New Roman" w:cs="Times New Roman"/>
          <w:sz w:val="28"/>
          <w:szCs w:val="28"/>
        </w:rPr>
        <w:t>. Плановая проверка проводится в форме документарной проверки и (или) выездной проверки.</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Срок проведения документарной и (или) выездной проверки не может превышать 20 рабочих дней.</w:t>
      </w:r>
    </w:p>
    <w:p w:rsidR="006E032F"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8D022E">
        <w:rPr>
          <w:rFonts w:ascii="Times New Roman" w:hAnsi="Times New Roman" w:cs="Times New Roman"/>
          <w:sz w:val="28"/>
          <w:szCs w:val="28"/>
        </w:rPr>
        <w:t>микропредприятия</w:t>
      </w:r>
      <w:proofErr w:type="spellEnd"/>
      <w:r w:rsidRPr="008D022E">
        <w:rPr>
          <w:rFonts w:ascii="Times New Roman" w:hAnsi="Times New Roman" w:cs="Times New Roman"/>
          <w:sz w:val="28"/>
          <w:szCs w:val="28"/>
        </w:rPr>
        <w:t xml:space="preserve"> в год. В случае необходимости получения документов и (или) информации в рамках межведомственного информационного взаимодействия, проведение проверки может быть приостановлено на основании распоряжения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 xml:space="preserve"> На период приостановления проверки приостанавливаются связанные с </w:t>
      </w:r>
      <w:r w:rsidRPr="008D022E">
        <w:rPr>
          <w:rFonts w:ascii="Times New Roman" w:hAnsi="Times New Roman" w:cs="Times New Roman"/>
          <w:sz w:val="28"/>
          <w:szCs w:val="28"/>
        </w:rPr>
        <w:lastRenderedPageBreak/>
        <w:t>указанной проверкой действия органа муниципального контроля, осуществляемые на территории, в зданиях, строениях, сооружениях, помещениях, на иных объектах субъекта малого предпринимательства.</w:t>
      </w:r>
    </w:p>
    <w:p w:rsidR="008D022E" w:rsidRDefault="00600D1F" w:rsidP="0055422A">
      <w:pPr>
        <w:pStyle w:val="ConsPlusNormal"/>
        <w:ind w:firstLine="540"/>
        <w:jc w:val="both"/>
        <w:rPr>
          <w:rFonts w:ascii="Times New Roman" w:hAnsi="Times New Roman" w:cs="Times New Roman"/>
          <w:sz w:val="28"/>
          <w:szCs w:val="28"/>
        </w:rPr>
      </w:pPr>
      <w:proofErr w:type="gramStart"/>
      <w:r w:rsidRPr="008D022E">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специальных экспертиз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20 рабочих дней (в отношении малых предприятий - не более чем на 50 часов, </w:t>
      </w:r>
      <w:proofErr w:type="spellStart"/>
      <w:r w:rsidRPr="008D022E">
        <w:rPr>
          <w:rFonts w:ascii="Times New Roman" w:hAnsi="Times New Roman" w:cs="Times New Roman"/>
          <w:sz w:val="28"/>
          <w:szCs w:val="28"/>
        </w:rPr>
        <w:t>микропредприятий</w:t>
      </w:r>
      <w:proofErr w:type="spellEnd"/>
      <w:r w:rsidRPr="008D022E">
        <w:rPr>
          <w:rFonts w:ascii="Times New Roman" w:hAnsi="Times New Roman" w:cs="Times New Roman"/>
          <w:sz w:val="28"/>
          <w:szCs w:val="28"/>
        </w:rPr>
        <w:t xml:space="preserve"> - не более чем</w:t>
      </w:r>
      <w:proofErr w:type="gramEnd"/>
      <w:r w:rsidRPr="008D022E">
        <w:rPr>
          <w:rFonts w:ascii="Times New Roman" w:hAnsi="Times New Roman" w:cs="Times New Roman"/>
          <w:sz w:val="28"/>
          <w:szCs w:val="28"/>
        </w:rPr>
        <w:t xml:space="preserve"> на 15 часов).</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 xml:space="preserve">Предметом документарной проверки являются документы, используемые при осуществлении деятельности юридическим лицом и связанные с </w:t>
      </w:r>
      <w:proofErr w:type="gramStart"/>
      <w:r w:rsidRPr="008D022E">
        <w:rPr>
          <w:rFonts w:ascii="Times New Roman" w:hAnsi="Times New Roman" w:cs="Times New Roman"/>
          <w:sz w:val="28"/>
          <w:szCs w:val="28"/>
        </w:rPr>
        <w:t>исполнением</w:t>
      </w:r>
      <w:proofErr w:type="gramEnd"/>
      <w:r w:rsidRPr="008D022E">
        <w:rPr>
          <w:rFonts w:ascii="Times New Roman" w:hAnsi="Times New Roman" w:cs="Times New Roman"/>
          <w:sz w:val="28"/>
          <w:szCs w:val="28"/>
        </w:rPr>
        <w:t xml:space="preserve"> им установленных требований либо связанные с исполнением юридическим лицом предписаний органа муниципального контроля.</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Документарная проверка проводится по месту нахождения органа муниципального контроля.</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отражающие результаты осуществленного в отношении этого юридического лица муниципального контроля.</w:t>
      </w:r>
    </w:p>
    <w:p w:rsidR="008D022E" w:rsidRDefault="00600D1F" w:rsidP="0055422A">
      <w:pPr>
        <w:pStyle w:val="ConsPlusNormal"/>
        <w:ind w:firstLine="540"/>
        <w:jc w:val="both"/>
        <w:rPr>
          <w:rFonts w:ascii="Times New Roman" w:hAnsi="Times New Roman" w:cs="Times New Roman"/>
          <w:sz w:val="28"/>
          <w:szCs w:val="28"/>
        </w:rPr>
      </w:pPr>
      <w:proofErr w:type="gramStart"/>
      <w:r w:rsidRPr="008D022E">
        <w:rPr>
          <w:rFonts w:ascii="Times New Roman" w:hAnsi="Times New Roman" w:cs="Times New Roman"/>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w:t>
      </w:r>
      <w:r w:rsidR="006E032F">
        <w:rPr>
          <w:rFonts w:ascii="Times New Roman" w:hAnsi="Times New Roman" w:cs="Times New Roman"/>
          <w:sz w:val="28"/>
          <w:szCs w:val="28"/>
        </w:rPr>
        <w:t>,</w:t>
      </w:r>
      <w:r w:rsidRPr="008D022E">
        <w:rPr>
          <w:rFonts w:ascii="Times New Roman" w:hAnsi="Times New Roman" w:cs="Times New Roman"/>
          <w:sz w:val="28"/>
          <w:szCs w:val="28"/>
        </w:rPr>
        <w:t xml:space="preserve"> либо эти сведения не позволяют оценить исполнение юридическим лицом установленных требований, орган муниципального контроля направляет в адрес юридического лица мотивированный запрос с требованием представить иные необходимые для рассмотрения в ходе проведения документарной проверки документы в виде копий, заверенных подписью руководителя или иного должностного</w:t>
      </w:r>
      <w:proofErr w:type="gramEnd"/>
      <w:r w:rsidRPr="008D022E">
        <w:rPr>
          <w:rFonts w:ascii="Times New Roman" w:hAnsi="Times New Roman" w:cs="Times New Roman"/>
          <w:sz w:val="28"/>
          <w:szCs w:val="28"/>
        </w:rPr>
        <w:t xml:space="preserve"> лица, уполномоченного представителя юридического лица и печатью юридического лица. К запросу прилагается заверенная печатью копия распоряжения о проведении проверки.</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В течение 10 рабочих дней со дня получения мотивированного запроса юридическое лицо обязано направить в орган муниципального контроля указанные в запросе документы.</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Указанные в запросе документы представляются в виде копий, заверенных подписью руководителя или иного должностного лица, уполномоченного представителя юридического лица и печатью юридического лица. Юридическое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8D022E" w:rsidRDefault="00600D1F" w:rsidP="0055422A">
      <w:pPr>
        <w:pStyle w:val="ConsPlusNormal"/>
        <w:ind w:firstLine="540"/>
        <w:jc w:val="both"/>
        <w:rPr>
          <w:rFonts w:ascii="Times New Roman" w:hAnsi="Times New Roman" w:cs="Times New Roman"/>
          <w:sz w:val="28"/>
          <w:szCs w:val="28"/>
        </w:rPr>
      </w:pPr>
      <w:proofErr w:type="gramStart"/>
      <w:r w:rsidRPr="008D022E">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юридическим лицом документах</w:t>
      </w:r>
      <w:r w:rsidR="006E032F">
        <w:rPr>
          <w:rFonts w:ascii="Times New Roman" w:hAnsi="Times New Roman" w:cs="Times New Roman"/>
          <w:sz w:val="28"/>
          <w:szCs w:val="28"/>
        </w:rPr>
        <w:t>,</w:t>
      </w:r>
      <w:r w:rsidRPr="008D022E">
        <w:rPr>
          <w:rFonts w:ascii="Times New Roman" w:hAnsi="Times New Roman" w:cs="Times New Roman"/>
          <w:sz w:val="28"/>
          <w:szCs w:val="28"/>
        </w:rPr>
        <w:t xml:space="preserve"> либо несоответствие сведений, содержащихся в этих документах, сведениям, </w:t>
      </w:r>
      <w:r w:rsidRPr="008D022E">
        <w:rPr>
          <w:rFonts w:ascii="Times New Roman" w:hAnsi="Times New Roman" w:cs="Times New Roman"/>
          <w:sz w:val="28"/>
          <w:szCs w:val="28"/>
        </w:rPr>
        <w:lastRenderedPageBreak/>
        <w:t>содержащимся в имеющихся в распоряжении органа муниципального контроля документах и (или) полученным в ходе осуществления муниципального контроля, информация об этом доводится до сведения юридического лица любым доступным способом с требованием представить в течение 10 рабочих</w:t>
      </w:r>
      <w:proofErr w:type="gramEnd"/>
      <w:r w:rsidRPr="008D022E">
        <w:rPr>
          <w:rFonts w:ascii="Times New Roman" w:hAnsi="Times New Roman" w:cs="Times New Roman"/>
          <w:sz w:val="28"/>
          <w:szCs w:val="28"/>
        </w:rPr>
        <w:t xml:space="preserve"> дней необходимые пояснения в письменной форме.</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В случае если в ходе рассмотрения представленных пояснений и документов орган муниципального контроля установит признаки нарушений установленных требований</w:t>
      </w:r>
      <w:r w:rsidR="006E032F">
        <w:rPr>
          <w:rFonts w:ascii="Times New Roman" w:hAnsi="Times New Roman" w:cs="Times New Roman"/>
          <w:sz w:val="28"/>
          <w:szCs w:val="28"/>
        </w:rPr>
        <w:t>,</w:t>
      </w:r>
      <w:r w:rsidRPr="008D022E">
        <w:rPr>
          <w:rFonts w:ascii="Times New Roman" w:hAnsi="Times New Roman" w:cs="Times New Roman"/>
          <w:sz w:val="28"/>
          <w:szCs w:val="28"/>
        </w:rPr>
        <w:t xml:space="preserve"> либо в случае если юридическим лицом не представлены необходимые пояснения в письменной форме, должностные лица органа муниципального контроля вправе провести выездную проверку.</w:t>
      </w:r>
    </w:p>
    <w:p w:rsidR="001F675D" w:rsidRPr="001F675D" w:rsidRDefault="00600D1F" w:rsidP="001F675D">
      <w:pPr>
        <w:spacing w:after="0" w:line="240" w:lineRule="auto"/>
        <w:ind w:firstLine="539"/>
        <w:jc w:val="both"/>
        <w:rPr>
          <w:rFonts w:ascii="Arial" w:eastAsia="Times New Roman" w:hAnsi="Arial" w:cs="Arial"/>
          <w:sz w:val="30"/>
          <w:szCs w:val="30"/>
          <w:lang w:eastAsia="ru-RU"/>
        </w:rPr>
      </w:pPr>
      <w:proofErr w:type="gramStart"/>
      <w:r w:rsidRPr="001F675D">
        <w:rPr>
          <w:rFonts w:ascii="Times New Roman" w:hAnsi="Times New Roman" w:cs="Times New Roman"/>
          <w:sz w:val="28"/>
          <w:szCs w:val="28"/>
        </w:rPr>
        <w:t>Предметом выездной проверки явля</w:t>
      </w:r>
      <w:r w:rsidR="001F675D">
        <w:rPr>
          <w:rFonts w:ascii="Times New Roman" w:hAnsi="Times New Roman" w:cs="Times New Roman"/>
          <w:sz w:val="28"/>
          <w:szCs w:val="28"/>
        </w:rPr>
        <w:t>е</w:t>
      </w:r>
      <w:r w:rsidRPr="001F675D">
        <w:rPr>
          <w:rFonts w:ascii="Times New Roman" w:hAnsi="Times New Roman" w:cs="Times New Roman"/>
          <w:sz w:val="28"/>
          <w:szCs w:val="28"/>
        </w:rPr>
        <w:t>тся</w:t>
      </w:r>
      <w:r w:rsidR="006E032F" w:rsidRPr="001F675D">
        <w:rPr>
          <w:rFonts w:ascii="Times New Roman" w:hAnsi="Times New Roman" w:cs="Times New Roman"/>
          <w:sz w:val="28"/>
          <w:szCs w:val="28"/>
        </w:rPr>
        <w:t>,</w:t>
      </w:r>
      <w:r w:rsidRPr="001F675D">
        <w:rPr>
          <w:rFonts w:ascii="Times New Roman" w:hAnsi="Times New Roman" w:cs="Times New Roman"/>
          <w:sz w:val="28"/>
          <w:szCs w:val="28"/>
        </w:rPr>
        <w:t xml:space="preserve"> содержащиеся в докумен</w:t>
      </w:r>
      <w:r w:rsidR="001F675D" w:rsidRPr="001F675D">
        <w:rPr>
          <w:rFonts w:ascii="Times New Roman" w:hAnsi="Times New Roman" w:cs="Times New Roman"/>
          <w:sz w:val="28"/>
          <w:szCs w:val="28"/>
        </w:rPr>
        <w:t>тах юридического лица сведени</w:t>
      </w:r>
      <w:r w:rsidR="00FA213D">
        <w:rPr>
          <w:rFonts w:ascii="Times New Roman" w:hAnsi="Times New Roman" w:cs="Times New Roman"/>
          <w:sz w:val="28"/>
          <w:szCs w:val="28"/>
        </w:rPr>
        <w:t>я</w:t>
      </w:r>
      <w:r w:rsidR="001F675D" w:rsidRPr="001F675D">
        <w:rPr>
          <w:rFonts w:ascii="Times New Roman" w:hAnsi="Times New Roman" w:cs="Times New Roman"/>
          <w:sz w:val="28"/>
          <w:szCs w:val="28"/>
        </w:rPr>
        <w:t xml:space="preserve">, не соответствующие обязательным требованиям законодательства в области  использования </w:t>
      </w:r>
      <w:r w:rsidR="001F675D">
        <w:rPr>
          <w:rFonts w:ascii="Times New Roman" w:hAnsi="Times New Roman" w:cs="Times New Roman"/>
          <w:sz w:val="28"/>
          <w:szCs w:val="28"/>
        </w:rPr>
        <w:t xml:space="preserve"> и охраны недр при добыче общераспространённых полезных ископаемых, а также при строительстве подземных сооружений, не связанных с добычей полезных ископаемых. </w:t>
      </w:r>
      <w:r w:rsidR="001F675D">
        <w:rPr>
          <w:rFonts w:ascii="Arial" w:eastAsia="Times New Roman" w:hAnsi="Arial" w:cs="Arial"/>
          <w:sz w:val="30"/>
          <w:szCs w:val="30"/>
          <w:lang w:eastAsia="ru-RU"/>
        </w:rPr>
        <w:t xml:space="preserve"> </w:t>
      </w:r>
      <w:proofErr w:type="gramEnd"/>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Выездная проверка проводится по месту нахождения юридического лица и (или) по месту фактического осуществления деятельности юридическим лицом.</w:t>
      </w:r>
    </w:p>
    <w:p w:rsidR="008D022E" w:rsidRDefault="00600D1F" w:rsidP="0055422A">
      <w:pPr>
        <w:pStyle w:val="ConsPlusNormal"/>
        <w:ind w:firstLine="540"/>
        <w:jc w:val="both"/>
        <w:rPr>
          <w:rFonts w:ascii="Times New Roman" w:hAnsi="Times New Roman" w:cs="Times New Roman"/>
          <w:sz w:val="28"/>
          <w:szCs w:val="28"/>
        </w:rPr>
      </w:pPr>
      <w:r w:rsidRPr="008D022E">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D022E">
        <w:rPr>
          <w:rFonts w:ascii="Times New Roman" w:hAnsi="Times New Roman" w:cs="Times New Roman"/>
          <w:sz w:val="28"/>
          <w:szCs w:val="28"/>
        </w:rPr>
        <w:t>у</w:t>
      </w:r>
      <w:r w:rsidR="00600D1F" w:rsidRPr="008D022E">
        <w:rPr>
          <w:rFonts w:ascii="Times New Roman" w:hAnsi="Times New Roman" w:cs="Times New Roman"/>
          <w:sz w:val="28"/>
          <w:szCs w:val="28"/>
        </w:rPr>
        <w:t>достовериться в полноте и достоверности сведений, содержащихся в имеющихся в распоряжении органа муниципального контроля документах юридического лица;</w:t>
      </w:r>
    </w:p>
    <w:p w:rsidR="008D022E" w:rsidRDefault="006E032F"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8D022E">
        <w:rPr>
          <w:rFonts w:ascii="Times New Roman" w:hAnsi="Times New Roman" w:cs="Times New Roman"/>
          <w:sz w:val="28"/>
          <w:szCs w:val="28"/>
        </w:rPr>
        <w:t>оценить соответствие деятельности юридического лица установленным требованиям без проведения соответствующего мероприятия по контролю.</w:t>
      </w:r>
    </w:p>
    <w:p w:rsidR="008D022E" w:rsidRDefault="00600D1F" w:rsidP="0055422A">
      <w:pPr>
        <w:pStyle w:val="ConsPlusNormal"/>
        <w:ind w:firstLine="540"/>
        <w:jc w:val="both"/>
        <w:rPr>
          <w:rFonts w:ascii="Times New Roman" w:hAnsi="Times New Roman" w:cs="Times New Roman"/>
          <w:sz w:val="28"/>
          <w:szCs w:val="28"/>
        </w:rPr>
      </w:pPr>
      <w:proofErr w:type="gramStart"/>
      <w:r w:rsidRPr="008D022E">
        <w:rPr>
          <w:rFonts w:ascii="Times New Roman" w:hAnsi="Times New Roman" w:cs="Times New Roman"/>
          <w:sz w:val="28"/>
          <w:szCs w:val="28"/>
        </w:rPr>
        <w:t>Выездная проверка начинается с предъявления должностными лицами органа муниципального контроля служебных удостоверений, ознакомления руководителя или иного должностного лица, уполномоченного представителя юридического лица с распоряжением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w:t>
      </w:r>
      <w:proofErr w:type="gramEnd"/>
      <w:r w:rsidRPr="008D022E">
        <w:rPr>
          <w:rFonts w:ascii="Times New Roman" w:hAnsi="Times New Roman" w:cs="Times New Roman"/>
          <w:sz w:val="28"/>
          <w:szCs w:val="28"/>
        </w:rPr>
        <w:t xml:space="preserve"> к проведению выездной проверки, со сроками и с условиями ее проведения.</w:t>
      </w:r>
    </w:p>
    <w:p w:rsidR="008D022E" w:rsidRDefault="00600D1F" w:rsidP="0055422A">
      <w:pPr>
        <w:pStyle w:val="ConsPlusNormal"/>
        <w:ind w:firstLine="540"/>
        <w:jc w:val="both"/>
        <w:rPr>
          <w:rFonts w:ascii="Times New Roman" w:hAnsi="Times New Roman" w:cs="Times New Roman"/>
          <w:sz w:val="28"/>
          <w:szCs w:val="28"/>
        </w:rPr>
      </w:pPr>
      <w:proofErr w:type="gramStart"/>
      <w:r w:rsidRPr="008D022E">
        <w:rPr>
          <w:rFonts w:ascii="Times New Roman" w:hAnsi="Times New Roman" w:cs="Times New Roman"/>
          <w:sz w:val="28"/>
          <w:szCs w:val="28"/>
        </w:rPr>
        <w:t>В случае препятствования со стороны юридического лица проведению проверки, а также ограничения доступа должностных лиц органа муниципального контроля на проверяемую территорию должностное лицо органа муниципального контроля обязано зафиксировать данный факт в акте, составленном в произвольной форме, и направить акт с приложением необходимых документов и с сопроводительным письмом в органы прокуратуры для решения вопроса о принятии мер прокурорского реагирования.</w:t>
      </w:r>
      <w:proofErr w:type="gramEnd"/>
    </w:p>
    <w:p w:rsidR="008D022E" w:rsidRDefault="00600D1F" w:rsidP="0055422A">
      <w:pPr>
        <w:pStyle w:val="ConsPlusNormal"/>
        <w:ind w:firstLine="540"/>
        <w:jc w:val="both"/>
        <w:rPr>
          <w:rFonts w:ascii="Times New Roman" w:hAnsi="Times New Roman" w:cs="Times New Roman"/>
          <w:sz w:val="28"/>
          <w:szCs w:val="28"/>
        </w:rPr>
      </w:pPr>
      <w:proofErr w:type="gramStart"/>
      <w:r w:rsidRPr="008D022E">
        <w:rPr>
          <w:rFonts w:ascii="Times New Roman" w:hAnsi="Times New Roman" w:cs="Times New Roman"/>
          <w:sz w:val="28"/>
          <w:szCs w:val="28"/>
        </w:rPr>
        <w:t xml:space="preserve">В случае если проведение выездной проверки оказалось невозможным в связи с отсутствием руководителя или иного должностного лица, уполномоченного представителя юридического лица, либо в связи с фактическим неосуществлением деятельности юридическим лицом, либо в связи с иными </w:t>
      </w:r>
      <w:r w:rsidRPr="008D022E">
        <w:rPr>
          <w:rFonts w:ascii="Times New Roman" w:hAnsi="Times New Roman" w:cs="Times New Roman"/>
          <w:sz w:val="28"/>
          <w:szCs w:val="28"/>
        </w:rPr>
        <w:lastRenderedPageBreak/>
        <w:t>действиями (бездействием) руководителя или иного должностного лица, уполномоченного представителя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w:t>
      </w:r>
      <w:proofErr w:type="gramEnd"/>
      <w:r w:rsidR="001A18A1">
        <w:rPr>
          <w:rFonts w:ascii="Times New Roman" w:hAnsi="Times New Roman" w:cs="Times New Roman"/>
          <w:sz w:val="28"/>
          <w:szCs w:val="28"/>
        </w:rPr>
        <w:t>,</w:t>
      </w:r>
      <w:r w:rsidRPr="008D022E">
        <w:rPr>
          <w:rFonts w:ascii="Times New Roman" w:hAnsi="Times New Roman" w:cs="Times New Roman"/>
          <w:sz w:val="28"/>
          <w:szCs w:val="28"/>
        </w:rPr>
        <w:t xml:space="preserve">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юридического лица выездной проверки без предварительного уведомления юридического лица.</w:t>
      </w:r>
    </w:p>
    <w:p w:rsidR="008D022E" w:rsidRPr="00E723B3" w:rsidRDefault="00600D1F" w:rsidP="0055422A">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00D1F" w:rsidRPr="00E723B3"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00600D1F" w:rsidRPr="00E723B3">
        <w:rPr>
          <w:rFonts w:ascii="Times New Roman" w:hAnsi="Times New Roman" w:cs="Times New Roman"/>
          <w:sz w:val="28"/>
          <w:szCs w:val="28"/>
        </w:rPr>
        <w:t>. Результатом исполнения административной процедуры является установление факта наличия или отсутствия нарушений установленных требований в ходе проведения проверки.</w:t>
      </w:r>
    </w:p>
    <w:p w:rsidR="00600D1F" w:rsidRPr="00E723B3" w:rsidRDefault="00600D1F" w:rsidP="0055422A">
      <w:pPr>
        <w:pStyle w:val="ConsPlusNormal"/>
        <w:rPr>
          <w:rFonts w:ascii="Times New Roman" w:hAnsi="Times New Roman" w:cs="Times New Roman"/>
          <w:sz w:val="28"/>
          <w:szCs w:val="28"/>
        </w:rPr>
      </w:pPr>
    </w:p>
    <w:p w:rsidR="00600D1F" w:rsidRPr="00E723B3" w:rsidRDefault="00600D1F" w:rsidP="0055422A">
      <w:pPr>
        <w:pStyle w:val="ConsPlusNormal"/>
        <w:jc w:val="center"/>
        <w:outlineLvl w:val="2"/>
        <w:rPr>
          <w:rFonts w:ascii="Times New Roman" w:hAnsi="Times New Roman" w:cs="Times New Roman"/>
          <w:sz w:val="28"/>
          <w:szCs w:val="28"/>
        </w:rPr>
      </w:pPr>
      <w:bookmarkStart w:id="4" w:name="P314"/>
      <w:bookmarkEnd w:id="4"/>
      <w:r w:rsidRPr="00E723B3">
        <w:rPr>
          <w:rFonts w:ascii="Times New Roman" w:hAnsi="Times New Roman" w:cs="Times New Roman"/>
          <w:sz w:val="28"/>
          <w:szCs w:val="28"/>
        </w:rPr>
        <w:t xml:space="preserve">Глава 5. </w:t>
      </w:r>
      <w:r w:rsidR="00F90989">
        <w:rPr>
          <w:rFonts w:ascii="Times New Roman" w:hAnsi="Times New Roman" w:cs="Times New Roman"/>
          <w:sz w:val="28"/>
          <w:szCs w:val="28"/>
        </w:rPr>
        <w:t>Проведение внеплановой проверки</w:t>
      </w:r>
    </w:p>
    <w:p w:rsidR="00600D1F" w:rsidRPr="00E723B3" w:rsidRDefault="00600D1F" w:rsidP="0055422A">
      <w:pPr>
        <w:pStyle w:val="ConsPlusNormal"/>
        <w:rPr>
          <w:rFonts w:ascii="Times New Roman" w:hAnsi="Times New Roman" w:cs="Times New Roman"/>
          <w:sz w:val="28"/>
          <w:szCs w:val="28"/>
        </w:rPr>
      </w:pPr>
    </w:p>
    <w:p w:rsidR="00600D1F" w:rsidRPr="00E723B3" w:rsidRDefault="00597116" w:rsidP="0055422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w:t>
      </w:r>
      <w:r w:rsidR="00600D1F" w:rsidRPr="00E723B3">
        <w:rPr>
          <w:rFonts w:ascii="Times New Roman" w:hAnsi="Times New Roman" w:cs="Times New Roman"/>
          <w:sz w:val="28"/>
          <w:szCs w:val="28"/>
        </w:rPr>
        <w:t>. Основаниями для начала исполнения административной процедуры по проведению внеплановой проверки являются:</w:t>
      </w:r>
    </w:p>
    <w:p w:rsidR="00E723B3" w:rsidRDefault="00600D1F" w:rsidP="0055422A">
      <w:pPr>
        <w:pStyle w:val="ConsPlusNormal"/>
        <w:ind w:firstLine="540"/>
        <w:jc w:val="both"/>
        <w:rPr>
          <w:rFonts w:ascii="Times New Roman" w:hAnsi="Times New Roman" w:cs="Times New Roman"/>
          <w:sz w:val="28"/>
          <w:szCs w:val="28"/>
        </w:rPr>
      </w:pPr>
      <w:bookmarkStart w:id="5" w:name="P317"/>
      <w:bookmarkEnd w:id="5"/>
      <w:r w:rsidRPr="00E723B3">
        <w:rPr>
          <w:rFonts w:ascii="Times New Roman" w:hAnsi="Times New Roman" w:cs="Times New Roman"/>
          <w:sz w:val="28"/>
          <w:szCs w:val="28"/>
        </w:rPr>
        <w:t>1) истечение срока исполнения юридическим лицом ранее выданного предписания об устранении выявленных нарушений установленных требований;</w:t>
      </w:r>
      <w:bookmarkStart w:id="6" w:name="P318"/>
      <w:bookmarkEnd w:id="6"/>
    </w:p>
    <w:p w:rsidR="00E723B3" w:rsidRDefault="00600D1F" w:rsidP="0055422A">
      <w:pPr>
        <w:pStyle w:val="ConsPlusNormal"/>
        <w:ind w:firstLine="540"/>
        <w:jc w:val="both"/>
        <w:rPr>
          <w:rFonts w:ascii="Times New Roman" w:hAnsi="Times New Roman" w:cs="Times New Roman"/>
          <w:sz w:val="28"/>
          <w:szCs w:val="28"/>
        </w:rPr>
      </w:pPr>
      <w:proofErr w:type="gramStart"/>
      <w:r w:rsidRPr="00E723B3">
        <w:rPr>
          <w:rFonts w:ascii="Times New Roman" w:hAnsi="Times New Roman" w:cs="Times New Roman"/>
          <w:sz w:val="28"/>
          <w:szCs w:val="28"/>
        </w:rPr>
        <w:t>2) мотивированное представление должностного лица органа муниципального контроля, подготовленное по результатам анализа мероприятий по контролю, проводимых без взаимодействия с юридическими лицами,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E723B3" w:rsidRDefault="008577CC" w:rsidP="0055422A">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600D1F" w:rsidRPr="00E723B3">
        <w:rPr>
          <w:rFonts w:ascii="Times New Roman" w:hAnsi="Times New Roman" w:cs="Times New Roman"/>
          <w:sz w:val="28"/>
          <w:szCs w:val="28"/>
        </w:rPr>
        <w:t>возникновение угрозы причинения вреда жизни, здоровью граждан</w:t>
      </w:r>
      <w:bookmarkStart w:id="7" w:name="P320"/>
      <w:bookmarkEnd w:id="7"/>
      <w:r w:rsidR="004B32E4">
        <w:rPr>
          <w:rFonts w:ascii="Times New Roman" w:hAnsi="Times New Roman" w:cs="Times New Roman"/>
          <w:sz w:val="28"/>
          <w:szCs w:val="28"/>
        </w:rPr>
        <w:t>,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w:t>
      </w:r>
      <w:r w:rsidR="004F7E7E">
        <w:rPr>
          <w:rFonts w:ascii="Times New Roman" w:hAnsi="Times New Roman" w:cs="Times New Roman"/>
          <w:sz w:val="28"/>
          <w:szCs w:val="28"/>
        </w:rPr>
        <w:t>ционального библиотечного фонда,</w:t>
      </w:r>
      <w:r w:rsidR="004B32E4">
        <w:rPr>
          <w:rFonts w:ascii="Times New Roman" w:hAnsi="Times New Roman" w:cs="Times New Roman"/>
          <w:sz w:val="28"/>
          <w:szCs w:val="28"/>
        </w:rPr>
        <w:t xml:space="preserve"> </w:t>
      </w:r>
      <w:r w:rsidR="004F7E7E">
        <w:rPr>
          <w:rFonts w:ascii="Times New Roman" w:hAnsi="Times New Roman" w:cs="Times New Roman"/>
          <w:sz w:val="28"/>
          <w:szCs w:val="28"/>
        </w:rPr>
        <w:t>б</w:t>
      </w:r>
      <w:r w:rsidR="004B32E4">
        <w:rPr>
          <w:rFonts w:ascii="Times New Roman" w:hAnsi="Times New Roman" w:cs="Times New Roman"/>
          <w:sz w:val="28"/>
          <w:szCs w:val="28"/>
        </w:rPr>
        <w:t>езопасности государства</w:t>
      </w:r>
      <w:proofErr w:type="gramEnd"/>
      <w:r w:rsidR="004B32E4">
        <w:rPr>
          <w:rFonts w:ascii="Times New Roman" w:hAnsi="Times New Roman" w:cs="Times New Roman"/>
          <w:sz w:val="28"/>
          <w:szCs w:val="28"/>
        </w:rPr>
        <w:t xml:space="preserve">, а также угрозы </w:t>
      </w:r>
      <w:proofErr w:type="gramStart"/>
      <w:r w:rsidR="004B32E4">
        <w:rPr>
          <w:rFonts w:ascii="Times New Roman" w:hAnsi="Times New Roman" w:cs="Times New Roman"/>
          <w:sz w:val="28"/>
          <w:szCs w:val="28"/>
        </w:rPr>
        <w:t>чрезвычайных</w:t>
      </w:r>
      <w:proofErr w:type="gramEnd"/>
      <w:r w:rsidR="004B32E4">
        <w:rPr>
          <w:rFonts w:ascii="Times New Roman" w:hAnsi="Times New Roman" w:cs="Times New Roman"/>
          <w:sz w:val="28"/>
          <w:szCs w:val="28"/>
        </w:rPr>
        <w:t xml:space="preserve"> ситуации природного и техногенного характера</w:t>
      </w:r>
      <w:r w:rsidR="004F7E7E">
        <w:rPr>
          <w:rFonts w:ascii="Times New Roman" w:hAnsi="Times New Roman" w:cs="Times New Roman"/>
          <w:sz w:val="28"/>
          <w:szCs w:val="28"/>
        </w:rPr>
        <w:t>;</w:t>
      </w:r>
    </w:p>
    <w:p w:rsidR="00E723B3" w:rsidRDefault="008577CC" w:rsidP="0055422A">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600D1F" w:rsidRPr="00E723B3">
        <w:rPr>
          <w:rFonts w:ascii="Times New Roman" w:hAnsi="Times New Roman" w:cs="Times New Roman"/>
          <w:sz w:val="28"/>
          <w:szCs w:val="28"/>
        </w:rPr>
        <w:t>причинение вреда жизни, здоровью граждан</w:t>
      </w:r>
      <w:bookmarkStart w:id="8" w:name="P321"/>
      <w:bookmarkEnd w:id="8"/>
      <w:r w:rsidR="004B32E4">
        <w:rPr>
          <w:rFonts w:ascii="Times New Roman" w:hAnsi="Times New Roman" w:cs="Times New Roman"/>
          <w:sz w:val="28"/>
          <w:szCs w:val="28"/>
        </w:rPr>
        <w:t>, вреда животным, растениям, окружающей среде, объектам культурного наследия (памятникам истории и культуры) народов Российской Федерации, музейным</w:t>
      </w:r>
      <w:r w:rsidR="004F7E7E">
        <w:rPr>
          <w:rFonts w:ascii="Times New Roman" w:hAnsi="Times New Roman" w:cs="Times New Roman"/>
          <w:sz w:val="28"/>
          <w:szCs w:val="28"/>
        </w:rPr>
        <w:t xml:space="preserve"> </w:t>
      </w:r>
      <w:r w:rsidR="004B32E4">
        <w:rPr>
          <w:rFonts w:ascii="Times New Roman" w:hAnsi="Times New Roman" w:cs="Times New Roman"/>
          <w:sz w:val="28"/>
          <w:szCs w:val="28"/>
        </w:rPr>
        <w:t xml:space="preserve">предметам и музейным коллекциям, включенным в состав Музейного фонда </w:t>
      </w:r>
      <w:r>
        <w:rPr>
          <w:rFonts w:ascii="Times New Roman" w:hAnsi="Times New Roman" w:cs="Times New Roman"/>
          <w:sz w:val="28"/>
          <w:szCs w:val="28"/>
        </w:rPr>
        <w:t>Р</w:t>
      </w:r>
      <w:r w:rsidR="004B32E4">
        <w:rPr>
          <w:rFonts w:ascii="Times New Roman" w:hAnsi="Times New Roman" w:cs="Times New Roman"/>
          <w:sz w:val="28"/>
          <w:szCs w:val="28"/>
        </w:rPr>
        <w:t xml:space="preserve">оссийской Федерации, </w:t>
      </w:r>
      <w:r w:rsidR="004B32E4">
        <w:rPr>
          <w:rFonts w:ascii="Times New Roman" w:hAnsi="Times New Roman" w:cs="Times New Roman"/>
          <w:sz w:val="28"/>
          <w:szCs w:val="28"/>
        </w:rPr>
        <w:lastRenderedPageBreak/>
        <w:t xml:space="preserve">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w:t>
      </w:r>
      <w:r w:rsidR="004F7E7E">
        <w:rPr>
          <w:rFonts w:ascii="Times New Roman" w:hAnsi="Times New Roman" w:cs="Times New Roman"/>
          <w:sz w:val="28"/>
          <w:szCs w:val="28"/>
        </w:rPr>
        <w:t>фонда, безопасности государства,</w:t>
      </w:r>
      <w:r w:rsidR="004B32E4">
        <w:rPr>
          <w:rFonts w:ascii="Times New Roman" w:hAnsi="Times New Roman" w:cs="Times New Roman"/>
          <w:sz w:val="28"/>
          <w:szCs w:val="28"/>
        </w:rPr>
        <w:t xml:space="preserve"> </w:t>
      </w:r>
      <w:r w:rsidR="004F7E7E">
        <w:rPr>
          <w:rFonts w:ascii="Times New Roman" w:hAnsi="Times New Roman" w:cs="Times New Roman"/>
          <w:sz w:val="28"/>
          <w:szCs w:val="28"/>
        </w:rPr>
        <w:t>а</w:t>
      </w:r>
      <w:r w:rsidR="004B32E4">
        <w:rPr>
          <w:rFonts w:ascii="Times New Roman" w:hAnsi="Times New Roman" w:cs="Times New Roman"/>
          <w:sz w:val="28"/>
          <w:szCs w:val="28"/>
        </w:rPr>
        <w:t xml:space="preserve"> также</w:t>
      </w:r>
      <w:proofErr w:type="gramEnd"/>
      <w:r w:rsidR="004B32E4">
        <w:rPr>
          <w:rFonts w:ascii="Times New Roman" w:hAnsi="Times New Roman" w:cs="Times New Roman"/>
          <w:sz w:val="28"/>
          <w:szCs w:val="28"/>
        </w:rPr>
        <w:t xml:space="preserve"> возникновение чрезвычайных ситуаций природного и техногенного </w:t>
      </w:r>
      <w:r w:rsidR="004F7E7E">
        <w:rPr>
          <w:rFonts w:ascii="Times New Roman" w:hAnsi="Times New Roman" w:cs="Times New Roman"/>
          <w:sz w:val="28"/>
          <w:szCs w:val="28"/>
        </w:rPr>
        <w:t>характера;</w:t>
      </w:r>
    </w:p>
    <w:p w:rsidR="004F7E7E" w:rsidRPr="004F7E7E" w:rsidRDefault="00600D1F" w:rsidP="0055422A">
      <w:pPr>
        <w:pStyle w:val="ConsPlusNormal"/>
        <w:ind w:firstLine="540"/>
        <w:jc w:val="both"/>
        <w:rPr>
          <w:rFonts w:ascii="Times New Roman" w:hAnsi="Times New Roman" w:cs="Times New Roman"/>
          <w:sz w:val="24"/>
          <w:szCs w:val="24"/>
        </w:rPr>
      </w:pPr>
      <w:r w:rsidRPr="00E723B3">
        <w:rPr>
          <w:rFonts w:ascii="Times New Roman" w:hAnsi="Times New Roman" w:cs="Times New Roman"/>
          <w:sz w:val="28"/>
          <w:szCs w:val="28"/>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723B3" w:rsidRDefault="00600D1F" w:rsidP="0055422A">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w:t>
      </w:r>
      <w:r w:rsidR="00597116">
        <w:rPr>
          <w:rFonts w:ascii="Times New Roman" w:hAnsi="Times New Roman" w:cs="Times New Roman"/>
          <w:sz w:val="28"/>
          <w:szCs w:val="28"/>
        </w:rPr>
        <w:t xml:space="preserve"> сведений о фактах, указанных в подпункте 2 </w:t>
      </w:r>
      <w:r w:rsidRPr="00E723B3">
        <w:rPr>
          <w:rFonts w:ascii="Times New Roman" w:hAnsi="Times New Roman" w:cs="Times New Roman"/>
          <w:sz w:val="28"/>
          <w:szCs w:val="28"/>
        </w:rPr>
        <w:t>настоящего пункта, не могут служить основаниями для проведения внеплановой проверки.</w:t>
      </w:r>
    </w:p>
    <w:p w:rsidR="00E723B3" w:rsidRDefault="00600D1F" w:rsidP="0055422A">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В случае если изложенная в обращении или заявле</w:t>
      </w:r>
      <w:r w:rsidR="00597116">
        <w:rPr>
          <w:rFonts w:ascii="Times New Roman" w:hAnsi="Times New Roman" w:cs="Times New Roman"/>
          <w:sz w:val="28"/>
          <w:szCs w:val="28"/>
        </w:rPr>
        <w:t xml:space="preserve">нии информация в соответствии с подпунктом 2 </w:t>
      </w:r>
      <w:r w:rsidRPr="00E723B3">
        <w:rPr>
          <w:rFonts w:ascii="Times New Roman" w:hAnsi="Times New Roman" w:cs="Times New Roman"/>
          <w:sz w:val="28"/>
          <w:szCs w:val="28"/>
        </w:rPr>
        <w:t>настоящего пункта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принимает разумные меры к установлению личности обратившегося лица.</w:t>
      </w:r>
    </w:p>
    <w:p w:rsidR="006D5E91" w:rsidRPr="006D5E91" w:rsidRDefault="00600D1F" w:rsidP="0055422A">
      <w:pPr>
        <w:pStyle w:val="ConsPlusNormal"/>
        <w:ind w:firstLine="540"/>
        <w:jc w:val="both"/>
        <w:rPr>
          <w:rFonts w:ascii="Times New Roman" w:hAnsi="Times New Roman" w:cs="Times New Roman"/>
          <w:sz w:val="24"/>
          <w:szCs w:val="24"/>
        </w:rPr>
      </w:pPr>
      <w:r w:rsidRPr="00E723B3">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при условии, что они были направлены заявителем с использованием средств информационно-коммуникационных технологий, предусматривающих установленную авторизацию заявителя в единой системе идентификац</w:t>
      </w:r>
      <w:proofErr w:type="gramStart"/>
      <w:r w:rsidRPr="00E723B3">
        <w:rPr>
          <w:rFonts w:ascii="Times New Roman" w:hAnsi="Times New Roman" w:cs="Times New Roman"/>
          <w:sz w:val="28"/>
          <w:szCs w:val="28"/>
        </w:rPr>
        <w:t>ии и ау</w:t>
      </w:r>
      <w:proofErr w:type="gramEnd"/>
      <w:r w:rsidRPr="00E723B3">
        <w:rPr>
          <w:rFonts w:ascii="Times New Roman" w:hAnsi="Times New Roman" w:cs="Times New Roman"/>
          <w:sz w:val="28"/>
          <w:szCs w:val="28"/>
        </w:rPr>
        <w:t>тентификации.</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При отсутствии достоверной информации о лице, допустившем нарушение установленных требований, достаточных данных о нарушениях установленных требов</w:t>
      </w:r>
      <w:r w:rsidR="00597116">
        <w:rPr>
          <w:rFonts w:ascii="Times New Roman" w:hAnsi="Times New Roman" w:cs="Times New Roman"/>
          <w:sz w:val="28"/>
          <w:szCs w:val="28"/>
        </w:rPr>
        <w:t xml:space="preserve">аний либо о фактах, указанных в подпунктах 1-3 </w:t>
      </w:r>
      <w:r w:rsidRPr="00E723B3">
        <w:rPr>
          <w:rFonts w:ascii="Times New Roman" w:hAnsi="Times New Roman" w:cs="Times New Roman"/>
          <w:sz w:val="28"/>
          <w:szCs w:val="28"/>
        </w:rPr>
        <w:t>настоящего пункта, должностное лицо органа муниципального контроля проводит предварительную проверку поступившей информации.</w:t>
      </w:r>
    </w:p>
    <w:p w:rsidR="00E723B3" w:rsidRDefault="00600D1F" w:rsidP="00E723B3">
      <w:pPr>
        <w:pStyle w:val="ConsPlusNormal"/>
        <w:ind w:firstLine="540"/>
        <w:jc w:val="both"/>
        <w:rPr>
          <w:rFonts w:ascii="Times New Roman" w:hAnsi="Times New Roman" w:cs="Times New Roman"/>
          <w:sz w:val="28"/>
          <w:szCs w:val="28"/>
        </w:rPr>
      </w:pPr>
      <w:proofErr w:type="gramStart"/>
      <w:r w:rsidRPr="00E723B3">
        <w:rPr>
          <w:rFonts w:ascii="Times New Roman" w:hAnsi="Times New Roman" w:cs="Times New Roman"/>
          <w:sz w:val="28"/>
          <w:szCs w:val="28"/>
        </w:rPr>
        <w:t>При выявлении по результатам предварительной проверки лиц, допустивших нарушения установленных требований, получении достаточных данных о нарушениях установленных требов</w:t>
      </w:r>
      <w:r w:rsidR="00597116">
        <w:rPr>
          <w:rFonts w:ascii="Times New Roman" w:hAnsi="Times New Roman" w:cs="Times New Roman"/>
          <w:sz w:val="28"/>
          <w:szCs w:val="28"/>
        </w:rPr>
        <w:t xml:space="preserve">аний либо о фактах, указанных  в подпунктах 1-3 </w:t>
      </w:r>
      <w:r w:rsidRPr="00E723B3">
        <w:rPr>
          <w:rFonts w:ascii="Times New Roman" w:hAnsi="Times New Roman" w:cs="Times New Roman"/>
          <w:sz w:val="28"/>
          <w:szCs w:val="28"/>
        </w:rPr>
        <w:t>настоящего пункта, должностное лицо органа муниципального контроля осуществляет подготовку для руководителя органа муниципального контроля мотивированного представления о проведении внеплановой пров</w:t>
      </w:r>
      <w:r w:rsidR="00597116">
        <w:rPr>
          <w:rFonts w:ascii="Times New Roman" w:hAnsi="Times New Roman" w:cs="Times New Roman"/>
          <w:sz w:val="28"/>
          <w:szCs w:val="28"/>
        </w:rPr>
        <w:t xml:space="preserve">ерки по основаниям, указанным в подпунктах 1-3 </w:t>
      </w:r>
      <w:r w:rsidRPr="00E723B3">
        <w:rPr>
          <w:rFonts w:ascii="Times New Roman" w:hAnsi="Times New Roman" w:cs="Times New Roman"/>
          <w:sz w:val="28"/>
          <w:szCs w:val="28"/>
        </w:rPr>
        <w:t>настоящего пункта.</w:t>
      </w:r>
      <w:proofErr w:type="gramEnd"/>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организации проверок, либо установлено, что сведения, содержащиеся в обращении или заявлении, являются заведомо недостоверными.</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Внеплановая проверка проводится в форме документарной проверки и (или) выездной проверки.</w:t>
      </w:r>
    </w:p>
    <w:p w:rsidR="004F7E7E" w:rsidRPr="004F7E7E" w:rsidRDefault="00600D1F" w:rsidP="0027179C">
      <w:pPr>
        <w:pStyle w:val="ConsPlusNormal"/>
        <w:ind w:firstLine="540"/>
        <w:jc w:val="both"/>
        <w:rPr>
          <w:rFonts w:ascii="Times New Roman" w:hAnsi="Times New Roman" w:cs="Times New Roman"/>
          <w:sz w:val="24"/>
          <w:szCs w:val="24"/>
        </w:rPr>
      </w:pPr>
      <w:r w:rsidRPr="00E723B3">
        <w:rPr>
          <w:rFonts w:ascii="Times New Roman" w:hAnsi="Times New Roman" w:cs="Times New Roman"/>
          <w:sz w:val="28"/>
          <w:szCs w:val="28"/>
        </w:rPr>
        <w:lastRenderedPageBreak/>
        <w:t xml:space="preserve">Внеплановая проверка юридического лица по основанию, указанному в </w:t>
      </w:r>
      <w:hyperlink w:anchor="P317" w:history="1">
        <w:r w:rsidRPr="00EA4749">
          <w:rPr>
            <w:rFonts w:ascii="Times New Roman" w:hAnsi="Times New Roman" w:cs="Times New Roman"/>
            <w:color w:val="262626" w:themeColor="text1" w:themeTint="D9"/>
            <w:sz w:val="28"/>
            <w:szCs w:val="28"/>
          </w:rPr>
          <w:t>подпункте 1</w:t>
        </w:r>
      </w:hyperlink>
      <w:r w:rsidRPr="00E723B3">
        <w:rPr>
          <w:rFonts w:ascii="Times New Roman" w:hAnsi="Times New Roman" w:cs="Times New Roman"/>
          <w:sz w:val="28"/>
          <w:szCs w:val="28"/>
        </w:rPr>
        <w:t xml:space="preserve"> настоящего пункта, проводится в форме документарной и (или) выездной проверки; по основаниям, указанным в </w:t>
      </w:r>
      <w:hyperlink w:anchor="P318" w:history="1">
        <w:r w:rsidRPr="00EA4749">
          <w:rPr>
            <w:rFonts w:ascii="Times New Roman" w:hAnsi="Times New Roman" w:cs="Times New Roman"/>
            <w:color w:val="262626" w:themeColor="text1" w:themeTint="D9"/>
            <w:sz w:val="28"/>
            <w:szCs w:val="28"/>
          </w:rPr>
          <w:t>подпунктах 2</w:t>
        </w:r>
      </w:hyperlink>
      <w:r w:rsidRPr="00EA4749">
        <w:rPr>
          <w:rFonts w:ascii="Times New Roman" w:hAnsi="Times New Roman" w:cs="Times New Roman"/>
          <w:color w:val="262626" w:themeColor="text1" w:themeTint="D9"/>
          <w:sz w:val="28"/>
          <w:szCs w:val="28"/>
        </w:rPr>
        <w:t xml:space="preserve"> и </w:t>
      </w:r>
      <w:hyperlink w:anchor="P321" w:history="1">
        <w:r w:rsidRPr="00EA4749">
          <w:rPr>
            <w:rFonts w:ascii="Times New Roman" w:hAnsi="Times New Roman" w:cs="Times New Roman"/>
            <w:color w:val="262626" w:themeColor="text1" w:themeTint="D9"/>
            <w:sz w:val="28"/>
            <w:szCs w:val="28"/>
          </w:rPr>
          <w:t>3</w:t>
        </w:r>
      </w:hyperlink>
      <w:r w:rsidRPr="00EA4749">
        <w:rPr>
          <w:rFonts w:ascii="Times New Roman" w:hAnsi="Times New Roman" w:cs="Times New Roman"/>
          <w:color w:val="262626" w:themeColor="text1" w:themeTint="D9"/>
          <w:sz w:val="28"/>
          <w:szCs w:val="28"/>
        </w:rPr>
        <w:t xml:space="preserve"> </w:t>
      </w:r>
      <w:r w:rsidR="008577CC">
        <w:rPr>
          <w:rFonts w:ascii="Times New Roman" w:hAnsi="Times New Roman" w:cs="Times New Roman"/>
          <w:sz w:val="28"/>
          <w:szCs w:val="28"/>
        </w:rPr>
        <w:t>настоящего пункта</w:t>
      </w:r>
      <w:r w:rsidRPr="00E723B3">
        <w:rPr>
          <w:rFonts w:ascii="Times New Roman" w:hAnsi="Times New Roman" w:cs="Times New Roman"/>
          <w:sz w:val="28"/>
          <w:szCs w:val="28"/>
        </w:rPr>
        <w:t xml:space="preserve"> - в форме выездной проверки. Порядок проведения документарной и выездной проверки установлен </w:t>
      </w:r>
      <w:hyperlink w:anchor="P263" w:history="1">
        <w:r w:rsidRPr="00EA4749">
          <w:rPr>
            <w:rFonts w:ascii="Times New Roman" w:hAnsi="Times New Roman" w:cs="Times New Roman"/>
            <w:color w:val="262626" w:themeColor="text1" w:themeTint="D9"/>
            <w:sz w:val="28"/>
            <w:szCs w:val="28"/>
          </w:rPr>
          <w:t>главой 4</w:t>
        </w:r>
      </w:hyperlink>
      <w:r w:rsidRPr="00E723B3">
        <w:rPr>
          <w:rFonts w:ascii="Times New Roman" w:hAnsi="Times New Roman" w:cs="Times New Roman"/>
          <w:sz w:val="28"/>
          <w:szCs w:val="28"/>
        </w:rPr>
        <w:t xml:space="preserve"> настоящего Административного регламента.</w:t>
      </w:r>
    </w:p>
    <w:p w:rsidR="00E723B3" w:rsidRDefault="00EA4749" w:rsidP="00E72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w:t>
      </w:r>
      <w:r w:rsidR="00600D1F" w:rsidRPr="00E723B3">
        <w:rPr>
          <w:rFonts w:ascii="Times New Roman" w:hAnsi="Times New Roman" w:cs="Times New Roman"/>
          <w:sz w:val="28"/>
          <w:szCs w:val="28"/>
        </w:rPr>
        <w:t>. Административная процедура по проведению внеплановой проверки предусматривает следующие административные действия:</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1) подготовка распоряжения руководителя органа муниципального контроля о проведении внеплановой проверки (далее - распоряжение о проведении проверки);</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 xml:space="preserve">2) согласование с органом прокуратуры проведения внеплановой проверки (в случае если внеплановая проверка проводится по основаниям, указанным </w:t>
      </w:r>
      <w:proofErr w:type="gramStart"/>
      <w:r w:rsidRPr="00E723B3">
        <w:rPr>
          <w:rFonts w:ascii="Times New Roman" w:hAnsi="Times New Roman" w:cs="Times New Roman"/>
          <w:sz w:val="28"/>
          <w:szCs w:val="28"/>
        </w:rPr>
        <w:t>в</w:t>
      </w:r>
      <w:proofErr w:type="gramEnd"/>
      <w:r w:rsidRPr="00E723B3">
        <w:rPr>
          <w:rFonts w:ascii="Times New Roman" w:hAnsi="Times New Roman" w:cs="Times New Roman"/>
          <w:sz w:val="28"/>
          <w:szCs w:val="28"/>
        </w:rPr>
        <w:t xml:space="preserve"> </w:t>
      </w:r>
      <w:hyperlink w:anchor="P318" w:history="1">
        <w:r w:rsidR="00EA4749">
          <w:rPr>
            <w:rFonts w:ascii="Times New Roman" w:hAnsi="Times New Roman" w:cs="Times New Roman"/>
            <w:color w:val="262626" w:themeColor="text1" w:themeTint="D9"/>
            <w:sz w:val="28"/>
            <w:szCs w:val="28"/>
          </w:rPr>
          <w:t>подпункта</w:t>
        </w:r>
      </w:hyperlink>
      <w:r w:rsidR="00EA4749">
        <w:rPr>
          <w:rFonts w:ascii="Times New Roman" w:hAnsi="Times New Roman" w:cs="Times New Roman"/>
          <w:color w:val="262626" w:themeColor="text1" w:themeTint="D9"/>
          <w:sz w:val="28"/>
          <w:szCs w:val="28"/>
        </w:rPr>
        <w:t xml:space="preserve"> 2 пункта 36</w:t>
      </w:r>
      <w:r w:rsidRPr="00E723B3">
        <w:rPr>
          <w:rFonts w:ascii="Times New Roman" w:hAnsi="Times New Roman" w:cs="Times New Roman"/>
          <w:sz w:val="28"/>
          <w:szCs w:val="28"/>
        </w:rPr>
        <w:t xml:space="preserve"> настоящего Административного регламента);</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3) уведомление юридического лица о предстоящей внеплановой проверке;</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4) проведение внеплановой проверки.</w:t>
      </w:r>
    </w:p>
    <w:p w:rsidR="00E723B3" w:rsidRDefault="00EA4749" w:rsidP="00E72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w:t>
      </w:r>
      <w:r w:rsidR="00600D1F" w:rsidRPr="00E723B3">
        <w:rPr>
          <w:rFonts w:ascii="Times New Roman" w:hAnsi="Times New Roman" w:cs="Times New Roman"/>
          <w:sz w:val="28"/>
          <w:szCs w:val="28"/>
        </w:rPr>
        <w:t xml:space="preserve">. Административное действие по подготовке распоряжения о проведении проверки осуществляется в порядке, установленном </w:t>
      </w:r>
      <w:hyperlink w:anchor="P263" w:history="1">
        <w:r w:rsidR="00600D1F" w:rsidRPr="00EA4749">
          <w:rPr>
            <w:rFonts w:ascii="Times New Roman" w:hAnsi="Times New Roman" w:cs="Times New Roman"/>
            <w:color w:val="262626" w:themeColor="text1" w:themeTint="D9"/>
            <w:sz w:val="28"/>
            <w:szCs w:val="28"/>
          </w:rPr>
          <w:t>главой 4</w:t>
        </w:r>
      </w:hyperlink>
      <w:r w:rsidR="00600D1F" w:rsidRPr="00EA4749">
        <w:rPr>
          <w:rFonts w:ascii="Times New Roman" w:hAnsi="Times New Roman" w:cs="Times New Roman"/>
          <w:color w:val="262626" w:themeColor="text1" w:themeTint="D9"/>
          <w:sz w:val="28"/>
          <w:szCs w:val="28"/>
        </w:rPr>
        <w:t xml:space="preserve"> </w:t>
      </w:r>
      <w:r w:rsidR="00600D1F" w:rsidRPr="00E723B3">
        <w:rPr>
          <w:rFonts w:ascii="Times New Roman" w:hAnsi="Times New Roman" w:cs="Times New Roman"/>
          <w:sz w:val="28"/>
          <w:szCs w:val="28"/>
        </w:rPr>
        <w:t>настоящего Административного регламента.</w:t>
      </w:r>
      <w:bookmarkStart w:id="9" w:name="P336"/>
      <w:bookmarkEnd w:id="9"/>
    </w:p>
    <w:p w:rsidR="00600D1F" w:rsidRPr="00E723B3" w:rsidRDefault="00EA4749" w:rsidP="00E72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w:t>
      </w:r>
      <w:r w:rsidR="00600D1F" w:rsidRPr="00E723B3">
        <w:rPr>
          <w:rFonts w:ascii="Times New Roman" w:hAnsi="Times New Roman" w:cs="Times New Roman"/>
          <w:sz w:val="28"/>
          <w:szCs w:val="28"/>
        </w:rPr>
        <w:t xml:space="preserve">. </w:t>
      </w:r>
      <w:proofErr w:type="gramStart"/>
      <w:r w:rsidR="00600D1F" w:rsidRPr="00E723B3">
        <w:rPr>
          <w:rFonts w:ascii="Times New Roman" w:hAnsi="Times New Roman" w:cs="Times New Roman"/>
          <w:sz w:val="28"/>
          <w:szCs w:val="28"/>
        </w:rPr>
        <w:t>В день подписания руководителем органа муниципального контроля распоряжения о проведении внеплановой выездной проверки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заявление о согласовании проведения внеплановой выездной проверки.</w:t>
      </w:r>
      <w:proofErr w:type="gramEnd"/>
      <w:r w:rsidR="00600D1F" w:rsidRPr="00E723B3">
        <w:rPr>
          <w:rFonts w:ascii="Times New Roman" w:hAnsi="Times New Roman" w:cs="Times New Roman"/>
          <w:sz w:val="28"/>
          <w:szCs w:val="28"/>
        </w:rPr>
        <w:t xml:space="preserve"> К этому заявлению прилагаются копия распоряжения о проведении проверки и документы, которые содержат сведения, послужившие основанием для ее проведения.</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 xml:space="preserve">Типовая форма </w:t>
      </w:r>
      <w:hyperlink r:id="rId18" w:history="1">
        <w:r w:rsidRPr="00EA4749">
          <w:rPr>
            <w:rFonts w:ascii="Times New Roman" w:hAnsi="Times New Roman" w:cs="Times New Roman"/>
            <w:color w:val="262626" w:themeColor="text1" w:themeTint="D9"/>
            <w:sz w:val="28"/>
            <w:szCs w:val="28"/>
          </w:rPr>
          <w:t>заявления</w:t>
        </w:r>
      </w:hyperlink>
      <w:r w:rsidRPr="00E723B3">
        <w:rPr>
          <w:rFonts w:ascii="Times New Roman" w:hAnsi="Times New Roman" w:cs="Times New Roman"/>
          <w:sz w:val="28"/>
          <w:szCs w:val="28"/>
        </w:rPr>
        <w:t xml:space="preserve"> о согласовании с органом прокуратуры проведения внеплановой выездной проверки юридического лица установлена Приказом Министерства экономического развития Росс</w:t>
      </w:r>
      <w:r w:rsidR="00E723B3">
        <w:rPr>
          <w:rFonts w:ascii="Times New Roman" w:hAnsi="Times New Roman" w:cs="Times New Roman"/>
          <w:sz w:val="28"/>
          <w:szCs w:val="28"/>
        </w:rPr>
        <w:t xml:space="preserve">ийской Федерации от 30.04.2009 </w:t>
      </w:r>
      <w:r w:rsidR="008577CC">
        <w:rPr>
          <w:rFonts w:ascii="Times New Roman" w:hAnsi="Times New Roman" w:cs="Times New Roman"/>
          <w:sz w:val="28"/>
          <w:szCs w:val="28"/>
        </w:rPr>
        <w:t xml:space="preserve">года </w:t>
      </w:r>
      <w:r w:rsidR="00E723B3">
        <w:rPr>
          <w:rFonts w:ascii="Times New Roman" w:hAnsi="Times New Roman" w:cs="Times New Roman"/>
          <w:sz w:val="28"/>
          <w:szCs w:val="28"/>
        </w:rPr>
        <w:t>№ 141 «</w:t>
      </w:r>
      <w:r w:rsidRPr="00E723B3">
        <w:rPr>
          <w:rFonts w:ascii="Times New Roman" w:hAnsi="Times New Roman" w:cs="Times New Roman"/>
          <w:sz w:val="28"/>
          <w:szCs w:val="28"/>
        </w:rPr>
        <w:t xml:space="preserve">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00E723B3">
        <w:rPr>
          <w:rFonts w:ascii="Times New Roman" w:hAnsi="Times New Roman" w:cs="Times New Roman"/>
          <w:sz w:val="28"/>
          <w:szCs w:val="28"/>
        </w:rPr>
        <w:t>контроля»</w:t>
      </w:r>
      <w:r w:rsidRPr="00E723B3">
        <w:rPr>
          <w:rFonts w:ascii="Times New Roman" w:hAnsi="Times New Roman" w:cs="Times New Roman"/>
          <w:sz w:val="28"/>
          <w:szCs w:val="28"/>
        </w:rPr>
        <w:t>.</w:t>
      </w:r>
    </w:p>
    <w:p w:rsidR="00E723B3" w:rsidRDefault="00600D1F" w:rsidP="00E723B3">
      <w:pPr>
        <w:pStyle w:val="ConsPlusNormal"/>
        <w:ind w:firstLine="540"/>
        <w:jc w:val="both"/>
        <w:rPr>
          <w:rFonts w:ascii="Times New Roman" w:hAnsi="Times New Roman" w:cs="Times New Roman"/>
          <w:sz w:val="28"/>
          <w:szCs w:val="28"/>
        </w:rPr>
      </w:pPr>
      <w:proofErr w:type="gramStart"/>
      <w:r w:rsidRPr="00E723B3">
        <w:rPr>
          <w:rFonts w:ascii="Times New Roman" w:hAnsi="Times New Roman" w:cs="Times New Roman"/>
          <w:sz w:val="28"/>
          <w:szCs w:val="28"/>
        </w:rPr>
        <w:t>Если основаниями для проведения внеплановой выездной проверки являются причинение вреда жизни и здоровью граждан, обнаружение нарушений установленных требований, в момент причинения вреда жизни и здоровью граждан, совершения нарушений установленных требований в связи с необходимостью принятия неотложных мер</w:t>
      </w:r>
      <w:r w:rsidR="00674B14">
        <w:rPr>
          <w:rFonts w:ascii="Times New Roman" w:hAnsi="Times New Roman" w:cs="Times New Roman"/>
          <w:sz w:val="28"/>
          <w:szCs w:val="28"/>
        </w:rPr>
        <w:t>,</w:t>
      </w:r>
      <w:r w:rsidRPr="00E723B3">
        <w:rPr>
          <w:rFonts w:ascii="Times New Roman" w:hAnsi="Times New Roman" w:cs="Times New Roman"/>
          <w:sz w:val="28"/>
          <w:szCs w:val="28"/>
        </w:rPr>
        <w:t xml:space="preserve"> орган муниципального контроля вправе приступить к проведению внеплановой выездной проверки незамедлительно с извещением органа прокуратуры о проведении</w:t>
      </w:r>
      <w:r w:rsidR="00674B14">
        <w:rPr>
          <w:rFonts w:ascii="Times New Roman" w:hAnsi="Times New Roman" w:cs="Times New Roman"/>
          <w:sz w:val="28"/>
          <w:szCs w:val="28"/>
        </w:rPr>
        <w:t xml:space="preserve"> </w:t>
      </w:r>
      <w:r w:rsidRPr="00E723B3">
        <w:rPr>
          <w:rFonts w:ascii="Times New Roman" w:hAnsi="Times New Roman" w:cs="Times New Roman"/>
          <w:sz w:val="28"/>
          <w:szCs w:val="28"/>
        </w:rPr>
        <w:t>мероприятий по контролю посредством направления документов</w:t>
      </w:r>
      <w:proofErr w:type="gramEnd"/>
      <w:r w:rsidRPr="00E723B3">
        <w:rPr>
          <w:rFonts w:ascii="Times New Roman" w:hAnsi="Times New Roman" w:cs="Times New Roman"/>
          <w:sz w:val="28"/>
          <w:szCs w:val="28"/>
        </w:rPr>
        <w:t xml:space="preserve">, предусмотренных </w:t>
      </w:r>
      <w:hyperlink w:anchor="P336" w:history="1">
        <w:r w:rsidRPr="00EA4749">
          <w:rPr>
            <w:rFonts w:ascii="Times New Roman" w:hAnsi="Times New Roman" w:cs="Times New Roman"/>
            <w:color w:val="262626" w:themeColor="text1" w:themeTint="D9"/>
            <w:sz w:val="28"/>
            <w:szCs w:val="28"/>
          </w:rPr>
          <w:t>частью первой</w:t>
        </w:r>
      </w:hyperlink>
      <w:r w:rsidRPr="00E723B3">
        <w:rPr>
          <w:rFonts w:ascii="Times New Roman" w:hAnsi="Times New Roman" w:cs="Times New Roman"/>
          <w:sz w:val="28"/>
          <w:szCs w:val="28"/>
        </w:rPr>
        <w:t xml:space="preserve"> настоящего пункта, в орган прокуратуры в течение 24 часов.</w:t>
      </w:r>
    </w:p>
    <w:p w:rsidR="00E723B3" w:rsidRPr="004F7E7E" w:rsidRDefault="00600D1F" w:rsidP="00E723B3">
      <w:pPr>
        <w:pStyle w:val="ConsPlusNormal"/>
        <w:ind w:firstLine="540"/>
        <w:jc w:val="both"/>
        <w:rPr>
          <w:rFonts w:ascii="Times New Roman" w:hAnsi="Times New Roman" w:cs="Times New Roman"/>
          <w:sz w:val="28"/>
          <w:szCs w:val="28"/>
        </w:rPr>
      </w:pPr>
      <w:r w:rsidRPr="004F7E7E">
        <w:rPr>
          <w:rFonts w:ascii="Times New Roman" w:hAnsi="Times New Roman" w:cs="Times New Roman"/>
          <w:sz w:val="28"/>
          <w:szCs w:val="28"/>
        </w:rPr>
        <w:lastRenderedPageBreak/>
        <w:t>Должностными лицами органа муниципального контроля, ответственными за исполнение административного действия, являются:</w:t>
      </w:r>
    </w:p>
    <w:p w:rsidR="00E723B3" w:rsidRDefault="00674B14" w:rsidP="00E72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руководитель органа муниципального контроля;</w:t>
      </w:r>
    </w:p>
    <w:p w:rsidR="00E723B3" w:rsidRDefault="00674B14" w:rsidP="00E72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специалисты органа муниципального контроля, непосредственно осуществляющие муниципальный контроль.</w:t>
      </w:r>
    </w:p>
    <w:p w:rsidR="00E723B3" w:rsidRDefault="00EA4749" w:rsidP="00E72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40</w:t>
      </w:r>
      <w:r w:rsidR="00600D1F" w:rsidRPr="00E723B3">
        <w:rPr>
          <w:rFonts w:ascii="Times New Roman" w:hAnsi="Times New Roman" w:cs="Times New Roman"/>
          <w:sz w:val="28"/>
          <w:szCs w:val="28"/>
        </w:rPr>
        <w:t xml:space="preserve">. </w:t>
      </w:r>
      <w:proofErr w:type="gramStart"/>
      <w:r w:rsidR="00600D1F" w:rsidRPr="00E723B3">
        <w:rPr>
          <w:rFonts w:ascii="Times New Roman" w:hAnsi="Times New Roman" w:cs="Times New Roman"/>
          <w:sz w:val="28"/>
          <w:szCs w:val="28"/>
        </w:rPr>
        <w:t xml:space="preserve">В случае проведения внеплановой выездной проверки по основаниям, указанным в </w:t>
      </w:r>
      <w:hyperlink w:anchor="P317" w:history="1">
        <w:r w:rsidR="00600D1F" w:rsidRPr="00EA4749">
          <w:rPr>
            <w:rFonts w:ascii="Times New Roman" w:hAnsi="Times New Roman" w:cs="Times New Roman"/>
            <w:color w:val="262626" w:themeColor="text1" w:themeTint="D9"/>
            <w:sz w:val="28"/>
            <w:szCs w:val="28"/>
          </w:rPr>
          <w:t>подпунктах 1</w:t>
        </w:r>
      </w:hyperlink>
      <w:r w:rsidR="00600D1F" w:rsidRPr="00EA4749">
        <w:rPr>
          <w:rFonts w:ascii="Times New Roman" w:hAnsi="Times New Roman" w:cs="Times New Roman"/>
          <w:color w:val="262626" w:themeColor="text1" w:themeTint="D9"/>
          <w:sz w:val="28"/>
          <w:szCs w:val="28"/>
        </w:rPr>
        <w:t xml:space="preserve"> и </w:t>
      </w:r>
      <w:hyperlink w:anchor="P321" w:history="1">
        <w:r>
          <w:rPr>
            <w:rFonts w:ascii="Times New Roman" w:hAnsi="Times New Roman" w:cs="Times New Roman"/>
            <w:color w:val="262626" w:themeColor="text1" w:themeTint="D9"/>
            <w:sz w:val="28"/>
            <w:szCs w:val="28"/>
          </w:rPr>
          <w:t>3</w:t>
        </w:r>
      </w:hyperlink>
      <w:r>
        <w:rPr>
          <w:rFonts w:ascii="Times New Roman" w:hAnsi="Times New Roman" w:cs="Times New Roman"/>
          <w:color w:val="262626" w:themeColor="text1" w:themeTint="D9"/>
          <w:sz w:val="28"/>
          <w:szCs w:val="28"/>
        </w:rPr>
        <w:t xml:space="preserve"> пункта 36</w:t>
      </w:r>
      <w:r w:rsidR="00600D1F" w:rsidRPr="00E723B3">
        <w:rPr>
          <w:rFonts w:ascii="Times New Roman" w:hAnsi="Times New Roman" w:cs="Times New Roman"/>
          <w:sz w:val="28"/>
          <w:szCs w:val="28"/>
        </w:rPr>
        <w:t xml:space="preserve"> настоящего Административного регламента, орган муниципального контроля уведомляет юридическое лицо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если такой адрес содержится соответственно в едином государственном реестре юридических лиц</w:t>
      </w:r>
      <w:r w:rsidR="00674B14">
        <w:rPr>
          <w:rFonts w:ascii="Times New Roman" w:hAnsi="Times New Roman" w:cs="Times New Roman"/>
          <w:sz w:val="28"/>
          <w:szCs w:val="28"/>
        </w:rPr>
        <w:t>,</w:t>
      </w:r>
      <w:r w:rsidR="00600D1F" w:rsidRPr="00E723B3">
        <w:rPr>
          <w:rFonts w:ascii="Times New Roman" w:hAnsi="Times New Roman" w:cs="Times New Roman"/>
          <w:sz w:val="28"/>
          <w:szCs w:val="28"/>
        </w:rPr>
        <w:t xml:space="preserve"> либо ранее</w:t>
      </w:r>
      <w:proofErr w:type="gramEnd"/>
      <w:r w:rsidR="00600D1F" w:rsidRPr="00E723B3">
        <w:rPr>
          <w:rFonts w:ascii="Times New Roman" w:hAnsi="Times New Roman" w:cs="Times New Roman"/>
          <w:sz w:val="28"/>
          <w:szCs w:val="28"/>
        </w:rPr>
        <w:t xml:space="preserve"> был представлен юридическим лицом в орган муниципального контроля. Уведомление юридического лица о предстоящей выездной проверке осуществляется не позднее</w:t>
      </w:r>
      <w:r w:rsidR="00674B14">
        <w:rPr>
          <w:rFonts w:ascii="Times New Roman" w:hAnsi="Times New Roman" w:cs="Times New Roman"/>
          <w:sz w:val="28"/>
          <w:szCs w:val="28"/>
        </w:rPr>
        <w:t>,</w:t>
      </w:r>
      <w:r w:rsidR="00600D1F" w:rsidRPr="00E723B3">
        <w:rPr>
          <w:rFonts w:ascii="Times New Roman" w:hAnsi="Times New Roman" w:cs="Times New Roman"/>
          <w:sz w:val="28"/>
          <w:szCs w:val="28"/>
        </w:rPr>
        <w:t xml:space="preserve"> чем за 24 часа до начала ее проведения.</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В случае если в результате деятельности юридического лица причинен или причиняется вред жизни, здоровью граждан, предварительное уведомление юридического лица о начале проведения внеплановой выездной проверки не требуется.</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В случае если основанием для проведения внеплановой проверки является истечение срока исполнения юридическим лицом предписания</w:t>
      </w:r>
      <w:r w:rsidR="00E03AA1">
        <w:rPr>
          <w:rFonts w:ascii="Times New Roman" w:hAnsi="Times New Roman" w:cs="Times New Roman"/>
          <w:sz w:val="28"/>
          <w:szCs w:val="28"/>
        </w:rPr>
        <w:t>,</w:t>
      </w:r>
      <w:r w:rsidRPr="00E723B3">
        <w:rPr>
          <w:rFonts w:ascii="Times New Roman" w:hAnsi="Times New Roman" w:cs="Times New Roman"/>
          <w:sz w:val="28"/>
          <w:szCs w:val="28"/>
        </w:rPr>
        <w:t xml:space="preserve"> об устранении выявленного нарушения установленных требований, предметом такой проверки может являться только исполнение выданного органом муниципального контроля предписания.</w:t>
      </w:r>
    </w:p>
    <w:p w:rsid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E723B3" w:rsidRDefault="00E03AA1" w:rsidP="00E72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руководитель органа муниципального контроля;</w:t>
      </w:r>
    </w:p>
    <w:p w:rsidR="00E723B3" w:rsidRDefault="00E03AA1" w:rsidP="00E72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специалисты органа муниципального контроля, непосредственно осуществляющие муниципальный контроль.</w:t>
      </w:r>
    </w:p>
    <w:p w:rsidR="00600D1F" w:rsidRPr="00E723B3" w:rsidRDefault="00EA4749" w:rsidP="00E72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sidR="00600D1F" w:rsidRPr="00E723B3">
        <w:rPr>
          <w:rFonts w:ascii="Times New Roman" w:hAnsi="Times New Roman" w:cs="Times New Roman"/>
          <w:sz w:val="28"/>
          <w:szCs w:val="28"/>
        </w:rPr>
        <w:t xml:space="preserve">. Административные действия в рамках исполнения административной процедуры по проведению внеплановой проверки осуществляются в том же порядке, что и административные действия в рамках исполнения административной процедуры по проведению плановой проверки </w:t>
      </w:r>
      <w:r w:rsidR="00600D1F" w:rsidRPr="00EA4749">
        <w:rPr>
          <w:rFonts w:ascii="Times New Roman" w:hAnsi="Times New Roman" w:cs="Times New Roman"/>
          <w:color w:val="262626" w:themeColor="text1" w:themeTint="D9"/>
          <w:sz w:val="28"/>
          <w:szCs w:val="28"/>
        </w:rPr>
        <w:t>(</w:t>
      </w:r>
      <w:hyperlink w:anchor="P263" w:history="1">
        <w:r w:rsidR="00600D1F" w:rsidRPr="00EA4749">
          <w:rPr>
            <w:rFonts w:ascii="Times New Roman" w:hAnsi="Times New Roman" w:cs="Times New Roman"/>
            <w:color w:val="262626" w:themeColor="text1" w:themeTint="D9"/>
            <w:sz w:val="28"/>
            <w:szCs w:val="28"/>
          </w:rPr>
          <w:t>глава 4</w:t>
        </w:r>
      </w:hyperlink>
      <w:r w:rsidR="00600D1F" w:rsidRPr="00E723B3">
        <w:rPr>
          <w:rFonts w:ascii="Times New Roman" w:hAnsi="Times New Roman" w:cs="Times New Roman"/>
          <w:sz w:val="28"/>
          <w:szCs w:val="28"/>
        </w:rPr>
        <w:t xml:space="preserve"> настоящего Административного регламента).</w:t>
      </w:r>
    </w:p>
    <w:p w:rsidR="00E723B3" w:rsidRPr="00E723B3" w:rsidRDefault="00600D1F" w:rsidP="00E723B3">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4F7E7E" w:rsidRPr="004F7E7E" w:rsidRDefault="00EA4749" w:rsidP="0027179C">
      <w:pPr>
        <w:pStyle w:val="ConsPlusNormal"/>
        <w:ind w:firstLine="540"/>
        <w:jc w:val="both"/>
        <w:rPr>
          <w:rFonts w:ascii="Times New Roman" w:hAnsi="Times New Roman" w:cs="Times New Roman"/>
          <w:sz w:val="24"/>
          <w:szCs w:val="24"/>
        </w:rPr>
      </w:pPr>
      <w:r>
        <w:rPr>
          <w:rFonts w:ascii="Times New Roman" w:hAnsi="Times New Roman" w:cs="Times New Roman"/>
          <w:sz w:val="28"/>
          <w:szCs w:val="28"/>
        </w:rPr>
        <w:t>42</w:t>
      </w:r>
      <w:r w:rsidR="00600D1F" w:rsidRPr="00E723B3">
        <w:rPr>
          <w:rFonts w:ascii="Times New Roman" w:hAnsi="Times New Roman" w:cs="Times New Roman"/>
          <w:sz w:val="28"/>
          <w:szCs w:val="28"/>
        </w:rPr>
        <w:t>. Результатом исполнения административной процедуры является установление факта наличия или отсутствия нарушений установленных требований.</w:t>
      </w:r>
    </w:p>
    <w:p w:rsidR="00253F8D" w:rsidRDefault="00253F8D">
      <w:pPr>
        <w:pStyle w:val="ConsPlusNormal"/>
        <w:jc w:val="center"/>
        <w:outlineLvl w:val="2"/>
        <w:rPr>
          <w:rFonts w:ascii="Times New Roman" w:hAnsi="Times New Roman" w:cs="Times New Roman"/>
          <w:sz w:val="28"/>
          <w:szCs w:val="28"/>
        </w:rPr>
      </w:pPr>
    </w:p>
    <w:p w:rsidR="00253F8D" w:rsidRDefault="00253F8D">
      <w:pPr>
        <w:pStyle w:val="ConsPlusNormal"/>
        <w:jc w:val="center"/>
        <w:outlineLvl w:val="2"/>
        <w:rPr>
          <w:rFonts w:ascii="Times New Roman" w:hAnsi="Times New Roman" w:cs="Times New Roman"/>
          <w:sz w:val="28"/>
          <w:szCs w:val="28"/>
        </w:rPr>
      </w:pPr>
    </w:p>
    <w:p w:rsidR="007D5F57" w:rsidRDefault="00600D1F">
      <w:pPr>
        <w:pStyle w:val="ConsPlusNormal"/>
        <w:jc w:val="center"/>
        <w:outlineLvl w:val="2"/>
        <w:rPr>
          <w:rFonts w:ascii="Times New Roman" w:hAnsi="Times New Roman" w:cs="Times New Roman"/>
          <w:sz w:val="28"/>
          <w:szCs w:val="28"/>
        </w:rPr>
      </w:pPr>
      <w:r w:rsidRPr="00E723B3">
        <w:rPr>
          <w:rFonts w:ascii="Times New Roman" w:hAnsi="Times New Roman" w:cs="Times New Roman"/>
          <w:sz w:val="28"/>
          <w:szCs w:val="28"/>
        </w:rPr>
        <w:lastRenderedPageBreak/>
        <w:t xml:space="preserve">Глава 6. </w:t>
      </w:r>
      <w:r w:rsidR="007D5F57">
        <w:rPr>
          <w:rFonts w:ascii="Times New Roman" w:hAnsi="Times New Roman" w:cs="Times New Roman"/>
          <w:sz w:val="28"/>
          <w:szCs w:val="28"/>
        </w:rPr>
        <w:t>Оформление результатов проверки</w:t>
      </w:r>
    </w:p>
    <w:p w:rsidR="00600D1F" w:rsidRPr="00E723B3" w:rsidRDefault="00600D1F">
      <w:pPr>
        <w:pStyle w:val="ConsPlusNormal"/>
        <w:rPr>
          <w:rFonts w:ascii="Times New Roman" w:hAnsi="Times New Roman" w:cs="Times New Roman"/>
          <w:sz w:val="28"/>
          <w:szCs w:val="28"/>
        </w:rPr>
      </w:pPr>
    </w:p>
    <w:p w:rsidR="0066597C" w:rsidRDefault="00EA4749"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w:t>
      </w:r>
      <w:r w:rsidR="00600D1F" w:rsidRPr="00E723B3">
        <w:rPr>
          <w:rFonts w:ascii="Times New Roman" w:hAnsi="Times New Roman" w:cs="Times New Roman"/>
          <w:sz w:val="28"/>
          <w:szCs w:val="28"/>
        </w:rPr>
        <w:t>. Основанием для начала исполнения административной процедуры по оформлению результатов проверки является завершение проведения плановой (документарной, выездной) и внеплановой (документарной, выездной) проверки.</w:t>
      </w:r>
    </w:p>
    <w:p w:rsidR="0066597C" w:rsidRDefault="00EA4749"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w:t>
      </w:r>
      <w:r w:rsidR="00600D1F" w:rsidRPr="00E723B3">
        <w:rPr>
          <w:rFonts w:ascii="Times New Roman" w:hAnsi="Times New Roman" w:cs="Times New Roman"/>
          <w:sz w:val="28"/>
          <w:szCs w:val="28"/>
        </w:rPr>
        <w:t>. Административная процедура по оформлению результатов проверки предусматривает следующие административные действия:</w:t>
      </w:r>
    </w:p>
    <w:p w:rsid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1) подготовка и подписание акта проверки;</w:t>
      </w:r>
    </w:p>
    <w:p w:rsid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2) направление или вручение проверяемому лицу акта проверки.</w:t>
      </w:r>
    </w:p>
    <w:p w:rsidR="0066597C" w:rsidRDefault="00EA4749"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w:t>
      </w:r>
      <w:r w:rsidR="00600D1F" w:rsidRPr="00E723B3">
        <w:rPr>
          <w:rFonts w:ascii="Times New Roman" w:hAnsi="Times New Roman" w:cs="Times New Roman"/>
          <w:sz w:val="28"/>
          <w:szCs w:val="28"/>
        </w:rPr>
        <w:t xml:space="preserve">. После завершения проверки юридического лица должностное лицо органа муниципального контроля составляет акт проверки. Типовая форма </w:t>
      </w:r>
      <w:hyperlink r:id="rId19" w:history="1">
        <w:r w:rsidRPr="00EA4749">
          <w:rPr>
            <w:rFonts w:ascii="Times New Roman" w:hAnsi="Times New Roman" w:cs="Times New Roman"/>
            <w:color w:val="262626" w:themeColor="text1" w:themeTint="D9"/>
            <w:sz w:val="28"/>
            <w:szCs w:val="28"/>
          </w:rPr>
          <w:t>акта</w:t>
        </w:r>
      </w:hyperlink>
      <w:r w:rsidR="00600D1F" w:rsidRPr="00E723B3">
        <w:rPr>
          <w:rFonts w:ascii="Times New Roman" w:hAnsi="Times New Roman" w:cs="Times New Roman"/>
          <w:sz w:val="28"/>
          <w:szCs w:val="28"/>
        </w:rPr>
        <w:t xml:space="preserve"> проверки установлена Приказом Министерства экономического развития Росс</w:t>
      </w:r>
      <w:r w:rsidR="0066597C">
        <w:rPr>
          <w:rFonts w:ascii="Times New Roman" w:hAnsi="Times New Roman" w:cs="Times New Roman"/>
          <w:sz w:val="28"/>
          <w:szCs w:val="28"/>
        </w:rPr>
        <w:t>ийской Федерации от 30.04.2009</w:t>
      </w:r>
      <w:r w:rsidR="002645B8">
        <w:rPr>
          <w:rFonts w:ascii="Times New Roman" w:hAnsi="Times New Roman" w:cs="Times New Roman"/>
          <w:sz w:val="28"/>
          <w:szCs w:val="28"/>
        </w:rPr>
        <w:t xml:space="preserve"> года </w:t>
      </w:r>
      <w:r w:rsidR="0066597C">
        <w:rPr>
          <w:rFonts w:ascii="Times New Roman" w:hAnsi="Times New Roman" w:cs="Times New Roman"/>
          <w:sz w:val="28"/>
          <w:szCs w:val="28"/>
        </w:rPr>
        <w:t xml:space="preserve"> № 141 «</w:t>
      </w:r>
      <w:r w:rsidR="00600D1F" w:rsidRPr="00E723B3">
        <w:rPr>
          <w:rFonts w:ascii="Times New Roman" w:hAnsi="Times New Roman" w:cs="Times New Roman"/>
          <w:sz w:val="28"/>
          <w:szCs w:val="28"/>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w:t>
      </w:r>
      <w:r w:rsidR="0066597C">
        <w:rPr>
          <w:rFonts w:ascii="Times New Roman" w:hAnsi="Times New Roman" w:cs="Times New Roman"/>
          <w:sz w:val="28"/>
          <w:szCs w:val="28"/>
        </w:rPr>
        <w:t>зора) и муниципального контроля»</w:t>
      </w:r>
      <w:r w:rsidR="00600D1F" w:rsidRPr="00E723B3">
        <w:rPr>
          <w:rFonts w:ascii="Times New Roman" w:hAnsi="Times New Roman" w:cs="Times New Roman"/>
          <w:sz w:val="28"/>
          <w:szCs w:val="28"/>
        </w:rPr>
        <w:t>.</w:t>
      </w:r>
    </w:p>
    <w:p w:rsid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В акте проверки указываются:</w:t>
      </w:r>
    </w:p>
    <w:p w:rsidR="006D5E91" w:rsidRPr="006D5E91" w:rsidRDefault="002645B8" w:rsidP="004F7E7E">
      <w:pPr>
        <w:pStyle w:val="ConsPlusNormal"/>
        <w:ind w:firstLine="540"/>
        <w:jc w:val="both"/>
        <w:rPr>
          <w:rFonts w:ascii="Times New Roman" w:hAnsi="Times New Roman" w:cs="Times New Roman"/>
          <w:sz w:val="24"/>
          <w:szCs w:val="24"/>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дата, время и место составления акта проверки;</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наименование органа муниципального контроля;</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дата и номер распоряжения о проведении проверки;</w:t>
      </w:r>
    </w:p>
    <w:p w:rsidR="0066597C" w:rsidRDefault="002645B8" w:rsidP="0066597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600D1F" w:rsidRPr="00E723B3">
        <w:rPr>
          <w:rFonts w:ascii="Times New Roman" w:hAnsi="Times New Roman" w:cs="Times New Roman"/>
          <w:sz w:val="28"/>
          <w:szCs w:val="28"/>
        </w:rPr>
        <w:t>фамилия, имя, отчество (при наличии), должность должностного лица или фамилии, имена, отчества (при наличии) и должности должностных лиц органа муниципального контроля, проводивших проверку;</w:t>
      </w:r>
      <w:proofErr w:type="gramEnd"/>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наименование проверяемого юридического лица, фамилия, имя и отчество (при наличии) руководителя или иного должностного лица, уполномоченного представителя юридического лица, присутствовавшего при проведении проверки;</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дата, время, продолжительность и место проведения проверки;</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сведения о результатах проверки, в том числе о выявленных нарушениях установленных требований, об их характере и о лицах, допустивших указанные нарушения;</w:t>
      </w:r>
    </w:p>
    <w:p w:rsidR="0066597C" w:rsidRDefault="002645B8" w:rsidP="0066597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600D1F" w:rsidRPr="00E723B3">
        <w:rPr>
          <w:rFonts w:ascii="Times New Roman" w:hAnsi="Times New Roman" w:cs="Times New Roman"/>
          <w:sz w:val="28"/>
          <w:szCs w:val="28"/>
        </w:rPr>
        <w:t>сведения об ознакомлении или отказе в ознакомлении с актом проверки руководителя или иного должностного лица, уполномоченного представителя юридического лица,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указанного</w:t>
      </w:r>
      <w:proofErr w:type="gramEnd"/>
      <w:r w:rsidR="00600D1F" w:rsidRPr="00E723B3">
        <w:rPr>
          <w:rFonts w:ascii="Times New Roman" w:hAnsi="Times New Roman" w:cs="Times New Roman"/>
          <w:sz w:val="28"/>
          <w:szCs w:val="28"/>
        </w:rPr>
        <w:t xml:space="preserve"> журнала;</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E723B3">
        <w:rPr>
          <w:rFonts w:ascii="Times New Roman" w:hAnsi="Times New Roman" w:cs="Times New Roman"/>
          <w:sz w:val="28"/>
          <w:szCs w:val="28"/>
        </w:rPr>
        <w:t>подпись должностного лица или подписи должностных лиц органа муниципального контроля, проводивших проверку.</w:t>
      </w:r>
    </w:p>
    <w:p w:rsid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К акту проверки прилагаются (при наличии) заключения проведенных экспертиз, объяснения работников юридического лица, на которых</w:t>
      </w:r>
      <w:r w:rsidR="002645B8">
        <w:rPr>
          <w:rFonts w:ascii="Times New Roman" w:hAnsi="Times New Roman" w:cs="Times New Roman"/>
          <w:sz w:val="28"/>
          <w:szCs w:val="28"/>
        </w:rPr>
        <w:t xml:space="preserve"> </w:t>
      </w:r>
      <w:r w:rsidRPr="00E723B3">
        <w:rPr>
          <w:rFonts w:ascii="Times New Roman" w:hAnsi="Times New Roman" w:cs="Times New Roman"/>
          <w:sz w:val="28"/>
          <w:szCs w:val="28"/>
        </w:rPr>
        <w:t>возлагается ответственность за нарушение установленных требований, предписания об устранении выявленных нарушений и иные связанные с результатами проверки документы или их копии.</w:t>
      </w:r>
    </w:p>
    <w:p w:rsid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lastRenderedPageBreak/>
        <w:t>Акт проверки оформляется непосредственно после ее завершения в двух экземплярах. В случае если для составления акта проверки необходимо получить заключения по результатам проведенных экспертиз, акт проверки составляется в срок, не превышающий трех рабочих дней после получения указанных заключений.</w:t>
      </w:r>
    </w:p>
    <w:p w:rsidR="0066597C" w:rsidRDefault="00600D1F" w:rsidP="0066597C">
      <w:pPr>
        <w:pStyle w:val="ConsPlusNormal"/>
        <w:ind w:firstLine="540"/>
        <w:jc w:val="both"/>
        <w:rPr>
          <w:rFonts w:ascii="Times New Roman" w:hAnsi="Times New Roman" w:cs="Times New Roman"/>
          <w:sz w:val="28"/>
          <w:szCs w:val="28"/>
        </w:rPr>
      </w:pPr>
      <w:proofErr w:type="gramStart"/>
      <w:r w:rsidRPr="00E723B3">
        <w:rPr>
          <w:rFonts w:ascii="Times New Roman" w:hAnsi="Times New Roman" w:cs="Times New Roman"/>
          <w:sz w:val="28"/>
          <w:szCs w:val="28"/>
        </w:rPr>
        <w:t>В журнале учета проверок (при его наличии)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продолжительности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(при наличии) и должность должностного лица или фамилии, имена</w:t>
      </w:r>
      <w:proofErr w:type="gramEnd"/>
      <w:r w:rsidRPr="00E723B3">
        <w:rPr>
          <w:rFonts w:ascii="Times New Roman" w:hAnsi="Times New Roman" w:cs="Times New Roman"/>
          <w:sz w:val="28"/>
          <w:szCs w:val="28"/>
        </w:rPr>
        <w:t>, отчества (при наличии) и должности должностных лиц, проводивших проверку, проставляются его или их подписи. При отсутствии журнала учета проверок в акте проверки делается соответствующая запись.</w:t>
      </w:r>
    </w:p>
    <w:p w:rsid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Максимальный срок оформления результатов проверки составляет три рабочих дня.</w:t>
      </w:r>
    </w:p>
    <w:p w:rsidR="0066597C" w:rsidRDefault="00EA4749"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46</w:t>
      </w:r>
      <w:r w:rsidR="00600D1F" w:rsidRPr="00E723B3">
        <w:rPr>
          <w:rFonts w:ascii="Times New Roman" w:hAnsi="Times New Roman" w:cs="Times New Roman"/>
          <w:sz w:val="28"/>
          <w:szCs w:val="28"/>
        </w:rPr>
        <w:t>. Один экземпляр акта проверки с копиями приложений вручается руководителю или иному должностному лицу, уполномоченному представителю юридического лица под расписку об ознакомлении либо об отказе в ознакомлении с актом проверки. В случае отсутствия руководителя или иного должностного лица, 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актом проверки акт направляется юридическому лицу заказным почтовым отправлением с уведомлением о вручении. Расписка или уведомление о вручении, подтверждающие получение акта проверки, приобщаются к экземпляру акта проверки, хранящемуся в органе муниципального контроля.</w:t>
      </w:r>
    </w:p>
    <w:p w:rsid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Для проверки сведений о полномочиях руководителя юридического лица, подписывающего акт проверки или уполномочившего для этого своего представителя, орган муниципального контроля запрашивает в Управлении Федеральной налоговой службы по Свердловской области сведения из Единого государственного реестра юридических лиц.</w:t>
      </w:r>
    </w:p>
    <w:p w:rsidR="0066597C" w:rsidRDefault="00600D1F" w:rsidP="0066597C">
      <w:pPr>
        <w:pStyle w:val="ConsPlusNormal"/>
        <w:ind w:firstLine="540"/>
        <w:jc w:val="both"/>
        <w:rPr>
          <w:rFonts w:ascii="Times New Roman" w:hAnsi="Times New Roman" w:cs="Times New Roman"/>
          <w:sz w:val="28"/>
          <w:szCs w:val="28"/>
        </w:rPr>
      </w:pPr>
      <w:proofErr w:type="gramStart"/>
      <w:r w:rsidRPr="00E723B3">
        <w:rPr>
          <w:rFonts w:ascii="Times New Roman" w:hAnsi="Times New Roman" w:cs="Times New Roman"/>
          <w:sz w:val="28"/>
          <w:szCs w:val="28"/>
        </w:rPr>
        <w:t>Для получения сведений о зарегистрированных правах на объект недвижимости орган муниципального контроля запрашивает в Управлении Федеральной службы государственной регистрации, кадастра и картографии</w:t>
      </w:r>
      <w:r w:rsidR="002645B8">
        <w:rPr>
          <w:rFonts w:ascii="Times New Roman" w:hAnsi="Times New Roman" w:cs="Times New Roman"/>
          <w:sz w:val="28"/>
          <w:szCs w:val="28"/>
        </w:rPr>
        <w:t xml:space="preserve"> </w:t>
      </w:r>
      <w:r w:rsidRPr="00E723B3">
        <w:rPr>
          <w:rFonts w:ascii="Times New Roman" w:hAnsi="Times New Roman" w:cs="Times New Roman"/>
          <w:sz w:val="28"/>
          <w:szCs w:val="28"/>
        </w:rPr>
        <w:t>по Свердловской области выписку из Единого государственного реестра недвижимости об основных характеристиках и зарегистрированных правах на объект недвижимости и (или) выписку из Единого государственного реестра недвижимости об объекте недвижимости.</w:t>
      </w:r>
      <w:proofErr w:type="gramEnd"/>
    </w:p>
    <w:p w:rsid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 xml:space="preserve">Информация о результатах проверки вносится в единый реестр проверок не </w:t>
      </w:r>
      <w:r w:rsidRPr="00E723B3">
        <w:rPr>
          <w:rFonts w:ascii="Times New Roman" w:hAnsi="Times New Roman" w:cs="Times New Roman"/>
          <w:sz w:val="28"/>
          <w:szCs w:val="28"/>
        </w:rPr>
        <w:lastRenderedPageBreak/>
        <w:t>позднее 10 рабочих дней со дня окончания проверки.</w:t>
      </w:r>
    </w:p>
    <w:p w:rsidR="0066597C" w:rsidRPr="0066597C" w:rsidRDefault="00600D1F" w:rsidP="0066597C">
      <w:pPr>
        <w:pStyle w:val="ConsPlusNormal"/>
        <w:ind w:firstLine="540"/>
        <w:jc w:val="both"/>
        <w:rPr>
          <w:rFonts w:ascii="Times New Roman" w:hAnsi="Times New Roman" w:cs="Times New Roman"/>
          <w:sz w:val="28"/>
          <w:szCs w:val="28"/>
        </w:rPr>
      </w:pPr>
      <w:r w:rsidRPr="00E723B3">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w:t>
      </w:r>
      <w:r w:rsidRPr="0066597C">
        <w:rPr>
          <w:rFonts w:ascii="Times New Roman" w:hAnsi="Times New Roman" w:cs="Times New Roman"/>
          <w:sz w:val="28"/>
          <w:szCs w:val="28"/>
        </w:rPr>
        <w:t>существляющие муниципальный контроль.</w:t>
      </w:r>
    </w:p>
    <w:p w:rsidR="00600D1F" w:rsidRPr="0066597C" w:rsidRDefault="00EA4749"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47</w:t>
      </w:r>
      <w:r w:rsidR="00600D1F" w:rsidRPr="0066597C">
        <w:rPr>
          <w:rFonts w:ascii="Times New Roman" w:hAnsi="Times New Roman" w:cs="Times New Roman"/>
          <w:sz w:val="28"/>
          <w:szCs w:val="28"/>
        </w:rPr>
        <w:t>. Результатом исполнения административной процедуры является акт проверки, направленный или врученный руководителю или иному должностному лицу, уполномоченному представителю юридического лица.</w:t>
      </w:r>
    </w:p>
    <w:p w:rsidR="00600D1F" w:rsidRPr="0066597C" w:rsidRDefault="00600D1F">
      <w:pPr>
        <w:pStyle w:val="ConsPlusNormal"/>
        <w:rPr>
          <w:rFonts w:ascii="Times New Roman" w:hAnsi="Times New Roman" w:cs="Times New Roman"/>
          <w:sz w:val="28"/>
          <w:szCs w:val="28"/>
        </w:rPr>
      </w:pPr>
    </w:p>
    <w:p w:rsidR="002645B8" w:rsidRDefault="00600D1F" w:rsidP="002645B8">
      <w:pPr>
        <w:pStyle w:val="ConsPlusNormal"/>
        <w:jc w:val="center"/>
        <w:outlineLvl w:val="2"/>
        <w:rPr>
          <w:rFonts w:ascii="Times New Roman" w:hAnsi="Times New Roman" w:cs="Times New Roman"/>
          <w:sz w:val="28"/>
          <w:szCs w:val="28"/>
        </w:rPr>
      </w:pPr>
      <w:r w:rsidRPr="0066597C">
        <w:rPr>
          <w:rFonts w:ascii="Times New Roman" w:hAnsi="Times New Roman" w:cs="Times New Roman"/>
          <w:sz w:val="28"/>
          <w:szCs w:val="28"/>
        </w:rPr>
        <w:t xml:space="preserve">Глава 7. </w:t>
      </w:r>
      <w:r w:rsidR="002645B8">
        <w:rPr>
          <w:rFonts w:ascii="Times New Roman" w:hAnsi="Times New Roman" w:cs="Times New Roman"/>
          <w:sz w:val="28"/>
          <w:szCs w:val="28"/>
        </w:rPr>
        <w:t xml:space="preserve">Принятие мер по фактам нарушений, выявленных </w:t>
      </w:r>
    </w:p>
    <w:p w:rsidR="00600D1F" w:rsidRPr="0066597C" w:rsidRDefault="002645B8" w:rsidP="002645B8">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при проведении проверки </w:t>
      </w:r>
    </w:p>
    <w:p w:rsidR="00600D1F" w:rsidRPr="0066597C" w:rsidRDefault="00600D1F">
      <w:pPr>
        <w:pStyle w:val="ConsPlusNormal"/>
        <w:rPr>
          <w:rFonts w:ascii="Times New Roman" w:hAnsi="Times New Roman" w:cs="Times New Roman"/>
          <w:sz w:val="28"/>
          <w:szCs w:val="28"/>
        </w:rPr>
      </w:pPr>
    </w:p>
    <w:p w:rsidR="0066597C" w:rsidRDefault="00EA4749"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w:t>
      </w:r>
      <w:r w:rsidR="00600D1F" w:rsidRPr="0066597C">
        <w:rPr>
          <w:rFonts w:ascii="Times New Roman" w:hAnsi="Times New Roman" w:cs="Times New Roman"/>
          <w:sz w:val="28"/>
          <w:szCs w:val="28"/>
        </w:rPr>
        <w:t>. Основанием для начала исполнения административной процедуры по принятию мер по фактам нарушений, выявленным при проведении проверки, являются выявленные и зафиксированные в акте проверки нарушения установленных требований.</w:t>
      </w:r>
    </w:p>
    <w:p w:rsidR="0066597C" w:rsidRDefault="00EA4749"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49</w:t>
      </w:r>
      <w:r w:rsidR="00600D1F" w:rsidRPr="0066597C">
        <w:rPr>
          <w:rFonts w:ascii="Times New Roman" w:hAnsi="Times New Roman" w:cs="Times New Roman"/>
          <w:sz w:val="28"/>
          <w:szCs w:val="28"/>
        </w:rPr>
        <w:t>. Административная процедура по принятию мер по фактам нарушений, выявленным при проведении проверки, предусматривает следующие административные действия:</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1) оформление предписания об устранении нарушений установленных требований;</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2) направление или вручение предписания об устранении нарушений установленных требований;</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3) проверка устранения выявленных нарушений установленных требований;</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4) принятие мер по привлечению к ответственности лиц, допустивших нарушения установленных требований.</w:t>
      </w:r>
    </w:p>
    <w:p w:rsidR="0066597C" w:rsidRDefault="00EA4749"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50</w:t>
      </w:r>
      <w:r w:rsidR="00600D1F" w:rsidRPr="0066597C">
        <w:rPr>
          <w:rFonts w:ascii="Times New Roman" w:hAnsi="Times New Roman" w:cs="Times New Roman"/>
          <w:sz w:val="28"/>
          <w:szCs w:val="28"/>
        </w:rPr>
        <w:t>. В случае выявления в ходе проверки фактов нарушений установленных требований, после составления акта проверки оформляется предписание в двух экземплярах.</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В предписании указываются:</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дата, время и место составления предписания;</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наименование органа муниципального контроля;</w:t>
      </w:r>
    </w:p>
    <w:p w:rsidR="00600D1F" w:rsidRP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дата и номер распоряжения руководителя органа муниципального контроля;</w:t>
      </w:r>
    </w:p>
    <w:p w:rsidR="0066597C" w:rsidRDefault="002645B8" w:rsidP="0066597C">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600D1F" w:rsidRPr="0066597C">
        <w:rPr>
          <w:rFonts w:ascii="Times New Roman" w:hAnsi="Times New Roman" w:cs="Times New Roman"/>
          <w:sz w:val="28"/>
          <w:szCs w:val="28"/>
        </w:rPr>
        <w:t>фамилия, имя, отчество (при наличии), должность должностного лица или фамилии, имена, отчества (при наличии) и должности должностных лиц органа муниципального контроля, проводивших проверку;</w:t>
      </w:r>
      <w:proofErr w:type="gramEnd"/>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период времени, в течение которого проводилась проверка;</w:t>
      </w:r>
    </w:p>
    <w:p w:rsidR="004F7E7E" w:rsidRPr="004F7E7E" w:rsidRDefault="002645B8" w:rsidP="00794672">
      <w:pPr>
        <w:pStyle w:val="ConsPlusNormal"/>
        <w:ind w:firstLine="540"/>
        <w:jc w:val="both"/>
        <w:rPr>
          <w:rFonts w:ascii="Times New Roman" w:hAnsi="Times New Roman" w:cs="Times New Roman"/>
          <w:sz w:val="24"/>
          <w:szCs w:val="24"/>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наименование юридического лица;</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сведения о выявленных нарушениях установленных требований и о лице, допустившем указанные нарушения;</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обязанность лица, допустившего указанные нарушения, по их устранению;</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срок исполнения предписания;</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юридические последствия, наступающие в случае невыполнения предписания в установленный срок.</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lastRenderedPageBreak/>
        <w:t>Предписание подписывается руководителем органа муниципального контроля, выдавшим предписание, и руководителем или иным должностным лицом, уполномоченным представителем юридического лица, получившим предписание.</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руководитель органа муниципального контроля;</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специалисты органа муниципального контроля, непосредственно осуществляющие муниципальный контроль.</w:t>
      </w:r>
    </w:p>
    <w:p w:rsidR="002645B8" w:rsidRDefault="00EA4749" w:rsidP="004F7E7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w:t>
      </w:r>
      <w:r w:rsidR="00600D1F" w:rsidRPr="0066597C">
        <w:rPr>
          <w:rFonts w:ascii="Times New Roman" w:hAnsi="Times New Roman" w:cs="Times New Roman"/>
          <w:sz w:val="28"/>
          <w:szCs w:val="28"/>
        </w:rPr>
        <w:t xml:space="preserve">. Предписание вручается руководителю или иному должностному лицу, уполномоченному представителю юридического лица под расписку одновременно с актом проверки. </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В случае отсутствия руководителя или иного должностного лица, уполномоченного лица юридического лица, а также в случае отказа проверяемого лица дать расписку об ознакомлении либо об отказе в ознакомлении с предписанием предписание направляется в адрес проверяемого лица заказным почтовым отправлением с уведомлением о вручении. Расписка или уведомление о вручении, подтверждающие получение предписания, приобщаются к экземпляру предписания, хранящемуся в органе муниципального контроля.</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 специалисты органа муниципального контроля, непосредственно осуществляющие муниципальный контроль.</w:t>
      </w:r>
    </w:p>
    <w:p w:rsidR="0066597C" w:rsidRDefault="00EA4749"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00600D1F" w:rsidRPr="0066597C">
        <w:rPr>
          <w:rFonts w:ascii="Times New Roman" w:hAnsi="Times New Roman" w:cs="Times New Roman"/>
          <w:sz w:val="28"/>
          <w:szCs w:val="28"/>
        </w:rPr>
        <w:t>. Проверка устранения выявленных нарушений установленных требований проводится в течение 20 рабочих дней с момента истечения срока, определенного для устранения таких нарушений.</w:t>
      </w:r>
    </w:p>
    <w:p w:rsidR="00600D1F" w:rsidRP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В случае невозможности устранения нарушений в установленный срок юридическое лицо имеет право заблаговременно направить должностному лицу органа муниципального контроля, выдавшему предписание об устранении нарушений установленных требований, ходатайство с просьбой о продлении срока устранения этих нарушений. К ходатайству прилагаются документы, подтверждающие принятие юридическим лицом исчерпывающих мер для устранения нарушений в установленный срок.</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Должностное лицо органа муниципального контроля, выдавшее предписание об устранении нарушений установленных требований, рассматривает поступившее ходатайство и принимает решение о продлении срока устранения выявленных нарушений или об отклонении ходатайства и оставлении срока устранения нарушений без изменения.</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 xml:space="preserve">Проведение проверки устранения выявленных нарушений установленных требований проводится в порядке, предусмотренном </w:t>
      </w:r>
      <w:hyperlink w:anchor="P314" w:history="1">
        <w:r w:rsidRPr="00EA4749">
          <w:rPr>
            <w:rFonts w:ascii="Times New Roman" w:hAnsi="Times New Roman" w:cs="Times New Roman"/>
            <w:color w:val="262626" w:themeColor="text1" w:themeTint="D9"/>
            <w:sz w:val="28"/>
            <w:szCs w:val="28"/>
          </w:rPr>
          <w:t>главой 5</w:t>
        </w:r>
      </w:hyperlink>
      <w:r w:rsidRPr="00EA4749">
        <w:rPr>
          <w:rFonts w:ascii="Times New Roman" w:hAnsi="Times New Roman" w:cs="Times New Roman"/>
          <w:color w:val="262626" w:themeColor="text1" w:themeTint="D9"/>
          <w:sz w:val="28"/>
          <w:szCs w:val="28"/>
        </w:rPr>
        <w:t xml:space="preserve"> </w:t>
      </w:r>
      <w:r w:rsidRPr="0066597C">
        <w:rPr>
          <w:rFonts w:ascii="Times New Roman" w:hAnsi="Times New Roman" w:cs="Times New Roman"/>
          <w:sz w:val="28"/>
          <w:szCs w:val="28"/>
        </w:rPr>
        <w:t>настоящего Административного регламента.</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 xml:space="preserve">В случае устранения юридическим лицом допущенных нарушений установленных требований должностное лицо органа муниципального контроля прикладывает к акту проверки документы, подтверждающие устранение </w:t>
      </w:r>
      <w:r w:rsidRPr="0066597C">
        <w:rPr>
          <w:rFonts w:ascii="Times New Roman" w:hAnsi="Times New Roman" w:cs="Times New Roman"/>
          <w:sz w:val="28"/>
          <w:szCs w:val="28"/>
        </w:rPr>
        <w:lastRenderedPageBreak/>
        <w:t>нарушений установленных требований.</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Информация о мерах, принятых юридическим лицом по результатам проверки, вносится в единый реестр проверок не позднее пяти рабочих дней со дня поступления такой информации в орган контроля.</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руководитель органа муниципального контроля;</w:t>
      </w:r>
    </w:p>
    <w:p w:rsidR="0066597C" w:rsidRDefault="002645B8"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специалисты органа муниципального контроля, непосредственно осуществляющие муниципальный контроль.</w:t>
      </w:r>
    </w:p>
    <w:p w:rsidR="0066597C" w:rsidRDefault="00A65F55" w:rsidP="006659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w:t>
      </w:r>
      <w:r w:rsidR="00600D1F" w:rsidRPr="0066597C">
        <w:rPr>
          <w:rFonts w:ascii="Times New Roman" w:hAnsi="Times New Roman" w:cs="Times New Roman"/>
          <w:sz w:val="28"/>
          <w:szCs w:val="28"/>
        </w:rPr>
        <w:t xml:space="preserve">. В случае выявления в ходе проверки нарушений установленных требований, за которые законодательством Российской Федерации предусмотрена административная или иная ответственность, должностное </w:t>
      </w:r>
      <w:r w:rsidR="00600D1F" w:rsidRPr="006D5E91">
        <w:rPr>
          <w:rFonts w:ascii="Times New Roman" w:hAnsi="Times New Roman" w:cs="Times New Roman"/>
          <w:sz w:val="28"/>
          <w:szCs w:val="28"/>
        </w:rPr>
        <w:t>лицо органа муниципального контроля принимает меры по</w:t>
      </w:r>
      <w:r w:rsidR="00600D1F" w:rsidRPr="006D5E91">
        <w:rPr>
          <w:rFonts w:ascii="Times New Roman" w:hAnsi="Times New Roman" w:cs="Times New Roman"/>
          <w:sz w:val="32"/>
          <w:szCs w:val="28"/>
        </w:rPr>
        <w:t xml:space="preserve"> </w:t>
      </w:r>
      <w:r w:rsidR="00600D1F" w:rsidRPr="006D5E91">
        <w:rPr>
          <w:rFonts w:ascii="Times New Roman" w:hAnsi="Times New Roman" w:cs="Times New Roman"/>
          <w:sz w:val="28"/>
          <w:szCs w:val="28"/>
        </w:rPr>
        <w:t>привлечению к</w:t>
      </w:r>
      <w:r w:rsidR="00600D1F" w:rsidRPr="006D5E91">
        <w:rPr>
          <w:rFonts w:ascii="Times New Roman" w:hAnsi="Times New Roman" w:cs="Times New Roman"/>
          <w:sz w:val="32"/>
          <w:szCs w:val="28"/>
        </w:rPr>
        <w:t xml:space="preserve"> </w:t>
      </w:r>
      <w:r w:rsidR="00600D1F" w:rsidRPr="0066597C">
        <w:rPr>
          <w:rFonts w:ascii="Times New Roman" w:hAnsi="Times New Roman" w:cs="Times New Roman"/>
          <w:sz w:val="28"/>
          <w:szCs w:val="28"/>
        </w:rPr>
        <w:t>ответственности лиц, допустивших нарушения установленных требований.</w:t>
      </w:r>
    </w:p>
    <w:p w:rsidR="0066597C" w:rsidRDefault="00600D1F" w:rsidP="0066597C">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 xml:space="preserve">В случае если в действиях юридического лица содержатся признаки административного правонарушения в соответствии со </w:t>
      </w:r>
      <w:hyperlink r:id="rId20" w:history="1">
        <w:r w:rsidRPr="00A65F55">
          <w:rPr>
            <w:rFonts w:ascii="Times New Roman" w:hAnsi="Times New Roman" w:cs="Times New Roman"/>
            <w:color w:val="262626" w:themeColor="text1" w:themeTint="D9"/>
            <w:sz w:val="28"/>
            <w:szCs w:val="28"/>
          </w:rPr>
          <w:t>статьей 34</w:t>
        </w:r>
      </w:hyperlink>
      <w:r w:rsidRPr="0066597C">
        <w:rPr>
          <w:rFonts w:ascii="Times New Roman" w:hAnsi="Times New Roman" w:cs="Times New Roman"/>
          <w:sz w:val="28"/>
          <w:szCs w:val="28"/>
        </w:rPr>
        <w:t xml:space="preserve"> Закона Свер</w:t>
      </w:r>
      <w:r w:rsidR="0066597C">
        <w:rPr>
          <w:rFonts w:ascii="Times New Roman" w:hAnsi="Times New Roman" w:cs="Times New Roman"/>
          <w:sz w:val="28"/>
          <w:szCs w:val="28"/>
        </w:rPr>
        <w:t>дловской области от 14.06.2005</w:t>
      </w:r>
      <w:r w:rsidR="00E24965">
        <w:rPr>
          <w:rFonts w:ascii="Times New Roman" w:hAnsi="Times New Roman" w:cs="Times New Roman"/>
          <w:sz w:val="28"/>
          <w:szCs w:val="28"/>
        </w:rPr>
        <w:t xml:space="preserve"> года</w:t>
      </w:r>
      <w:r w:rsidR="0066597C">
        <w:rPr>
          <w:rFonts w:ascii="Times New Roman" w:hAnsi="Times New Roman" w:cs="Times New Roman"/>
          <w:sz w:val="28"/>
          <w:szCs w:val="28"/>
        </w:rPr>
        <w:t xml:space="preserve"> № 52-ОЗ «</w:t>
      </w:r>
      <w:r w:rsidRPr="0066597C">
        <w:rPr>
          <w:rFonts w:ascii="Times New Roman" w:hAnsi="Times New Roman" w:cs="Times New Roman"/>
          <w:sz w:val="28"/>
          <w:szCs w:val="28"/>
        </w:rPr>
        <w:t>Об административных правонарушениях на т</w:t>
      </w:r>
      <w:r w:rsidR="0066597C">
        <w:rPr>
          <w:rFonts w:ascii="Times New Roman" w:hAnsi="Times New Roman" w:cs="Times New Roman"/>
          <w:sz w:val="28"/>
          <w:szCs w:val="28"/>
        </w:rPr>
        <w:t>ерритории Свердловской области»,</w:t>
      </w:r>
      <w:r w:rsidRPr="0066597C">
        <w:rPr>
          <w:rFonts w:ascii="Times New Roman" w:hAnsi="Times New Roman" w:cs="Times New Roman"/>
          <w:sz w:val="28"/>
          <w:szCs w:val="28"/>
        </w:rPr>
        <w:t xml:space="preserve"> </w:t>
      </w:r>
      <w:hyperlink r:id="rId21" w:history="1">
        <w:r w:rsidRPr="00A65F55">
          <w:rPr>
            <w:rFonts w:ascii="Times New Roman" w:hAnsi="Times New Roman" w:cs="Times New Roman"/>
            <w:color w:val="262626" w:themeColor="text1" w:themeTint="D9"/>
            <w:sz w:val="28"/>
            <w:szCs w:val="28"/>
          </w:rPr>
          <w:t xml:space="preserve">статьей </w:t>
        </w:r>
        <w:r w:rsidR="004F7E7E">
          <w:rPr>
            <w:rFonts w:ascii="Times New Roman" w:hAnsi="Times New Roman" w:cs="Times New Roman"/>
            <w:color w:val="262626" w:themeColor="text1" w:themeTint="D9"/>
            <w:sz w:val="28"/>
            <w:szCs w:val="28"/>
          </w:rPr>
          <w:t>19.4,</w:t>
        </w:r>
        <w:r w:rsidR="00E24965">
          <w:rPr>
            <w:rFonts w:ascii="Times New Roman" w:hAnsi="Times New Roman" w:cs="Times New Roman"/>
            <w:color w:val="262626" w:themeColor="text1" w:themeTint="D9"/>
            <w:sz w:val="28"/>
            <w:szCs w:val="28"/>
          </w:rPr>
          <w:t xml:space="preserve"> </w:t>
        </w:r>
        <w:r w:rsidRPr="00A65F55">
          <w:rPr>
            <w:rFonts w:ascii="Times New Roman" w:hAnsi="Times New Roman" w:cs="Times New Roman"/>
            <w:color w:val="262626" w:themeColor="text1" w:themeTint="D9"/>
            <w:sz w:val="28"/>
            <w:szCs w:val="28"/>
          </w:rPr>
          <w:t>19.5</w:t>
        </w:r>
      </w:hyperlink>
      <w:r w:rsidRPr="00A65F55">
        <w:rPr>
          <w:rFonts w:ascii="Times New Roman" w:hAnsi="Times New Roman" w:cs="Times New Roman"/>
          <w:color w:val="262626" w:themeColor="text1" w:themeTint="D9"/>
          <w:sz w:val="28"/>
          <w:szCs w:val="28"/>
        </w:rPr>
        <w:t xml:space="preserve"> </w:t>
      </w:r>
      <w:r w:rsidRPr="0066597C">
        <w:rPr>
          <w:rFonts w:ascii="Times New Roman" w:hAnsi="Times New Roman" w:cs="Times New Roman"/>
          <w:sz w:val="28"/>
          <w:szCs w:val="28"/>
        </w:rPr>
        <w:t>Кодекса Российской Федерации об административных правонарушениях, должностное лицо органа муниципального контроля составляет протокол об административном правонарушении.</w:t>
      </w:r>
    </w:p>
    <w:p w:rsidR="006D5E91" w:rsidRPr="006D5E91" w:rsidRDefault="00600D1F" w:rsidP="00144A35">
      <w:pPr>
        <w:pStyle w:val="ConsPlusNormal"/>
        <w:ind w:firstLine="540"/>
        <w:jc w:val="both"/>
        <w:rPr>
          <w:rFonts w:ascii="Times New Roman" w:hAnsi="Times New Roman" w:cs="Times New Roman"/>
          <w:sz w:val="24"/>
          <w:szCs w:val="24"/>
        </w:rPr>
      </w:pPr>
      <w:r w:rsidRPr="0066597C">
        <w:rPr>
          <w:rFonts w:ascii="Times New Roman" w:hAnsi="Times New Roman" w:cs="Times New Roman"/>
          <w:sz w:val="28"/>
          <w:szCs w:val="28"/>
        </w:rPr>
        <w:t>В случае если в действиях юридического лица содержатся признаки иных правонарушений, предусмотренных законодательством Российской Федерации, копия акта проверки с информацией о наличии признаков выявленных нарушений установленных требований в течение трех рабочих дней с момента его составления направляется в орган власти, уполномоченный принять меры реагирования по выявленным правонарушениям.</w:t>
      </w:r>
    </w:p>
    <w:p w:rsidR="00005BAA" w:rsidRDefault="00600D1F" w:rsidP="00005BAA">
      <w:pPr>
        <w:pStyle w:val="ConsPlusNormal"/>
        <w:ind w:firstLine="540"/>
        <w:jc w:val="both"/>
        <w:rPr>
          <w:rFonts w:ascii="Times New Roman" w:hAnsi="Times New Roman" w:cs="Times New Roman"/>
          <w:sz w:val="28"/>
          <w:szCs w:val="28"/>
        </w:rPr>
      </w:pPr>
      <w:r w:rsidRPr="0066597C">
        <w:rPr>
          <w:rFonts w:ascii="Times New Roman" w:hAnsi="Times New Roman" w:cs="Times New Roman"/>
          <w:sz w:val="28"/>
          <w:szCs w:val="28"/>
        </w:rPr>
        <w:t>Должностными лицами органа муниципального контроля, ответственными за исполнение административного действия, являются:</w:t>
      </w:r>
    </w:p>
    <w:p w:rsidR="00144A35" w:rsidRPr="00144A35" w:rsidRDefault="00E24965" w:rsidP="00144A35">
      <w:pPr>
        <w:pStyle w:val="ConsPlusNormal"/>
        <w:ind w:firstLine="540"/>
        <w:jc w:val="both"/>
        <w:rPr>
          <w:rFonts w:ascii="Times New Roman" w:hAnsi="Times New Roman" w:cs="Times New Roman"/>
          <w:sz w:val="24"/>
          <w:szCs w:val="24"/>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руководитель органа муниципального контроля;</w:t>
      </w:r>
    </w:p>
    <w:p w:rsidR="00005BAA" w:rsidRDefault="00E2496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44A35">
        <w:rPr>
          <w:rFonts w:ascii="Times New Roman" w:hAnsi="Times New Roman" w:cs="Times New Roman"/>
          <w:sz w:val="28"/>
          <w:szCs w:val="28"/>
        </w:rPr>
        <w:t>с</w:t>
      </w:r>
      <w:r w:rsidR="00600D1F" w:rsidRPr="0066597C">
        <w:rPr>
          <w:rFonts w:ascii="Times New Roman" w:hAnsi="Times New Roman" w:cs="Times New Roman"/>
          <w:sz w:val="28"/>
          <w:szCs w:val="28"/>
        </w:rPr>
        <w:t>пециалисты органа муниципального контроля, непосредственно осуществляющие муниципальный контроль.</w:t>
      </w:r>
    </w:p>
    <w:p w:rsidR="00005BAA" w:rsidRDefault="00A65F5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54</w:t>
      </w:r>
      <w:r w:rsidR="00600D1F" w:rsidRPr="0066597C">
        <w:rPr>
          <w:rFonts w:ascii="Times New Roman" w:hAnsi="Times New Roman" w:cs="Times New Roman"/>
          <w:sz w:val="28"/>
          <w:szCs w:val="28"/>
        </w:rPr>
        <w:t>. Результатами исполнения административной процедуры являются:</w:t>
      </w:r>
    </w:p>
    <w:p w:rsidR="00144A35" w:rsidRPr="00144A35" w:rsidRDefault="00E24965" w:rsidP="00794672">
      <w:pPr>
        <w:pStyle w:val="ConsPlusNormal"/>
        <w:ind w:firstLine="540"/>
        <w:jc w:val="both"/>
        <w:rPr>
          <w:rFonts w:ascii="Times New Roman" w:hAnsi="Times New Roman" w:cs="Times New Roman"/>
          <w:sz w:val="24"/>
          <w:szCs w:val="24"/>
        </w:rPr>
      </w:pPr>
      <w:r>
        <w:rPr>
          <w:rFonts w:ascii="Times New Roman" w:hAnsi="Times New Roman" w:cs="Times New Roman"/>
          <w:sz w:val="28"/>
          <w:szCs w:val="28"/>
        </w:rPr>
        <w:t xml:space="preserve">- </w:t>
      </w:r>
      <w:r w:rsidR="00600D1F" w:rsidRPr="0066597C">
        <w:rPr>
          <w:rFonts w:ascii="Times New Roman" w:hAnsi="Times New Roman" w:cs="Times New Roman"/>
          <w:sz w:val="28"/>
          <w:szCs w:val="28"/>
        </w:rPr>
        <w:t>вручение руководителю или иному должностному лицу, уполномоченному представителю юридического лица предписания об у</w:t>
      </w:r>
      <w:r w:rsidR="00600D1F" w:rsidRPr="00005BAA">
        <w:rPr>
          <w:rFonts w:ascii="Times New Roman" w:hAnsi="Times New Roman" w:cs="Times New Roman"/>
          <w:sz w:val="28"/>
          <w:szCs w:val="28"/>
        </w:rPr>
        <w:t>странении нарушении установленных требований;</w:t>
      </w:r>
    </w:p>
    <w:p w:rsidR="00600D1F" w:rsidRPr="00253F8D" w:rsidRDefault="00E24965" w:rsidP="00005BAA">
      <w:pPr>
        <w:pStyle w:val="ConsPlusNormal"/>
        <w:ind w:firstLine="540"/>
        <w:jc w:val="both"/>
        <w:rPr>
          <w:rFonts w:ascii="Times New Roman" w:hAnsi="Times New Roman" w:cs="Times New Roman"/>
          <w:sz w:val="28"/>
          <w:szCs w:val="28"/>
        </w:rPr>
      </w:pPr>
      <w:r w:rsidRPr="00253F8D">
        <w:rPr>
          <w:rFonts w:ascii="Times New Roman" w:hAnsi="Times New Roman" w:cs="Times New Roman"/>
          <w:sz w:val="28"/>
          <w:szCs w:val="28"/>
        </w:rPr>
        <w:t xml:space="preserve">- </w:t>
      </w:r>
      <w:r w:rsidR="00600D1F" w:rsidRPr="00253F8D">
        <w:rPr>
          <w:rFonts w:ascii="Times New Roman" w:hAnsi="Times New Roman" w:cs="Times New Roman"/>
          <w:sz w:val="28"/>
          <w:szCs w:val="28"/>
        </w:rPr>
        <w:t xml:space="preserve"> направление информации о выявленных нарушениях в орган власти, уполномоченный принять меры реагирования по выявленным правонарушениям.</w:t>
      </w:r>
    </w:p>
    <w:p w:rsidR="00600D1F" w:rsidRPr="00253F8D" w:rsidRDefault="00600D1F">
      <w:pPr>
        <w:pStyle w:val="ConsPlusNormal"/>
        <w:rPr>
          <w:rFonts w:ascii="Times New Roman" w:hAnsi="Times New Roman" w:cs="Times New Roman"/>
          <w:sz w:val="28"/>
          <w:szCs w:val="28"/>
        </w:rPr>
      </w:pPr>
    </w:p>
    <w:p w:rsidR="00600D1F" w:rsidRPr="00005BAA" w:rsidRDefault="00600D1F" w:rsidP="003F3994">
      <w:pPr>
        <w:pStyle w:val="ConsPlusNormal"/>
        <w:jc w:val="center"/>
        <w:outlineLvl w:val="1"/>
        <w:rPr>
          <w:rFonts w:ascii="Times New Roman" w:hAnsi="Times New Roman" w:cs="Times New Roman"/>
          <w:sz w:val="28"/>
          <w:szCs w:val="28"/>
        </w:rPr>
      </w:pPr>
      <w:r w:rsidRPr="00253F8D">
        <w:rPr>
          <w:rFonts w:ascii="Times New Roman" w:hAnsi="Times New Roman" w:cs="Times New Roman"/>
          <w:sz w:val="28"/>
          <w:szCs w:val="28"/>
        </w:rPr>
        <w:t xml:space="preserve">Раздел 4. </w:t>
      </w:r>
      <w:r w:rsidR="00111624" w:rsidRPr="00253F8D">
        <w:rPr>
          <w:rFonts w:ascii="Times New Roman" w:hAnsi="Times New Roman" w:cs="Times New Roman"/>
          <w:sz w:val="28"/>
          <w:szCs w:val="28"/>
        </w:rPr>
        <w:t>ПОРЯДОК И ФОРМ</w:t>
      </w:r>
      <w:r w:rsidR="005E0106" w:rsidRPr="00253F8D">
        <w:rPr>
          <w:rFonts w:ascii="Times New Roman" w:hAnsi="Times New Roman" w:cs="Times New Roman"/>
          <w:sz w:val="28"/>
          <w:szCs w:val="28"/>
        </w:rPr>
        <w:t>Ы</w:t>
      </w:r>
      <w:r w:rsidR="00111624" w:rsidRPr="00253F8D">
        <w:rPr>
          <w:rFonts w:ascii="Times New Roman" w:hAnsi="Times New Roman" w:cs="Times New Roman"/>
          <w:sz w:val="28"/>
          <w:szCs w:val="28"/>
        </w:rPr>
        <w:t xml:space="preserve"> </w:t>
      </w:r>
      <w:proofErr w:type="gramStart"/>
      <w:r w:rsidR="00111624" w:rsidRPr="00253F8D">
        <w:rPr>
          <w:rFonts w:ascii="Times New Roman" w:hAnsi="Times New Roman" w:cs="Times New Roman"/>
          <w:sz w:val="28"/>
          <w:szCs w:val="28"/>
        </w:rPr>
        <w:t>КОНТРОЛЯ ЗА</w:t>
      </w:r>
      <w:proofErr w:type="gramEnd"/>
      <w:r w:rsidR="00111624" w:rsidRPr="00253F8D">
        <w:rPr>
          <w:rFonts w:ascii="Times New Roman" w:hAnsi="Times New Roman" w:cs="Times New Roman"/>
          <w:sz w:val="28"/>
          <w:szCs w:val="28"/>
        </w:rPr>
        <w:t xml:space="preserve"> </w:t>
      </w:r>
      <w:r w:rsidR="005E0106" w:rsidRPr="00253F8D">
        <w:rPr>
          <w:rFonts w:ascii="Times New Roman" w:hAnsi="Times New Roman" w:cs="Times New Roman"/>
          <w:sz w:val="28"/>
          <w:szCs w:val="28"/>
        </w:rPr>
        <w:t>ОСУЩЕСТВЛЕНИЕМ</w:t>
      </w:r>
      <w:r w:rsidR="00111624" w:rsidRPr="00253F8D">
        <w:rPr>
          <w:rFonts w:ascii="Times New Roman" w:hAnsi="Times New Roman" w:cs="Times New Roman"/>
          <w:sz w:val="28"/>
          <w:szCs w:val="28"/>
        </w:rPr>
        <w:t xml:space="preserve"> МУНИЦИПАЛЬН</w:t>
      </w:r>
      <w:r w:rsidR="005E0106" w:rsidRPr="00253F8D">
        <w:rPr>
          <w:rFonts w:ascii="Times New Roman" w:hAnsi="Times New Roman" w:cs="Times New Roman"/>
          <w:sz w:val="28"/>
          <w:szCs w:val="28"/>
        </w:rPr>
        <w:t>ОГО КОНТРОЛЯ</w:t>
      </w:r>
      <w:r w:rsidR="00111624">
        <w:rPr>
          <w:rFonts w:ascii="Times New Roman" w:hAnsi="Times New Roman" w:cs="Times New Roman"/>
          <w:sz w:val="28"/>
          <w:szCs w:val="28"/>
        </w:rPr>
        <w:t xml:space="preserve"> </w:t>
      </w:r>
    </w:p>
    <w:p w:rsidR="00600D1F" w:rsidRPr="00005BAA" w:rsidRDefault="00600D1F">
      <w:pPr>
        <w:pStyle w:val="ConsPlusNormal"/>
        <w:rPr>
          <w:rFonts w:ascii="Times New Roman" w:hAnsi="Times New Roman" w:cs="Times New Roman"/>
          <w:sz w:val="28"/>
          <w:szCs w:val="28"/>
        </w:rPr>
      </w:pPr>
    </w:p>
    <w:p w:rsidR="00600D1F" w:rsidRPr="00005BAA" w:rsidRDefault="00A65F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00600D1F" w:rsidRPr="00005BAA">
        <w:rPr>
          <w:rFonts w:ascii="Times New Roman" w:hAnsi="Times New Roman" w:cs="Times New Roman"/>
          <w:sz w:val="28"/>
          <w:szCs w:val="28"/>
        </w:rPr>
        <w:t xml:space="preserve">. Текущий </w:t>
      </w:r>
      <w:proofErr w:type="gramStart"/>
      <w:r w:rsidR="00600D1F" w:rsidRPr="00005BAA">
        <w:rPr>
          <w:rFonts w:ascii="Times New Roman" w:hAnsi="Times New Roman" w:cs="Times New Roman"/>
          <w:sz w:val="28"/>
          <w:szCs w:val="28"/>
        </w:rPr>
        <w:t>контроль за</w:t>
      </w:r>
      <w:proofErr w:type="gramEnd"/>
      <w:r w:rsidR="00600D1F" w:rsidRPr="00005BAA">
        <w:rPr>
          <w:rFonts w:ascii="Times New Roman" w:hAnsi="Times New Roman" w:cs="Times New Roman"/>
          <w:sz w:val="28"/>
          <w:szCs w:val="28"/>
        </w:rPr>
        <w:t xml:space="preserve"> соблюдением и исполнением специалистами органа муниципального контроля, непосредственно осуществляющими муниципальный </w:t>
      </w:r>
      <w:r w:rsidR="00600D1F" w:rsidRPr="00005BAA">
        <w:rPr>
          <w:rFonts w:ascii="Times New Roman" w:hAnsi="Times New Roman" w:cs="Times New Roman"/>
          <w:sz w:val="28"/>
          <w:szCs w:val="28"/>
        </w:rPr>
        <w:lastRenderedPageBreak/>
        <w:t>контроль, положений настоящего Административного регламента и иных нормативных актов осуществляется руководителем органа муниципального контроля.</w:t>
      </w:r>
    </w:p>
    <w:p w:rsidR="00005BAA" w:rsidRDefault="00A65F5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56</w:t>
      </w:r>
      <w:r w:rsidR="00600D1F" w:rsidRPr="00005BAA">
        <w:rPr>
          <w:rFonts w:ascii="Times New Roman" w:hAnsi="Times New Roman" w:cs="Times New Roman"/>
          <w:sz w:val="28"/>
          <w:szCs w:val="28"/>
        </w:rPr>
        <w:t>. Плановые и внеплановые проверки полноты и качества осуществления мероприятий по контролю проводит руководитель органа муниципального контроля. Периодичность плановых проверок устанавливается руководителем органа муниципального контроля. Внеплановые проверки проводятся на основании обращений заинтересованных лиц о ненадлежащем исполнении должностными лицами органа муниципального контроля, непосредственно осуществляющими муниципальный контроль, своих обязанностей.</w:t>
      </w:r>
    </w:p>
    <w:p w:rsidR="00005BAA" w:rsidRDefault="00A65F5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00600D1F" w:rsidRPr="00005BAA">
        <w:rPr>
          <w:rFonts w:ascii="Times New Roman" w:hAnsi="Times New Roman" w:cs="Times New Roman"/>
          <w:sz w:val="28"/>
          <w:szCs w:val="28"/>
        </w:rPr>
        <w:t>. Должностные лица органа муниципального контроля, непосредственно осуществляющие муниципальный контроль, за нарушение требований настоящего Административного регламента несут ответственность в соответствии с законодательством Российской Федерации.</w:t>
      </w:r>
    </w:p>
    <w:p w:rsidR="00005BAA" w:rsidRDefault="00A65F5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58</w:t>
      </w:r>
      <w:r w:rsidR="00600D1F" w:rsidRPr="00005BAA">
        <w:rPr>
          <w:rFonts w:ascii="Times New Roman" w:hAnsi="Times New Roman" w:cs="Times New Roman"/>
          <w:sz w:val="28"/>
          <w:szCs w:val="28"/>
        </w:rPr>
        <w:t xml:space="preserve">. Действия (бездействие) должностных лиц органов муниципального контроля, непосредственно осуществляющих муниципальный контроль, могут быть обжалованы заявителем в досудебном (внесудебном) порядке, установленном </w:t>
      </w:r>
      <w:hyperlink w:anchor="P443" w:history="1">
        <w:r w:rsidR="00600D1F" w:rsidRPr="00A65F55">
          <w:rPr>
            <w:rFonts w:ascii="Times New Roman" w:hAnsi="Times New Roman" w:cs="Times New Roman"/>
            <w:color w:val="262626" w:themeColor="text1" w:themeTint="D9"/>
            <w:sz w:val="28"/>
            <w:szCs w:val="28"/>
          </w:rPr>
          <w:t>разделом 5</w:t>
        </w:r>
      </w:hyperlink>
      <w:r w:rsidR="00600D1F" w:rsidRPr="00005BAA">
        <w:rPr>
          <w:rFonts w:ascii="Times New Roman" w:hAnsi="Times New Roman" w:cs="Times New Roman"/>
          <w:sz w:val="28"/>
          <w:szCs w:val="28"/>
        </w:rPr>
        <w:t xml:space="preserve"> настоящего Административного регламента, и в судебном порядке, установленном законодательством Российской Федерации.</w:t>
      </w:r>
    </w:p>
    <w:p w:rsidR="00005BAA" w:rsidRDefault="00A65F5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00600D1F" w:rsidRPr="00005BAA">
        <w:rPr>
          <w:rFonts w:ascii="Times New Roman" w:hAnsi="Times New Roman" w:cs="Times New Roman"/>
          <w:sz w:val="28"/>
          <w:szCs w:val="28"/>
        </w:rPr>
        <w:t xml:space="preserve">. </w:t>
      </w:r>
      <w:proofErr w:type="gramStart"/>
      <w:r w:rsidR="00600D1F" w:rsidRPr="00005BAA">
        <w:rPr>
          <w:rFonts w:ascii="Times New Roman" w:hAnsi="Times New Roman" w:cs="Times New Roman"/>
          <w:sz w:val="28"/>
          <w:szCs w:val="28"/>
        </w:rPr>
        <w:t>Контроль за</w:t>
      </w:r>
      <w:proofErr w:type="gramEnd"/>
      <w:r w:rsidR="00600D1F" w:rsidRPr="00005BAA">
        <w:rPr>
          <w:rFonts w:ascii="Times New Roman" w:hAnsi="Times New Roman" w:cs="Times New Roman"/>
          <w:sz w:val="28"/>
          <w:szCs w:val="28"/>
        </w:rPr>
        <w:t xml:space="preserve"> исполнением муниципальной функции со стороны граждан, их объединений и организаций осуществляется посредством получения ими информации о результатах осуществления муниципального контроля, размещаемой на офиц</w:t>
      </w:r>
      <w:r w:rsidR="00005BAA">
        <w:rPr>
          <w:rFonts w:ascii="Times New Roman" w:hAnsi="Times New Roman" w:cs="Times New Roman"/>
          <w:sz w:val="28"/>
          <w:szCs w:val="28"/>
        </w:rPr>
        <w:t>иальном сайте Администрации  Каменского городского округа</w:t>
      </w:r>
    </w:p>
    <w:p w:rsidR="00600D1F" w:rsidRDefault="00A65F55" w:rsidP="007946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60</w:t>
      </w:r>
      <w:r w:rsidR="00600D1F" w:rsidRPr="00005BAA">
        <w:rPr>
          <w:rFonts w:ascii="Times New Roman" w:hAnsi="Times New Roman" w:cs="Times New Roman"/>
          <w:sz w:val="28"/>
          <w:szCs w:val="28"/>
        </w:rPr>
        <w:t xml:space="preserve">. </w:t>
      </w:r>
      <w:proofErr w:type="gramStart"/>
      <w:r w:rsidR="00600D1F" w:rsidRPr="00005BAA">
        <w:rPr>
          <w:rFonts w:ascii="Times New Roman" w:hAnsi="Times New Roman" w:cs="Times New Roman"/>
          <w:sz w:val="28"/>
          <w:szCs w:val="28"/>
        </w:rPr>
        <w:t xml:space="preserve">Граждане, их объединения и организации имеют право направлять в орган муниципального контроля обращения по вопросам осуществления муниципальной функции, в том числе предложения и рекомендации по данному вопросу, а также заявления и жалобы с сообщениями о нарушении должностными лицами органа муниципального контроля, непосредственно осуществляющими муниципальный контроль, положений настоящего Административного регламента и иных нормативных правовых актов, </w:t>
      </w:r>
      <w:r w:rsidR="00794672">
        <w:rPr>
          <w:rFonts w:ascii="Times New Roman" w:hAnsi="Times New Roman" w:cs="Times New Roman"/>
          <w:sz w:val="28"/>
          <w:szCs w:val="28"/>
        </w:rPr>
        <w:t>у</w:t>
      </w:r>
      <w:r w:rsidR="00600D1F" w:rsidRPr="00005BAA">
        <w:rPr>
          <w:rFonts w:ascii="Times New Roman" w:hAnsi="Times New Roman" w:cs="Times New Roman"/>
          <w:sz w:val="28"/>
          <w:szCs w:val="28"/>
        </w:rPr>
        <w:t>станавливающих требования к осуществлению муниципальной функции.</w:t>
      </w:r>
      <w:proofErr w:type="gramEnd"/>
    </w:p>
    <w:p w:rsidR="003F3994" w:rsidRPr="00005BAA" w:rsidRDefault="003F3994" w:rsidP="00794672">
      <w:pPr>
        <w:pStyle w:val="ConsPlusNormal"/>
        <w:ind w:firstLine="540"/>
        <w:jc w:val="both"/>
        <w:rPr>
          <w:rFonts w:ascii="Times New Roman" w:hAnsi="Times New Roman" w:cs="Times New Roman"/>
          <w:sz w:val="28"/>
          <w:szCs w:val="28"/>
        </w:rPr>
      </w:pPr>
    </w:p>
    <w:p w:rsidR="00600D1F" w:rsidRPr="00005BAA" w:rsidRDefault="00600D1F">
      <w:pPr>
        <w:pStyle w:val="ConsPlusNormal"/>
        <w:jc w:val="center"/>
        <w:outlineLvl w:val="1"/>
        <w:rPr>
          <w:rFonts w:ascii="Times New Roman" w:hAnsi="Times New Roman" w:cs="Times New Roman"/>
          <w:sz w:val="28"/>
          <w:szCs w:val="28"/>
        </w:rPr>
      </w:pPr>
      <w:bookmarkStart w:id="10" w:name="P443"/>
      <w:bookmarkEnd w:id="10"/>
      <w:r w:rsidRPr="00005BAA">
        <w:rPr>
          <w:rFonts w:ascii="Times New Roman" w:hAnsi="Times New Roman" w:cs="Times New Roman"/>
          <w:sz w:val="28"/>
          <w:szCs w:val="28"/>
        </w:rPr>
        <w:t>Раздел 5. ДОСУДЕБНЫЙ (ВНЕСУДЕБНЫЙ) ПОРЯДОК ОБЖАЛОВАНИЯ</w:t>
      </w:r>
    </w:p>
    <w:p w:rsidR="00600D1F" w:rsidRPr="00005BAA" w:rsidRDefault="00600D1F">
      <w:pPr>
        <w:pStyle w:val="ConsPlusNormal"/>
        <w:jc w:val="center"/>
        <w:rPr>
          <w:rFonts w:ascii="Times New Roman" w:hAnsi="Times New Roman" w:cs="Times New Roman"/>
          <w:sz w:val="28"/>
          <w:szCs w:val="28"/>
        </w:rPr>
      </w:pPr>
      <w:r w:rsidRPr="00005BAA">
        <w:rPr>
          <w:rFonts w:ascii="Times New Roman" w:hAnsi="Times New Roman" w:cs="Times New Roman"/>
          <w:sz w:val="28"/>
          <w:szCs w:val="28"/>
        </w:rPr>
        <w:t>РЕШЕНИЙ И ДЕЙСТВИЙ (БЕЗДЕЙСТВИЯ) ОРГАНА,</w:t>
      </w:r>
    </w:p>
    <w:p w:rsidR="00600D1F" w:rsidRDefault="00144A35" w:rsidP="00144A35">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МУНИЦИПАЛЬНОГО КОНТРОЛЯ</w:t>
      </w:r>
      <w:r w:rsidR="00600D1F" w:rsidRPr="00005BAA">
        <w:rPr>
          <w:rFonts w:ascii="Times New Roman" w:hAnsi="Times New Roman" w:cs="Times New Roman"/>
          <w:sz w:val="28"/>
          <w:szCs w:val="28"/>
        </w:rPr>
        <w:t>,</w:t>
      </w:r>
      <w:r w:rsidR="003F3994">
        <w:rPr>
          <w:rFonts w:ascii="Times New Roman" w:hAnsi="Times New Roman" w:cs="Times New Roman"/>
          <w:sz w:val="28"/>
          <w:szCs w:val="28"/>
        </w:rPr>
        <w:t xml:space="preserve"> </w:t>
      </w:r>
      <w:r>
        <w:rPr>
          <w:rFonts w:ascii="Times New Roman" w:hAnsi="Times New Roman" w:cs="Times New Roman"/>
          <w:sz w:val="28"/>
          <w:szCs w:val="28"/>
        </w:rPr>
        <w:t>А ТАКЖЕ ИХ</w:t>
      </w:r>
      <w:r w:rsidR="00600D1F" w:rsidRPr="00005BAA">
        <w:rPr>
          <w:rFonts w:ascii="Times New Roman" w:hAnsi="Times New Roman" w:cs="Times New Roman"/>
          <w:sz w:val="28"/>
          <w:szCs w:val="28"/>
        </w:rPr>
        <w:t xml:space="preserve"> ДОЛЖНОСТНЫХ ЛИЦ</w:t>
      </w:r>
    </w:p>
    <w:p w:rsidR="003F3994" w:rsidRPr="00005BAA" w:rsidRDefault="003F3994" w:rsidP="00144A35">
      <w:pPr>
        <w:pStyle w:val="ConsPlusNormal"/>
        <w:jc w:val="center"/>
        <w:rPr>
          <w:rFonts w:ascii="Times New Roman" w:hAnsi="Times New Roman" w:cs="Times New Roman"/>
          <w:sz w:val="28"/>
          <w:szCs w:val="28"/>
        </w:rPr>
      </w:pPr>
    </w:p>
    <w:p w:rsidR="00005BAA" w:rsidRDefault="00A65F5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w:t>
      </w:r>
      <w:r w:rsidR="00600D1F" w:rsidRPr="00005BAA">
        <w:rPr>
          <w:rFonts w:ascii="Times New Roman" w:hAnsi="Times New Roman" w:cs="Times New Roman"/>
          <w:sz w:val="28"/>
          <w:szCs w:val="28"/>
        </w:rPr>
        <w:t>. Заинтересованные лица имеют право на досудебное (внесудебное) обжалование действий (бездействия) органа, исполняющего муниципальную функцию, и его должностных лиц, а также решений, принятых в ходе исполнения муниципальной функции.</w:t>
      </w:r>
    </w:p>
    <w:p w:rsidR="00005BAA" w:rsidRDefault="00A65F5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62</w:t>
      </w:r>
      <w:r w:rsidR="00600D1F" w:rsidRPr="00005BAA">
        <w:rPr>
          <w:rFonts w:ascii="Times New Roman" w:hAnsi="Times New Roman" w:cs="Times New Roman"/>
          <w:sz w:val="28"/>
          <w:szCs w:val="28"/>
        </w:rPr>
        <w:t xml:space="preserve">. </w:t>
      </w:r>
      <w:proofErr w:type="gramStart"/>
      <w:r w:rsidR="00600D1F" w:rsidRPr="00005BAA">
        <w:rPr>
          <w:rFonts w:ascii="Times New Roman" w:hAnsi="Times New Roman" w:cs="Times New Roman"/>
          <w:sz w:val="28"/>
          <w:szCs w:val="28"/>
        </w:rPr>
        <w:t xml:space="preserve">Предметом обжалования в соответствии с законодательством Российской Федерации о порядке исполнения государственных и муниципальных функций являются действия (бездействие) должностных лиц органа муниципального </w:t>
      </w:r>
      <w:r w:rsidR="00600D1F" w:rsidRPr="00005BAA">
        <w:rPr>
          <w:rFonts w:ascii="Times New Roman" w:hAnsi="Times New Roman" w:cs="Times New Roman"/>
          <w:sz w:val="28"/>
          <w:szCs w:val="28"/>
        </w:rPr>
        <w:lastRenderedPageBreak/>
        <w:t>контроля и иных должностных лиц, участвующих в исполнении муниципальной функции, нарушающие права и законные интересы заинтересованного лица или не соответствующие требованиям законодательства Российской Федерации и (или) настоящего Административного регламента.</w:t>
      </w:r>
      <w:proofErr w:type="gramEnd"/>
    </w:p>
    <w:p w:rsidR="00005BAA" w:rsidRDefault="00A65F5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600D1F" w:rsidRPr="00005BAA">
        <w:rPr>
          <w:rFonts w:ascii="Times New Roman" w:hAnsi="Times New Roman" w:cs="Times New Roman"/>
          <w:sz w:val="28"/>
          <w:szCs w:val="28"/>
        </w:rPr>
        <w:t>. Основанием для начала процедуры досудебного обжалования является поступление письменного или устн</w:t>
      </w:r>
      <w:r w:rsidR="00005BAA">
        <w:rPr>
          <w:rFonts w:ascii="Times New Roman" w:hAnsi="Times New Roman" w:cs="Times New Roman"/>
          <w:sz w:val="28"/>
          <w:szCs w:val="28"/>
        </w:rPr>
        <w:t>ого обращения жалобы  заинтересованного лица.</w:t>
      </w:r>
    </w:p>
    <w:p w:rsidR="00600D1F" w:rsidRDefault="00A65F55"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sidR="00600D1F" w:rsidRPr="00005BAA">
        <w:rPr>
          <w:rFonts w:ascii="Times New Roman" w:hAnsi="Times New Roman" w:cs="Times New Roman"/>
          <w:sz w:val="28"/>
          <w:szCs w:val="28"/>
        </w:rPr>
        <w:t>. Жалоба подается в Ад</w:t>
      </w:r>
      <w:r w:rsidR="006271FF">
        <w:rPr>
          <w:rFonts w:ascii="Times New Roman" w:hAnsi="Times New Roman" w:cs="Times New Roman"/>
          <w:sz w:val="28"/>
          <w:szCs w:val="28"/>
        </w:rPr>
        <w:t>министрацию муниципального образования «Каменский городской округ»</w:t>
      </w:r>
      <w:r w:rsidR="00600D1F" w:rsidRPr="00005BAA">
        <w:rPr>
          <w:rFonts w:ascii="Times New Roman" w:hAnsi="Times New Roman" w:cs="Times New Roman"/>
          <w:sz w:val="28"/>
          <w:szCs w:val="28"/>
        </w:rPr>
        <w:t xml:space="preserve"> в письменной форме на бумажном носителе (в том числе при личном приеме заинтересованного лица) или в электронной форме на имя:</w:t>
      </w:r>
    </w:p>
    <w:p w:rsidR="006271FF" w:rsidRPr="00005BAA" w:rsidRDefault="006271FF" w:rsidP="00005B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Главы  Каменского городского  округа (</w:t>
      </w:r>
      <w:r w:rsidR="003F3994">
        <w:rPr>
          <w:rFonts w:ascii="Times New Roman" w:hAnsi="Times New Roman" w:cs="Times New Roman"/>
          <w:sz w:val="28"/>
          <w:szCs w:val="28"/>
        </w:rPr>
        <w:t xml:space="preserve">адрес: </w:t>
      </w:r>
      <w:r>
        <w:rPr>
          <w:rFonts w:ascii="Times New Roman" w:hAnsi="Times New Roman" w:cs="Times New Roman"/>
          <w:sz w:val="28"/>
          <w:szCs w:val="28"/>
        </w:rPr>
        <w:t>623428, Свердловская область, город Каменск-Ура</w:t>
      </w:r>
      <w:r w:rsidR="00DD6E90">
        <w:rPr>
          <w:rFonts w:ascii="Times New Roman" w:hAnsi="Times New Roman" w:cs="Times New Roman"/>
          <w:sz w:val="28"/>
          <w:szCs w:val="28"/>
        </w:rPr>
        <w:t>льский, пр</w:t>
      </w:r>
      <w:proofErr w:type="gramStart"/>
      <w:r w:rsidR="00DD6E90">
        <w:rPr>
          <w:rFonts w:ascii="Times New Roman" w:hAnsi="Times New Roman" w:cs="Times New Roman"/>
          <w:sz w:val="28"/>
          <w:szCs w:val="28"/>
        </w:rPr>
        <w:t>.</w:t>
      </w:r>
      <w:r w:rsidR="00DD6E90" w:rsidRPr="00253F8D">
        <w:rPr>
          <w:rFonts w:ascii="Times New Roman" w:hAnsi="Times New Roman" w:cs="Times New Roman"/>
          <w:sz w:val="28"/>
          <w:szCs w:val="28"/>
        </w:rPr>
        <w:t>П</w:t>
      </w:r>
      <w:proofErr w:type="gramEnd"/>
      <w:r w:rsidR="00DD6E90" w:rsidRPr="00253F8D">
        <w:rPr>
          <w:rFonts w:ascii="Times New Roman" w:hAnsi="Times New Roman" w:cs="Times New Roman"/>
          <w:sz w:val="28"/>
          <w:szCs w:val="28"/>
        </w:rPr>
        <w:t>обеды. д.38 а</w:t>
      </w:r>
      <w:r w:rsidRPr="00253F8D">
        <w:rPr>
          <w:rFonts w:ascii="Times New Roman" w:hAnsi="Times New Roman" w:cs="Times New Roman"/>
          <w:sz w:val="28"/>
          <w:szCs w:val="28"/>
        </w:rPr>
        <w:t>)</w:t>
      </w:r>
      <w:r w:rsidR="003F3994" w:rsidRPr="00253F8D">
        <w:rPr>
          <w:rFonts w:ascii="Times New Roman" w:hAnsi="Times New Roman" w:cs="Times New Roman"/>
          <w:sz w:val="28"/>
          <w:szCs w:val="28"/>
        </w:rPr>
        <w:t>.</w:t>
      </w:r>
    </w:p>
    <w:p w:rsidR="006271FF" w:rsidRDefault="00EB2893"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65</w:t>
      </w:r>
      <w:r w:rsidR="00600D1F" w:rsidRPr="00005BAA">
        <w:rPr>
          <w:rFonts w:ascii="Times New Roman" w:hAnsi="Times New Roman" w:cs="Times New Roman"/>
          <w:sz w:val="28"/>
          <w:szCs w:val="28"/>
        </w:rPr>
        <w:t>. Жалоба должна содержать:</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фамилию, имя, отчество (при наличии), сведения о месте жительства заинтересованного лица (физического лица) либо наименование, сведения о местонахождении юридического лица, номер контактного телефона, адрес электронной почты (при наличии) и почтовый адрес, по которым должен быть направлен ответ заинтересованному лицу;</w:t>
      </w:r>
    </w:p>
    <w:p w:rsidR="006D5E91" w:rsidRPr="006D5E91" w:rsidRDefault="003F3994" w:rsidP="00144A35">
      <w:pPr>
        <w:pStyle w:val="ConsPlusNormal"/>
        <w:ind w:firstLine="540"/>
        <w:jc w:val="both"/>
        <w:rPr>
          <w:rFonts w:ascii="Times New Roman" w:hAnsi="Times New Roman" w:cs="Times New Roman"/>
          <w:sz w:val="24"/>
          <w:szCs w:val="24"/>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 xml:space="preserve">наименование органа муниципального контроля, исполняющего муниципальную функцию, должности, фамилии, имена, отчества </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должностных лиц, исполняющих муниципальную функцию, решения и действия (бездействие) которых обжалуются;</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сведения об обжалуемых решениях и действиях (бездействии) органа муниципального контроля, исполняющего муниципальную функцию, должностных лиц, исполняющих муниципальную функцию;</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 xml:space="preserve">доводы, на основании которых заинтересованное лицо </w:t>
      </w:r>
      <w:proofErr w:type="gramStart"/>
      <w:r w:rsidR="00600D1F" w:rsidRPr="00005BAA">
        <w:rPr>
          <w:rFonts w:ascii="Times New Roman" w:hAnsi="Times New Roman" w:cs="Times New Roman"/>
          <w:sz w:val="28"/>
          <w:szCs w:val="28"/>
        </w:rPr>
        <w:t>не согласно</w:t>
      </w:r>
      <w:proofErr w:type="gramEnd"/>
      <w:r w:rsidR="00600D1F" w:rsidRPr="00005BAA">
        <w:rPr>
          <w:rFonts w:ascii="Times New Roman" w:hAnsi="Times New Roman" w:cs="Times New Roman"/>
          <w:sz w:val="28"/>
          <w:szCs w:val="28"/>
        </w:rPr>
        <w:t xml:space="preserve"> с решениями и действиями (бездействием) органа муниципального контроля, исполняющего муниципальную функцию, должностных лиц, исполняющих муниципальную функцию (заинтересованным лицом могут быть представлены документы (при наличии), подтверждающие доводы заинтересованного лица, либо их копии).</w:t>
      </w:r>
    </w:p>
    <w:p w:rsidR="006271FF" w:rsidRDefault="00EB2893"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66</w:t>
      </w:r>
      <w:r w:rsidR="00600D1F" w:rsidRPr="00005BAA">
        <w:rPr>
          <w:rFonts w:ascii="Times New Roman" w:hAnsi="Times New Roman" w:cs="Times New Roman"/>
          <w:sz w:val="28"/>
          <w:szCs w:val="28"/>
        </w:rPr>
        <w:t>. В соответствии с законодательством Российской Федерации в случае подачи жалобы на личном приеме заинтересованное лицо представляет документ, удостоверяющий его личность.</w:t>
      </w:r>
    </w:p>
    <w:p w:rsidR="006271FF" w:rsidRDefault="00600D1F" w:rsidP="006271FF">
      <w:pPr>
        <w:pStyle w:val="ConsPlusNormal"/>
        <w:ind w:firstLine="540"/>
        <w:jc w:val="both"/>
        <w:rPr>
          <w:rFonts w:ascii="Times New Roman" w:hAnsi="Times New Roman" w:cs="Times New Roman"/>
          <w:sz w:val="28"/>
          <w:szCs w:val="28"/>
        </w:rPr>
      </w:pPr>
      <w:r w:rsidRPr="00005BAA">
        <w:rPr>
          <w:rFonts w:ascii="Times New Roman" w:hAnsi="Times New Roman" w:cs="Times New Roman"/>
          <w:sz w:val="28"/>
          <w:szCs w:val="28"/>
        </w:rPr>
        <w:t>В случае если жалоба подается через представителя заинтересованного лица, также представляется документ, подтверждающий полномочия на осуществление действий от имени заинтересованного лица. В качестве документа, подтверждающего полномочия на осуществление действий от имени заинтересованного лица, может быть представлена доверенность, оформленная в соответствии с законодательством Российской Федерации.</w:t>
      </w:r>
    </w:p>
    <w:p w:rsidR="00600D1F" w:rsidRPr="00005BAA" w:rsidRDefault="00EB2893"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67</w:t>
      </w:r>
      <w:r w:rsidR="00600D1F" w:rsidRPr="00005BAA">
        <w:rPr>
          <w:rFonts w:ascii="Times New Roman" w:hAnsi="Times New Roman" w:cs="Times New Roman"/>
          <w:sz w:val="28"/>
          <w:szCs w:val="28"/>
        </w:rPr>
        <w:t>. Жалобы, поступившие в Ад</w:t>
      </w:r>
      <w:r w:rsidR="006271FF">
        <w:rPr>
          <w:rFonts w:ascii="Times New Roman" w:hAnsi="Times New Roman" w:cs="Times New Roman"/>
          <w:sz w:val="28"/>
          <w:szCs w:val="28"/>
        </w:rPr>
        <w:t>министрацию Каменского городского округа</w:t>
      </w:r>
      <w:r w:rsidR="00600D1F" w:rsidRPr="00005BAA">
        <w:rPr>
          <w:rFonts w:ascii="Times New Roman" w:hAnsi="Times New Roman" w:cs="Times New Roman"/>
          <w:sz w:val="28"/>
          <w:szCs w:val="28"/>
        </w:rPr>
        <w:t>, подлежат регистрации не позднее следующего рабочего дня со дня их поступления. Поступившая жалоба по</w:t>
      </w:r>
      <w:r w:rsidR="006271FF">
        <w:rPr>
          <w:rFonts w:ascii="Times New Roman" w:hAnsi="Times New Roman" w:cs="Times New Roman"/>
          <w:sz w:val="28"/>
          <w:szCs w:val="28"/>
        </w:rPr>
        <w:t>длежит рассмотрению в течение 30</w:t>
      </w:r>
      <w:r w:rsidR="00600D1F" w:rsidRPr="00005BAA">
        <w:rPr>
          <w:rFonts w:ascii="Times New Roman" w:hAnsi="Times New Roman" w:cs="Times New Roman"/>
          <w:sz w:val="28"/>
          <w:szCs w:val="28"/>
        </w:rPr>
        <w:t xml:space="preserve"> рабочих </w:t>
      </w:r>
      <w:r w:rsidR="00600D1F" w:rsidRPr="00005BAA">
        <w:rPr>
          <w:rFonts w:ascii="Times New Roman" w:hAnsi="Times New Roman" w:cs="Times New Roman"/>
          <w:sz w:val="28"/>
          <w:szCs w:val="28"/>
        </w:rPr>
        <w:lastRenderedPageBreak/>
        <w:t>дней со дня ее регистрации.</w:t>
      </w:r>
    </w:p>
    <w:p w:rsidR="00600D1F" w:rsidRPr="00005BAA" w:rsidRDefault="00EB2893"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68</w:t>
      </w:r>
      <w:r w:rsidR="00600D1F" w:rsidRPr="00005BAA">
        <w:rPr>
          <w:rFonts w:ascii="Times New Roman" w:hAnsi="Times New Roman" w:cs="Times New Roman"/>
          <w:sz w:val="28"/>
          <w:szCs w:val="28"/>
        </w:rPr>
        <w:t>. Жалоба может быть оставлена без ответа в следующих случаях:</w:t>
      </w:r>
    </w:p>
    <w:p w:rsidR="00600D1F" w:rsidRPr="00005BAA"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отсутствие в жалобе фамилии заинтересованного лица, направившего жалобу, и почтовый адрес, по которому должен быть направлен ответ;</w:t>
      </w:r>
    </w:p>
    <w:p w:rsidR="00600D1F" w:rsidRPr="00005BAA"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должностных лиц органа муниципального контроля и иных должностных лиц, участвующих в исполнении муниципальной функции, а также членов их семей;</w:t>
      </w:r>
    </w:p>
    <w:p w:rsidR="00600D1F" w:rsidRPr="00005BAA"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заинтересованного лица, указанные в жалобе.</w:t>
      </w:r>
    </w:p>
    <w:p w:rsidR="00600D1F" w:rsidRPr="00005BAA" w:rsidRDefault="00EB2893"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69</w:t>
      </w:r>
      <w:r w:rsidR="00600D1F" w:rsidRPr="00005BAA">
        <w:rPr>
          <w:rFonts w:ascii="Times New Roman" w:hAnsi="Times New Roman" w:cs="Times New Roman"/>
          <w:sz w:val="28"/>
          <w:szCs w:val="28"/>
        </w:rPr>
        <w:t>. По результатам рассмотрения жалобы должностное лицо, наделенное полномочиями по рассмотрению жалобы, принимает одно из следующих решений:</w:t>
      </w:r>
    </w:p>
    <w:p w:rsidR="00600D1F" w:rsidRPr="00005BAA"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удовлетворить жалобу;</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отказать в удовлетворении жалобы.</w:t>
      </w:r>
    </w:p>
    <w:p w:rsidR="006271FF" w:rsidRDefault="00EB2893"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70</w:t>
      </w:r>
      <w:r w:rsidR="00600D1F" w:rsidRPr="00005BAA">
        <w:rPr>
          <w:rFonts w:ascii="Times New Roman" w:hAnsi="Times New Roman" w:cs="Times New Roman"/>
          <w:sz w:val="28"/>
          <w:szCs w:val="28"/>
        </w:rPr>
        <w:t>. В удовлетворении жалобы может быть отказано в следующих случаях:</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641C2">
        <w:rPr>
          <w:rFonts w:ascii="Times New Roman" w:hAnsi="Times New Roman" w:cs="Times New Roman"/>
          <w:sz w:val="28"/>
          <w:szCs w:val="28"/>
        </w:rPr>
        <w:t>при</w:t>
      </w:r>
      <w:r w:rsidR="00600D1F" w:rsidRPr="00005BAA">
        <w:rPr>
          <w:rFonts w:ascii="Times New Roman" w:hAnsi="Times New Roman" w:cs="Times New Roman"/>
          <w:sz w:val="28"/>
          <w:szCs w:val="28"/>
        </w:rPr>
        <w:t xml:space="preserve"> рассмотрени</w:t>
      </w:r>
      <w:r w:rsidR="002641C2">
        <w:rPr>
          <w:rFonts w:ascii="Times New Roman" w:hAnsi="Times New Roman" w:cs="Times New Roman"/>
          <w:sz w:val="28"/>
          <w:szCs w:val="28"/>
        </w:rPr>
        <w:t>и</w:t>
      </w:r>
      <w:r w:rsidR="00600D1F" w:rsidRPr="00005BAA">
        <w:rPr>
          <w:rFonts w:ascii="Times New Roman" w:hAnsi="Times New Roman" w:cs="Times New Roman"/>
          <w:sz w:val="28"/>
          <w:szCs w:val="28"/>
        </w:rPr>
        <w:t xml:space="preserve"> </w:t>
      </w:r>
      <w:proofErr w:type="gramStart"/>
      <w:r w:rsidR="00600D1F" w:rsidRPr="00005BAA">
        <w:rPr>
          <w:rFonts w:ascii="Times New Roman" w:hAnsi="Times New Roman" w:cs="Times New Roman"/>
          <w:sz w:val="28"/>
          <w:szCs w:val="28"/>
        </w:rPr>
        <w:t>жалобы</w:t>
      </w:r>
      <w:proofErr w:type="gramEnd"/>
      <w:r w:rsidR="002641C2">
        <w:rPr>
          <w:rFonts w:ascii="Times New Roman" w:hAnsi="Times New Roman" w:cs="Times New Roman"/>
          <w:sz w:val="28"/>
          <w:szCs w:val="28"/>
        </w:rPr>
        <w:t xml:space="preserve"> </w:t>
      </w:r>
      <w:r w:rsidR="00600D1F" w:rsidRPr="00005BAA">
        <w:rPr>
          <w:rFonts w:ascii="Times New Roman" w:hAnsi="Times New Roman" w:cs="Times New Roman"/>
          <w:sz w:val="28"/>
          <w:szCs w:val="28"/>
        </w:rPr>
        <w:t>изложенные в ней сведения не подтвердились;</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имеется вступившее в законную силу решение суда, арбитражного суда по жалобе о том же предмете и по тем же основаниям;</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жалоба подана лицом, полномочия которого не подтверждены в порядке, установленном законодательством Российской Федерации;</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имеется решение по жалобе, принятое ранее в отношении того же заинтересованного лица и по тому же предмету жалобы.</w:t>
      </w:r>
    </w:p>
    <w:p w:rsidR="006271FF" w:rsidRDefault="00EB2893"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71</w:t>
      </w:r>
      <w:r w:rsidR="00600D1F" w:rsidRPr="00005BAA">
        <w:rPr>
          <w:rFonts w:ascii="Times New Roman" w:hAnsi="Times New Roman" w:cs="Times New Roman"/>
          <w:sz w:val="28"/>
          <w:szCs w:val="28"/>
        </w:rPr>
        <w:t>. В ответе о результате рассмотрения жалобы указываются:</w:t>
      </w:r>
    </w:p>
    <w:p w:rsidR="006271FF" w:rsidRDefault="003F3994" w:rsidP="006271FF">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600D1F" w:rsidRPr="00005BAA">
        <w:rPr>
          <w:rFonts w:ascii="Times New Roman" w:hAnsi="Times New Roman" w:cs="Times New Roman"/>
          <w:sz w:val="28"/>
          <w:szCs w:val="28"/>
        </w:rPr>
        <w:t>наименование орга</w:t>
      </w:r>
      <w:r w:rsidR="006271FF">
        <w:rPr>
          <w:rFonts w:ascii="Times New Roman" w:hAnsi="Times New Roman" w:cs="Times New Roman"/>
          <w:sz w:val="28"/>
          <w:szCs w:val="28"/>
        </w:rPr>
        <w:t>на муниципального контроля</w:t>
      </w:r>
      <w:r w:rsidR="00600D1F" w:rsidRPr="00005BAA">
        <w:rPr>
          <w:rFonts w:ascii="Times New Roman" w:hAnsi="Times New Roman" w:cs="Times New Roman"/>
          <w:sz w:val="28"/>
          <w:szCs w:val="28"/>
        </w:rPr>
        <w:t xml:space="preserve">, исполняющего муниципальную функцию, и наименование органа </w:t>
      </w:r>
      <w:r w:rsidR="006271FF">
        <w:rPr>
          <w:rFonts w:ascii="Times New Roman" w:hAnsi="Times New Roman" w:cs="Times New Roman"/>
          <w:sz w:val="28"/>
          <w:szCs w:val="28"/>
        </w:rPr>
        <w:t>должностного лица</w:t>
      </w:r>
      <w:r w:rsidR="00600D1F" w:rsidRPr="00005BAA">
        <w:rPr>
          <w:rFonts w:ascii="Times New Roman" w:hAnsi="Times New Roman" w:cs="Times New Roman"/>
          <w:sz w:val="28"/>
          <w:szCs w:val="28"/>
        </w:rPr>
        <w:t>,</w:t>
      </w:r>
      <w:r>
        <w:rPr>
          <w:rFonts w:ascii="Times New Roman" w:hAnsi="Times New Roman" w:cs="Times New Roman"/>
          <w:sz w:val="28"/>
          <w:szCs w:val="28"/>
        </w:rPr>
        <w:t xml:space="preserve"> </w:t>
      </w:r>
      <w:r w:rsidR="00600D1F" w:rsidRPr="00005BAA">
        <w:rPr>
          <w:rFonts w:ascii="Times New Roman" w:hAnsi="Times New Roman" w:cs="Times New Roman"/>
          <w:sz w:val="28"/>
          <w:szCs w:val="28"/>
        </w:rPr>
        <w:t>рассмотревшего жалобу, должность, фамилия, имя, отчество (при наличии)</w:t>
      </w:r>
      <w:r>
        <w:rPr>
          <w:rFonts w:ascii="Times New Roman" w:hAnsi="Times New Roman" w:cs="Times New Roman"/>
          <w:sz w:val="28"/>
          <w:szCs w:val="28"/>
        </w:rPr>
        <w:t xml:space="preserve"> </w:t>
      </w:r>
      <w:r w:rsidR="00600D1F" w:rsidRPr="00005BAA">
        <w:rPr>
          <w:rFonts w:ascii="Times New Roman" w:hAnsi="Times New Roman" w:cs="Times New Roman"/>
          <w:sz w:val="28"/>
          <w:szCs w:val="28"/>
        </w:rPr>
        <w:t xml:space="preserve"> должностного лица, принявшего решение по жалобе;</w:t>
      </w:r>
      <w:proofErr w:type="gramEnd"/>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сведения о должностном лице, исполняющем муниципальную функцию, решения или действия (бездействие) которого обжалуются;</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фамилия, имя, отчество (при наличии) или наименование заинтересованного лица;</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основания для принятия решения по жалобе;</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принятое по жалобе решение;</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сроки устранения выявленных нарушений, в случае если жалоба признана обоснованной;</w:t>
      </w:r>
    </w:p>
    <w:p w:rsidR="006271FF" w:rsidRDefault="003F3994"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00D1F" w:rsidRPr="00005BAA">
        <w:rPr>
          <w:rFonts w:ascii="Times New Roman" w:hAnsi="Times New Roman" w:cs="Times New Roman"/>
          <w:sz w:val="28"/>
          <w:szCs w:val="28"/>
        </w:rPr>
        <w:t>сведения о порядке обжалования принятого по жалобе решения.</w:t>
      </w:r>
    </w:p>
    <w:p w:rsidR="006271FF" w:rsidRDefault="00EB2893"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72</w:t>
      </w:r>
      <w:r w:rsidR="00600D1F" w:rsidRPr="00005BAA">
        <w:rPr>
          <w:rFonts w:ascii="Times New Roman" w:hAnsi="Times New Roman" w:cs="Times New Roman"/>
          <w:sz w:val="28"/>
          <w:szCs w:val="28"/>
        </w:rPr>
        <w:t>. Ответ о результате рассмотрения жалобы направляется заинтересованному лицу не позднее дня, следующего за днем принятия решения, в письменной и (или) электронной форме (по желанию заинтересованного лица).</w:t>
      </w:r>
    </w:p>
    <w:p w:rsidR="00600D1F" w:rsidRPr="00005BAA" w:rsidRDefault="00600D1F" w:rsidP="006271FF">
      <w:pPr>
        <w:pStyle w:val="ConsPlusNormal"/>
        <w:ind w:firstLine="540"/>
        <w:jc w:val="both"/>
        <w:rPr>
          <w:rFonts w:ascii="Times New Roman" w:hAnsi="Times New Roman" w:cs="Times New Roman"/>
          <w:sz w:val="28"/>
          <w:szCs w:val="28"/>
        </w:rPr>
      </w:pPr>
      <w:r w:rsidRPr="00005BAA">
        <w:rPr>
          <w:rFonts w:ascii="Times New Roman" w:hAnsi="Times New Roman" w:cs="Times New Roman"/>
          <w:sz w:val="28"/>
          <w:szCs w:val="28"/>
        </w:rPr>
        <w:t xml:space="preserve">Письменный ответ о результате рассмотрения жалобы подписывается должностным лицом Администрации </w:t>
      </w:r>
      <w:r w:rsidR="00A32021">
        <w:rPr>
          <w:rFonts w:ascii="Times New Roman" w:hAnsi="Times New Roman" w:cs="Times New Roman"/>
          <w:sz w:val="28"/>
          <w:szCs w:val="28"/>
        </w:rPr>
        <w:t>Каменского городского округа</w:t>
      </w:r>
      <w:r w:rsidRPr="00005BAA">
        <w:rPr>
          <w:rFonts w:ascii="Times New Roman" w:hAnsi="Times New Roman" w:cs="Times New Roman"/>
          <w:sz w:val="28"/>
          <w:szCs w:val="28"/>
        </w:rPr>
        <w:t>, принявшим решение по итогам рассмотрения жалобы.</w:t>
      </w:r>
    </w:p>
    <w:p w:rsidR="006271FF" w:rsidRDefault="00EB2893" w:rsidP="006271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73</w:t>
      </w:r>
      <w:r w:rsidR="00600D1F" w:rsidRPr="00005BAA">
        <w:rPr>
          <w:rFonts w:ascii="Times New Roman" w:hAnsi="Times New Roman" w:cs="Times New Roman"/>
          <w:sz w:val="28"/>
          <w:szCs w:val="28"/>
        </w:rPr>
        <w:t>. Заинтересованное лицо имеет право обжаловать решение по жалобе вышестоящим должностным лицам или в судебном порядке в соответствии с законодательством Российской Федерации.</w:t>
      </w:r>
    </w:p>
    <w:p w:rsidR="00490F54" w:rsidRDefault="00EB2893" w:rsidP="00490F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74</w:t>
      </w:r>
      <w:r w:rsidR="00600D1F" w:rsidRPr="00005BAA">
        <w:rPr>
          <w:rFonts w:ascii="Times New Roman" w:hAnsi="Times New Roman" w:cs="Times New Roman"/>
          <w:sz w:val="28"/>
          <w:szCs w:val="28"/>
        </w:rPr>
        <w:t>. Заинтересованное лицо имеет право на получение информации и документов, необходимых для обоснования и рассмотрения жалобы.</w:t>
      </w:r>
    </w:p>
    <w:p w:rsidR="00490F54" w:rsidRDefault="00600D1F" w:rsidP="00490F54">
      <w:pPr>
        <w:pStyle w:val="ConsPlusNormal"/>
        <w:ind w:firstLine="540"/>
        <w:jc w:val="both"/>
        <w:rPr>
          <w:rFonts w:ascii="Times New Roman" w:hAnsi="Times New Roman" w:cs="Times New Roman"/>
          <w:sz w:val="28"/>
          <w:szCs w:val="28"/>
        </w:rPr>
      </w:pPr>
      <w:r w:rsidRPr="00005BAA">
        <w:rPr>
          <w:rFonts w:ascii="Times New Roman" w:hAnsi="Times New Roman" w:cs="Times New Roman"/>
          <w:sz w:val="28"/>
          <w:szCs w:val="28"/>
        </w:rPr>
        <w:t>Консультирование заинтересованных лиц о порядке обжалования решений и действий (бездействия) органа муниципального контроля, исполняющего муниципальную функцию, и должностных лиц органа муниципального контроля осуществляется по телефону, при письменном обращении, в том числе по электронной почте, на личном приеме.</w:t>
      </w:r>
    </w:p>
    <w:p w:rsidR="00600D1F" w:rsidRDefault="00600D1F">
      <w:pPr>
        <w:pStyle w:val="ConsPlusNormal"/>
      </w:pPr>
    </w:p>
    <w:p w:rsidR="00600D1F" w:rsidRDefault="00600D1F">
      <w:pPr>
        <w:pStyle w:val="ConsPlusNormal"/>
      </w:pPr>
    </w:p>
    <w:tbl>
      <w:tblPr>
        <w:tblStyle w:val="a6"/>
        <w:tblpPr w:leftFromText="180" w:rightFromText="180" w:vertAnchor="page" w:horzAnchor="margin" w:tblpXSpec="right" w:tblpY="31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tblGrid>
      <w:tr w:rsidR="00B047B7" w:rsidTr="00237527">
        <w:tc>
          <w:tcPr>
            <w:tcW w:w="0" w:type="auto"/>
          </w:tcPr>
          <w:p w:rsidR="00B047B7" w:rsidRDefault="00B047B7" w:rsidP="00237527">
            <w:pPr>
              <w:pStyle w:val="ConsPlusNormal"/>
            </w:pPr>
          </w:p>
        </w:tc>
      </w:tr>
    </w:tbl>
    <w:p w:rsidR="00600D1F" w:rsidRDefault="00600D1F">
      <w:pPr>
        <w:pStyle w:val="ConsPlusNormal"/>
      </w:pPr>
    </w:p>
    <w:p w:rsidR="00600D1F" w:rsidRDefault="00600D1F">
      <w:pPr>
        <w:pStyle w:val="ConsPlusNormal"/>
      </w:pPr>
    </w:p>
    <w:p w:rsidR="00490F54" w:rsidRDefault="00490F54">
      <w:pPr>
        <w:pStyle w:val="ConsPlusNormal"/>
      </w:pPr>
    </w:p>
    <w:p w:rsidR="00490F54" w:rsidRDefault="00490F54">
      <w:pPr>
        <w:pStyle w:val="ConsPlusNormal"/>
      </w:pPr>
    </w:p>
    <w:p w:rsidR="00490F54" w:rsidRDefault="00490F54">
      <w:pPr>
        <w:pStyle w:val="ConsPlusNormal"/>
      </w:pPr>
    </w:p>
    <w:p w:rsidR="00490F54" w:rsidRDefault="00490F54">
      <w:pPr>
        <w:pStyle w:val="ConsPlusNormal"/>
      </w:pPr>
    </w:p>
    <w:p w:rsidR="00490F54" w:rsidRDefault="00490F54">
      <w:pPr>
        <w:pStyle w:val="ConsPlusNormal"/>
      </w:pPr>
    </w:p>
    <w:p w:rsidR="00144A35" w:rsidRDefault="00144A35">
      <w:pPr>
        <w:pStyle w:val="ConsPlusNormal"/>
      </w:pPr>
    </w:p>
    <w:p w:rsidR="00144A35" w:rsidRDefault="00144A35">
      <w:pPr>
        <w:pStyle w:val="ConsPlusNormal"/>
      </w:pPr>
    </w:p>
    <w:p w:rsidR="00144A35" w:rsidRDefault="00144A35">
      <w:pPr>
        <w:pStyle w:val="ConsPlusNormal"/>
      </w:pPr>
    </w:p>
    <w:p w:rsidR="00144A35" w:rsidRDefault="00144A35">
      <w:pPr>
        <w:pStyle w:val="ConsPlusNormal"/>
      </w:pPr>
    </w:p>
    <w:p w:rsidR="00144A35" w:rsidRDefault="00144A35">
      <w:pPr>
        <w:pStyle w:val="ConsPlusNormal"/>
      </w:pPr>
    </w:p>
    <w:sectPr w:rsidR="00144A35" w:rsidSect="00995B6B">
      <w:headerReference w:type="default" r:id="rId22"/>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3A9" w:rsidRDefault="005703A9" w:rsidP="00995B6B">
      <w:pPr>
        <w:spacing w:after="0" w:line="240" w:lineRule="auto"/>
      </w:pPr>
      <w:r>
        <w:separator/>
      </w:r>
    </w:p>
  </w:endnote>
  <w:endnote w:type="continuationSeparator" w:id="0">
    <w:p w:rsidR="005703A9" w:rsidRDefault="005703A9" w:rsidP="00995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3A9" w:rsidRDefault="005703A9" w:rsidP="00995B6B">
      <w:pPr>
        <w:spacing w:after="0" w:line="240" w:lineRule="auto"/>
      </w:pPr>
      <w:r>
        <w:separator/>
      </w:r>
    </w:p>
  </w:footnote>
  <w:footnote w:type="continuationSeparator" w:id="0">
    <w:p w:rsidR="005703A9" w:rsidRDefault="005703A9" w:rsidP="00995B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338376"/>
      <w:docPartObj>
        <w:docPartGallery w:val="Page Numbers (Top of Page)"/>
        <w:docPartUnique/>
      </w:docPartObj>
    </w:sdtPr>
    <w:sdtEndPr/>
    <w:sdtContent>
      <w:p w:rsidR="00712751" w:rsidRDefault="00712751">
        <w:pPr>
          <w:pStyle w:val="a7"/>
          <w:jc w:val="center"/>
        </w:pPr>
        <w:r>
          <w:fldChar w:fldCharType="begin"/>
        </w:r>
        <w:r>
          <w:instrText>PAGE   \* MERGEFORMAT</w:instrText>
        </w:r>
        <w:r>
          <w:fldChar w:fldCharType="separate"/>
        </w:r>
        <w:r w:rsidR="00DE6B77">
          <w:rPr>
            <w:noProof/>
          </w:rPr>
          <w:t>28</w:t>
        </w:r>
        <w:r>
          <w:fldChar w:fldCharType="end"/>
        </w:r>
      </w:p>
    </w:sdtContent>
  </w:sdt>
  <w:p w:rsidR="00712751" w:rsidRDefault="0071275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D1F"/>
    <w:rsid w:val="0000583F"/>
    <w:rsid w:val="00005BAA"/>
    <w:rsid w:val="00015354"/>
    <w:rsid w:val="00035EFB"/>
    <w:rsid w:val="000469BE"/>
    <w:rsid w:val="000504CE"/>
    <w:rsid w:val="00096737"/>
    <w:rsid w:val="000D252E"/>
    <w:rsid w:val="000E12E4"/>
    <w:rsid w:val="00110836"/>
    <w:rsid w:val="00111624"/>
    <w:rsid w:val="00144A35"/>
    <w:rsid w:val="0015484F"/>
    <w:rsid w:val="001669D3"/>
    <w:rsid w:val="001A18A1"/>
    <w:rsid w:val="001C2813"/>
    <w:rsid w:val="001E2E0D"/>
    <w:rsid w:val="001E5F7A"/>
    <w:rsid w:val="001F675D"/>
    <w:rsid w:val="00221D18"/>
    <w:rsid w:val="00222C48"/>
    <w:rsid w:val="00224B3D"/>
    <w:rsid w:val="00237527"/>
    <w:rsid w:val="00243CC3"/>
    <w:rsid w:val="00253F8D"/>
    <w:rsid w:val="002641C2"/>
    <w:rsid w:val="002645B8"/>
    <w:rsid w:val="0027179C"/>
    <w:rsid w:val="00290F56"/>
    <w:rsid w:val="002C3E24"/>
    <w:rsid w:val="00314D90"/>
    <w:rsid w:val="00320031"/>
    <w:rsid w:val="0032663D"/>
    <w:rsid w:val="00354A02"/>
    <w:rsid w:val="00392647"/>
    <w:rsid w:val="003F3994"/>
    <w:rsid w:val="00413747"/>
    <w:rsid w:val="00414DE5"/>
    <w:rsid w:val="00415293"/>
    <w:rsid w:val="00426735"/>
    <w:rsid w:val="004449A9"/>
    <w:rsid w:val="00450E9F"/>
    <w:rsid w:val="00490F54"/>
    <w:rsid w:val="004A014F"/>
    <w:rsid w:val="004B32E4"/>
    <w:rsid w:val="004F274C"/>
    <w:rsid w:val="004F7E7E"/>
    <w:rsid w:val="00553117"/>
    <w:rsid w:val="0055422A"/>
    <w:rsid w:val="005703A9"/>
    <w:rsid w:val="00597116"/>
    <w:rsid w:val="005A033F"/>
    <w:rsid w:val="005B0528"/>
    <w:rsid w:val="005C6512"/>
    <w:rsid w:val="005C73DD"/>
    <w:rsid w:val="005E0106"/>
    <w:rsid w:val="005E39C4"/>
    <w:rsid w:val="00600D1F"/>
    <w:rsid w:val="00611660"/>
    <w:rsid w:val="006271FF"/>
    <w:rsid w:val="006518A8"/>
    <w:rsid w:val="0066597C"/>
    <w:rsid w:val="00667175"/>
    <w:rsid w:val="00673562"/>
    <w:rsid w:val="00674B14"/>
    <w:rsid w:val="00685267"/>
    <w:rsid w:val="0069173C"/>
    <w:rsid w:val="006A51B7"/>
    <w:rsid w:val="006C055C"/>
    <w:rsid w:val="006C36B9"/>
    <w:rsid w:val="006D5E91"/>
    <w:rsid w:val="006E032F"/>
    <w:rsid w:val="00712751"/>
    <w:rsid w:val="00736354"/>
    <w:rsid w:val="00770107"/>
    <w:rsid w:val="007765CE"/>
    <w:rsid w:val="00793F8F"/>
    <w:rsid w:val="00794672"/>
    <w:rsid w:val="007B2296"/>
    <w:rsid w:val="007D5F57"/>
    <w:rsid w:val="00806BA7"/>
    <w:rsid w:val="00810106"/>
    <w:rsid w:val="00810278"/>
    <w:rsid w:val="008166C6"/>
    <w:rsid w:val="00823127"/>
    <w:rsid w:val="00825236"/>
    <w:rsid w:val="00841F83"/>
    <w:rsid w:val="008577CC"/>
    <w:rsid w:val="00867745"/>
    <w:rsid w:val="008862A0"/>
    <w:rsid w:val="008B20F5"/>
    <w:rsid w:val="008B37D1"/>
    <w:rsid w:val="008B458E"/>
    <w:rsid w:val="008D022E"/>
    <w:rsid w:val="00902F21"/>
    <w:rsid w:val="00930A0F"/>
    <w:rsid w:val="00945293"/>
    <w:rsid w:val="00947FAB"/>
    <w:rsid w:val="00956FEC"/>
    <w:rsid w:val="0098105F"/>
    <w:rsid w:val="00995B6B"/>
    <w:rsid w:val="009B741D"/>
    <w:rsid w:val="009C1803"/>
    <w:rsid w:val="00A32021"/>
    <w:rsid w:val="00A567E9"/>
    <w:rsid w:val="00A61C12"/>
    <w:rsid w:val="00A6246B"/>
    <w:rsid w:val="00A65F55"/>
    <w:rsid w:val="00A759C7"/>
    <w:rsid w:val="00A91216"/>
    <w:rsid w:val="00A963EE"/>
    <w:rsid w:val="00AA2EA1"/>
    <w:rsid w:val="00AC7428"/>
    <w:rsid w:val="00AD79AC"/>
    <w:rsid w:val="00B03E78"/>
    <w:rsid w:val="00B047B7"/>
    <w:rsid w:val="00B35783"/>
    <w:rsid w:val="00B53485"/>
    <w:rsid w:val="00B54628"/>
    <w:rsid w:val="00B5715F"/>
    <w:rsid w:val="00B901EF"/>
    <w:rsid w:val="00B95BBF"/>
    <w:rsid w:val="00B96EC4"/>
    <w:rsid w:val="00BC02E0"/>
    <w:rsid w:val="00BC658B"/>
    <w:rsid w:val="00C33587"/>
    <w:rsid w:val="00C41B08"/>
    <w:rsid w:val="00C6797C"/>
    <w:rsid w:val="00C706AA"/>
    <w:rsid w:val="00C8043F"/>
    <w:rsid w:val="00C868D7"/>
    <w:rsid w:val="00CE0F2B"/>
    <w:rsid w:val="00D00887"/>
    <w:rsid w:val="00DD274E"/>
    <w:rsid w:val="00DD6E90"/>
    <w:rsid w:val="00DE6B77"/>
    <w:rsid w:val="00E03AA1"/>
    <w:rsid w:val="00E24965"/>
    <w:rsid w:val="00E25D84"/>
    <w:rsid w:val="00E36238"/>
    <w:rsid w:val="00E723B3"/>
    <w:rsid w:val="00EA4749"/>
    <w:rsid w:val="00EB2893"/>
    <w:rsid w:val="00ED7B67"/>
    <w:rsid w:val="00EF4CEC"/>
    <w:rsid w:val="00F115C3"/>
    <w:rsid w:val="00F30553"/>
    <w:rsid w:val="00F55DB0"/>
    <w:rsid w:val="00F90989"/>
    <w:rsid w:val="00F9751D"/>
    <w:rsid w:val="00FA213D"/>
    <w:rsid w:val="00FA4622"/>
    <w:rsid w:val="00FC0CC7"/>
    <w:rsid w:val="00FD0099"/>
    <w:rsid w:val="00FE3C60"/>
    <w:rsid w:val="00FF553E"/>
    <w:rsid w:val="00FF6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293"/>
  </w:style>
  <w:style w:type="paragraph" w:styleId="1">
    <w:name w:val="heading 1"/>
    <w:basedOn w:val="a"/>
    <w:link w:val="10"/>
    <w:uiPriority w:val="9"/>
    <w:qFormat/>
    <w:rsid w:val="00902F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0D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0D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0D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0D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0D1F"/>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930A0F"/>
    <w:rPr>
      <w:color w:val="0000FF" w:themeColor="hyperlink"/>
      <w:u w:val="single"/>
    </w:rPr>
  </w:style>
  <w:style w:type="paragraph" w:styleId="a4">
    <w:name w:val="Balloon Text"/>
    <w:basedOn w:val="a"/>
    <w:link w:val="a5"/>
    <w:uiPriority w:val="99"/>
    <w:semiHidden/>
    <w:unhideWhenUsed/>
    <w:rsid w:val="00EB28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2893"/>
    <w:rPr>
      <w:rFonts w:ascii="Tahoma" w:hAnsi="Tahoma" w:cs="Tahoma"/>
      <w:sz w:val="16"/>
      <w:szCs w:val="16"/>
    </w:rPr>
  </w:style>
  <w:style w:type="character" w:customStyle="1" w:styleId="10">
    <w:name w:val="Заголовок 1 Знак"/>
    <w:basedOn w:val="a0"/>
    <w:link w:val="1"/>
    <w:uiPriority w:val="9"/>
    <w:rsid w:val="00902F21"/>
    <w:rPr>
      <w:rFonts w:ascii="Times New Roman" w:eastAsia="Times New Roman" w:hAnsi="Times New Roman" w:cs="Times New Roman"/>
      <w:b/>
      <w:bCs/>
      <w:kern w:val="36"/>
      <w:sz w:val="48"/>
      <w:szCs w:val="48"/>
      <w:lang w:eastAsia="ru-RU"/>
    </w:rPr>
  </w:style>
  <w:style w:type="paragraph" w:customStyle="1" w:styleId="headertext">
    <w:name w:val="headertext"/>
    <w:basedOn w:val="a"/>
    <w:rsid w:val="00414DE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B04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95B6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95B6B"/>
  </w:style>
  <w:style w:type="paragraph" w:styleId="a9">
    <w:name w:val="footer"/>
    <w:basedOn w:val="a"/>
    <w:link w:val="aa"/>
    <w:uiPriority w:val="99"/>
    <w:unhideWhenUsed/>
    <w:rsid w:val="00995B6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95B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0D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0D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0D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0D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0D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00D1F"/>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930A0F"/>
    <w:rPr>
      <w:color w:val="0000FF" w:themeColor="hyperlink"/>
      <w:u w:val="single"/>
    </w:rPr>
  </w:style>
  <w:style w:type="paragraph" w:styleId="a4">
    <w:name w:val="Balloon Text"/>
    <w:basedOn w:val="a"/>
    <w:link w:val="a5"/>
    <w:uiPriority w:val="99"/>
    <w:semiHidden/>
    <w:unhideWhenUsed/>
    <w:rsid w:val="00EB28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28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172200">
      <w:bodyDiv w:val="1"/>
      <w:marLeft w:val="0"/>
      <w:marRight w:val="0"/>
      <w:marTop w:val="0"/>
      <w:marBottom w:val="0"/>
      <w:divBdr>
        <w:top w:val="none" w:sz="0" w:space="0" w:color="auto"/>
        <w:left w:val="none" w:sz="0" w:space="0" w:color="auto"/>
        <w:bottom w:val="none" w:sz="0" w:space="0" w:color="auto"/>
        <w:right w:val="none" w:sz="0" w:space="0" w:color="auto"/>
      </w:divBdr>
      <w:divsChild>
        <w:div w:id="229267800">
          <w:marLeft w:val="0"/>
          <w:marRight w:val="0"/>
          <w:marTop w:val="0"/>
          <w:marBottom w:val="0"/>
          <w:divBdr>
            <w:top w:val="none" w:sz="0" w:space="0" w:color="auto"/>
            <w:left w:val="none" w:sz="0" w:space="0" w:color="auto"/>
            <w:bottom w:val="none" w:sz="0" w:space="0" w:color="auto"/>
            <w:right w:val="none" w:sz="0" w:space="0" w:color="auto"/>
          </w:divBdr>
        </w:div>
        <w:div w:id="632446673">
          <w:marLeft w:val="0"/>
          <w:marRight w:val="0"/>
          <w:marTop w:val="0"/>
          <w:marBottom w:val="0"/>
          <w:divBdr>
            <w:top w:val="none" w:sz="0" w:space="0" w:color="auto"/>
            <w:left w:val="none" w:sz="0" w:space="0" w:color="auto"/>
            <w:bottom w:val="none" w:sz="0" w:space="0" w:color="auto"/>
            <w:right w:val="none" w:sz="0" w:space="0" w:color="auto"/>
          </w:divBdr>
        </w:div>
        <w:div w:id="416512759">
          <w:marLeft w:val="0"/>
          <w:marRight w:val="0"/>
          <w:marTop w:val="0"/>
          <w:marBottom w:val="0"/>
          <w:divBdr>
            <w:top w:val="none" w:sz="0" w:space="0" w:color="auto"/>
            <w:left w:val="none" w:sz="0" w:space="0" w:color="auto"/>
            <w:bottom w:val="none" w:sz="0" w:space="0" w:color="auto"/>
            <w:right w:val="none" w:sz="0" w:space="0" w:color="auto"/>
          </w:divBdr>
        </w:div>
        <w:div w:id="2056931181">
          <w:marLeft w:val="0"/>
          <w:marRight w:val="0"/>
          <w:marTop w:val="0"/>
          <w:marBottom w:val="0"/>
          <w:divBdr>
            <w:top w:val="none" w:sz="0" w:space="0" w:color="auto"/>
            <w:left w:val="none" w:sz="0" w:space="0" w:color="auto"/>
            <w:bottom w:val="none" w:sz="0" w:space="0" w:color="auto"/>
            <w:right w:val="none" w:sz="0" w:space="0" w:color="auto"/>
          </w:divBdr>
        </w:div>
        <w:div w:id="947273991">
          <w:marLeft w:val="0"/>
          <w:marRight w:val="0"/>
          <w:marTop w:val="0"/>
          <w:marBottom w:val="0"/>
          <w:divBdr>
            <w:top w:val="none" w:sz="0" w:space="0" w:color="auto"/>
            <w:left w:val="none" w:sz="0" w:space="0" w:color="auto"/>
            <w:bottom w:val="none" w:sz="0" w:space="0" w:color="auto"/>
            <w:right w:val="none" w:sz="0" w:space="0" w:color="auto"/>
          </w:divBdr>
        </w:div>
        <w:div w:id="1070615354">
          <w:marLeft w:val="0"/>
          <w:marRight w:val="0"/>
          <w:marTop w:val="0"/>
          <w:marBottom w:val="0"/>
          <w:divBdr>
            <w:top w:val="none" w:sz="0" w:space="0" w:color="auto"/>
            <w:left w:val="none" w:sz="0" w:space="0" w:color="auto"/>
            <w:bottom w:val="none" w:sz="0" w:space="0" w:color="auto"/>
            <w:right w:val="none" w:sz="0" w:space="0" w:color="auto"/>
          </w:divBdr>
        </w:div>
        <w:div w:id="5640897">
          <w:marLeft w:val="0"/>
          <w:marRight w:val="0"/>
          <w:marTop w:val="0"/>
          <w:marBottom w:val="0"/>
          <w:divBdr>
            <w:top w:val="none" w:sz="0" w:space="0" w:color="auto"/>
            <w:left w:val="none" w:sz="0" w:space="0" w:color="auto"/>
            <w:bottom w:val="none" w:sz="0" w:space="0" w:color="auto"/>
            <w:right w:val="none" w:sz="0" w:space="0" w:color="auto"/>
          </w:divBdr>
        </w:div>
        <w:div w:id="233511330">
          <w:marLeft w:val="0"/>
          <w:marRight w:val="0"/>
          <w:marTop w:val="0"/>
          <w:marBottom w:val="0"/>
          <w:divBdr>
            <w:top w:val="none" w:sz="0" w:space="0" w:color="auto"/>
            <w:left w:val="none" w:sz="0" w:space="0" w:color="auto"/>
            <w:bottom w:val="none" w:sz="0" w:space="0" w:color="auto"/>
            <w:right w:val="none" w:sz="0" w:space="0" w:color="auto"/>
          </w:divBdr>
        </w:div>
        <w:div w:id="1886522405">
          <w:marLeft w:val="0"/>
          <w:marRight w:val="0"/>
          <w:marTop w:val="0"/>
          <w:marBottom w:val="0"/>
          <w:divBdr>
            <w:top w:val="none" w:sz="0" w:space="0" w:color="auto"/>
            <w:left w:val="none" w:sz="0" w:space="0" w:color="auto"/>
            <w:bottom w:val="none" w:sz="0" w:space="0" w:color="auto"/>
            <w:right w:val="none" w:sz="0" w:space="0" w:color="auto"/>
          </w:divBdr>
        </w:div>
        <w:div w:id="1625621477">
          <w:marLeft w:val="0"/>
          <w:marRight w:val="0"/>
          <w:marTop w:val="0"/>
          <w:marBottom w:val="0"/>
          <w:divBdr>
            <w:top w:val="none" w:sz="0" w:space="0" w:color="auto"/>
            <w:left w:val="none" w:sz="0" w:space="0" w:color="auto"/>
            <w:bottom w:val="none" w:sz="0" w:space="0" w:color="auto"/>
            <w:right w:val="none" w:sz="0" w:space="0" w:color="auto"/>
          </w:divBdr>
        </w:div>
        <w:div w:id="1973175175">
          <w:marLeft w:val="0"/>
          <w:marRight w:val="0"/>
          <w:marTop w:val="0"/>
          <w:marBottom w:val="0"/>
          <w:divBdr>
            <w:top w:val="none" w:sz="0" w:space="0" w:color="auto"/>
            <w:left w:val="none" w:sz="0" w:space="0" w:color="auto"/>
            <w:bottom w:val="none" w:sz="0" w:space="0" w:color="auto"/>
            <w:right w:val="none" w:sz="0" w:space="0" w:color="auto"/>
          </w:divBdr>
        </w:div>
        <w:div w:id="853686692">
          <w:marLeft w:val="0"/>
          <w:marRight w:val="0"/>
          <w:marTop w:val="0"/>
          <w:marBottom w:val="0"/>
          <w:divBdr>
            <w:top w:val="none" w:sz="0" w:space="0" w:color="auto"/>
            <w:left w:val="none" w:sz="0" w:space="0" w:color="auto"/>
            <w:bottom w:val="none" w:sz="0" w:space="0" w:color="auto"/>
            <w:right w:val="none" w:sz="0" w:space="0" w:color="auto"/>
          </w:divBdr>
        </w:div>
        <w:div w:id="1945577192">
          <w:marLeft w:val="0"/>
          <w:marRight w:val="0"/>
          <w:marTop w:val="0"/>
          <w:marBottom w:val="0"/>
          <w:divBdr>
            <w:top w:val="none" w:sz="0" w:space="0" w:color="auto"/>
            <w:left w:val="none" w:sz="0" w:space="0" w:color="auto"/>
            <w:bottom w:val="none" w:sz="0" w:space="0" w:color="auto"/>
            <w:right w:val="none" w:sz="0" w:space="0" w:color="auto"/>
          </w:divBdr>
        </w:div>
        <w:div w:id="805854594">
          <w:marLeft w:val="0"/>
          <w:marRight w:val="0"/>
          <w:marTop w:val="0"/>
          <w:marBottom w:val="0"/>
          <w:divBdr>
            <w:top w:val="none" w:sz="0" w:space="0" w:color="auto"/>
            <w:left w:val="none" w:sz="0" w:space="0" w:color="auto"/>
            <w:bottom w:val="none" w:sz="0" w:space="0" w:color="auto"/>
            <w:right w:val="none" w:sz="0" w:space="0" w:color="auto"/>
          </w:divBdr>
        </w:div>
        <w:div w:id="1457289068">
          <w:marLeft w:val="0"/>
          <w:marRight w:val="0"/>
          <w:marTop w:val="0"/>
          <w:marBottom w:val="0"/>
          <w:divBdr>
            <w:top w:val="none" w:sz="0" w:space="0" w:color="auto"/>
            <w:left w:val="none" w:sz="0" w:space="0" w:color="auto"/>
            <w:bottom w:val="none" w:sz="0" w:space="0" w:color="auto"/>
            <w:right w:val="none" w:sz="0" w:space="0" w:color="auto"/>
          </w:divBdr>
        </w:div>
        <w:div w:id="347948954">
          <w:marLeft w:val="0"/>
          <w:marRight w:val="0"/>
          <w:marTop w:val="0"/>
          <w:marBottom w:val="0"/>
          <w:divBdr>
            <w:top w:val="none" w:sz="0" w:space="0" w:color="auto"/>
            <w:left w:val="none" w:sz="0" w:space="0" w:color="auto"/>
            <w:bottom w:val="none" w:sz="0" w:space="0" w:color="auto"/>
            <w:right w:val="none" w:sz="0" w:space="0" w:color="auto"/>
          </w:divBdr>
        </w:div>
        <w:div w:id="118575309">
          <w:marLeft w:val="0"/>
          <w:marRight w:val="0"/>
          <w:marTop w:val="0"/>
          <w:marBottom w:val="0"/>
          <w:divBdr>
            <w:top w:val="none" w:sz="0" w:space="0" w:color="auto"/>
            <w:left w:val="none" w:sz="0" w:space="0" w:color="auto"/>
            <w:bottom w:val="none" w:sz="0" w:space="0" w:color="auto"/>
            <w:right w:val="none" w:sz="0" w:space="0" w:color="auto"/>
          </w:divBdr>
        </w:div>
        <w:div w:id="1625889295">
          <w:marLeft w:val="0"/>
          <w:marRight w:val="0"/>
          <w:marTop w:val="0"/>
          <w:marBottom w:val="0"/>
          <w:divBdr>
            <w:top w:val="none" w:sz="0" w:space="0" w:color="auto"/>
            <w:left w:val="none" w:sz="0" w:space="0" w:color="auto"/>
            <w:bottom w:val="none" w:sz="0" w:space="0" w:color="auto"/>
            <w:right w:val="none" w:sz="0" w:space="0" w:color="auto"/>
          </w:divBdr>
        </w:div>
        <w:div w:id="1008560906">
          <w:marLeft w:val="0"/>
          <w:marRight w:val="0"/>
          <w:marTop w:val="0"/>
          <w:marBottom w:val="0"/>
          <w:divBdr>
            <w:top w:val="none" w:sz="0" w:space="0" w:color="auto"/>
            <w:left w:val="none" w:sz="0" w:space="0" w:color="auto"/>
            <w:bottom w:val="none" w:sz="0" w:space="0" w:color="auto"/>
            <w:right w:val="none" w:sz="0" w:space="0" w:color="auto"/>
          </w:divBdr>
        </w:div>
        <w:div w:id="269355340">
          <w:marLeft w:val="0"/>
          <w:marRight w:val="0"/>
          <w:marTop w:val="0"/>
          <w:marBottom w:val="0"/>
          <w:divBdr>
            <w:top w:val="none" w:sz="0" w:space="0" w:color="auto"/>
            <w:left w:val="none" w:sz="0" w:space="0" w:color="auto"/>
            <w:bottom w:val="none" w:sz="0" w:space="0" w:color="auto"/>
            <w:right w:val="none" w:sz="0" w:space="0" w:color="auto"/>
          </w:divBdr>
        </w:div>
        <w:div w:id="961694529">
          <w:marLeft w:val="0"/>
          <w:marRight w:val="0"/>
          <w:marTop w:val="0"/>
          <w:marBottom w:val="0"/>
          <w:divBdr>
            <w:top w:val="none" w:sz="0" w:space="0" w:color="auto"/>
            <w:left w:val="none" w:sz="0" w:space="0" w:color="auto"/>
            <w:bottom w:val="none" w:sz="0" w:space="0" w:color="auto"/>
            <w:right w:val="none" w:sz="0" w:space="0" w:color="auto"/>
          </w:divBdr>
        </w:div>
        <w:div w:id="380446009">
          <w:marLeft w:val="0"/>
          <w:marRight w:val="0"/>
          <w:marTop w:val="0"/>
          <w:marBottom w:val="0"/>
          <w:divBdr>
            <w:top w:val="none" w:sz="0" w:space="0" w:color="auto"/>
            <w:left w:val="none" w:sz="0" w:space="0" w:color="auto"/>
            <w:bottom w:val="none" w:sz="0" w:space="0" w:color="auto"/>
            <w:right w:val="none" w:sz="0" w:space="0" w:color="auto"/>
          </w:divBdr>
        </w:div>
        <w:div w:id="63529655">
          <w:marLeft w:val="0"/>
          <w:marRight w:val="0"/>
          <w:marTop w:val="0"/>
          <w:marBottom w:val="0"/>
          <w:divBdr>
            <w:top w:val="none" w:sz="0" w:space="0" w:color="auto"/>
            <w:left w:val="none" w:sz="0" w:space="0" w:color="auto"/>
            <w:bottom w:val="none" w:sz="0" w:space="0" w:color="auto"/>
            <w:right w:val="none" w:sz="0" w:space="0" w:color="auto"/>
          </w:divBdr>
        </w:div>
        <w:div w:id="789863085">
          <w:marLeft w:val="0"/>
          <w:marRight w:val="0"/>
          <w:marTop w:val="0"/>
          <w:marBottom w:val="0"/>
          <w:divBdr>
            <w:top w:val="none" w:sz="0" w:space="0" w:color="auto"/>
            <w:left w:val="none" w:sz="0" w:space="0" w:color="auto"/>
            <w:bottom w:val="none" w:sz="0" w:space="0" w:color="auto"/>
            <w:right w:val="none" w:sz="0" w:space="0" w:color="auto"/>
          </w:divBdr>
        </w:div>
        <w:div w:id="936208732">
          <w:marLeft w:val="0"/>
          <w:marRight w:val="0"/>
          <w:marTop w:val="0"/>
          <w:marBottom w:val="0"/>
          <w:divBdr>
            <w:top w:val="none" w:sz="0" w:space="0" w:color="auto"/>
            <w:left w:val="none" w:sz="0" w:space="0" w:color="auto"/>
            <w:bottom w:val="none" w:sz="0" w:space="0" w:color="auto"/>
            <w:right w:val="none" w:sz="0" w:space="0" w:color="auto"/>
          </w:divBdr>
        </w:div>
        <w:div w:id="248973111">
          <w:marLeft w:val="0"/>
          <w:marRight w:val="0"/>
          <w:marTop w:val="0"/>
          <w:marBottom w:val="0"/>
          <w:divBdr>
            <w:top w:val="none" w:sz="0" w:space="0" w:color="auto"/>
            <w:left w:val="none" w:sz="0" w:space="0" w:color="auto"/>
            <w:bottom w:val="none" w:sz="0" w:space="0" w:color="auto"/>
            <w:right w:val="none" w:sz="0" w:space="0" w:color="auto"/>
          </w:divBdr>
        </w:div>
        <w:div w:id="1271471194">
          <w:marLeft w:val="0"/>
          <w:marRight w:val="0"/>
          <w:marTop w:val="0"/>
          <w:marBottom w:val="0"/>
          <w:divBdr>
            <w:top w:val="none" w:sz="0" w:space="0" w:color="auto"/>
            <w:left w:val="none" w:sz="0" w:space="0" w:color="auto"/>
            <w:bottom w:val="none" w:sz="0" w:space="0" w:color="auto"/>
            <w:right w:val="none" w:sz="0" w:space="0" w:color="auto"/>
          </w:divBdr>
        </w:div>
        <w:div w:id="913583920">
          <w:marLeft w:val="0"/>
          <w:marRight w:val="0"/>
          <w:marTop w:val="0"/>
          <w:marBottom w:val="0"/>
          <w:divBdr>
            <w:top w:val="none" w:sz="0" w:space="0" w:color="auto"/>
            <w:left w:val="none" w:sz="0" w:space="0" w:color="auto"/>
            <w:bottom w:val="none" w:sz="0" w:space="0" w:color="auto"/>
            <w:right w:val="none" w:sz="0" w:space="0" w:color="auto"/>
          </w:divBdr>
        </w:div>
        <w:div w:id="1216048216">
          <w:marLeft w:val="0"/>
          <w:marRight w:val="0"/>
          <w:marTop w:val="0"/>
          <w:marBottom w:val="0"/>
          <w:divBdr>
            <w:top w:val="none" w:sz="0" w:space="0" w:color="auto"/>
            <w:left w:val="none" w:sz="0" w:space="0" w:color="auto"/>
            <w:bottom w:val="none" w:sz="0" w:space="0" w:color="auto"/>
            <w:right w:val="none" w:sz="0" w:space="0" w:color="auto"/>
          </w:divBdr>
        </w:div>
        <w:div w:id="94180198">
          <w:marLeft w:val="0"/>
          <w:marRight w:val="0"/>
          <w:marTop w:val="0"/>
          <w:marBottom w:val="0"/>
          <w:divBdr>
            <w:top w:val="none" w:sz="0" w:space="0" w:color="auto"/>
            <w:left w:val="none" w:sz="0" w:space="0" w:color="auto"/>
            <w:bottom w:val="none" w:sz="0" w:space="0" w:color="auto"/>
            <w:right w:val="none" w:sz="0" w:space="0" w:color="auto"/>
          </w:divBdr>
        </w:div>
        <w:div w:id="1351712757">
          <w:marLeft w:val="0"/>
          <w:marRight w:val="0"/>
          <w:marTop w:val="0"/>
          <w:marBottom w:val="0"/>
          <w:divBdr>
            <w:top w:val="none" w:sz="0" w:space="0" w:color="auto"/>
            <w:left w:val="none" w:sz="0" w:space="0" w:color="auto"/>
            <w:bottom w:val="none" w:sz="0" w:space="0" w:color="auto"/>
            <w:right w:val="none" w:sz="0" w:space="0" w:color="auto"/>
          </w:divBdr>
        </w:div>
        <w:div w:id="373848234">
          <w:marLeft w:val="0"/>
          <w:marRight w:val="0"/>
          <w:marTop w:val="0"/>
          <w:marBottom w:val="0"/>
          <w:divBdr>
            <w:top w:val="none" w:sz="0" w:space="0" w:color="auto"/>
            <w:left w:val="none" w:sz="0" w:space="0" w:color="auto"/>
            <w:bottom w:val="none" w:sz="0" w:space="0" w:color="auto"/>
            <w:right w:val="none" w:sz="0" w:space="0" w:color="auto"/>
          </w:divBdr>
        </w:div>
        <w:div w:id="1045374243">
          <w:marLeft w:val="0"/>
          <w:marRight w:val="0"/>
          <w:marTop w:val="0"/>
          <w:marBottom w:val="0"/>
          <w:divBdr>
            <w:top w:val="none" w:sz="0" w:space="0" w:color="auto"/>
            <w:left w:val="none" w:sz="0" w:space="0" w:color="auto"/>
            <w:bottom w:val="none" w:sz="0" w:space="0" w:color="auto"/>
            <w:right w:val="none" w:sz="0" w:space="0" w:color="auto"/>
          </w:divBdr>
        </w:div>
        <w:div w:id="1245844159">
          <w:marLeft w:val="0"/>
          <w:marRight w:val="0"/>
          <w:marTop w:val="0"/>
          <w:marBottom w:val="0"/>
          <w:divBdr>
            <w:top w:val="none" w:sz="0" w:space="0" w:color="auto"/>
            <w:left w:val="none" w:sz="0" w:space="0" w:color="auto"/>
            <w:bottom w:val="none" w:sz="0" w:space="0" w:color="auto"/>
            <w:right w:val="none" w:sz="0" w:space="0" w:color="auto"/>
          </w:divBdr>
        </w:div>
        <w:div w:id="749427749">
          <w:marLeft w:val="0"/>
          <w:marRight w:val="0"/>
          <w:marTop w:val="0"/>
          <w:marBottom w:val="0"/>
          <w:divBdr>
            <w:top w:val="none" w:sz="0" w:space="0" w:color="auto"/>
            <w:left w:val="none" w:sz="0" w:space="0" w:color="auto"/>
            <w:bottom w:val="none" w:sz="0" w:space="0" w:color="auto"/>
            <w:right w:val="none" w:sz="0" w:space="0" w:color="auto"/>
          </w:divBdr>
        </w:div>
        <w:div w:id="314068291">
          <w:marLeft w:val="0"/>
          <w:marRight w:val="0"/>
          <w:marTop w:val="0"/>
          <w:marBottom w:val="0"/>
          <w:divBdr>
            <w:top w:val="none" w:sz="0" w:space="0" w:color="auto"/>
            <w:left w:val="none" w:sz="0" w:space="0" w:color="auto"/>
            <w:bottom w:val="none" w:sz="0" w:space="0" w:color="auto"/>
            <w:right w:val="none" w:sz="0" w:space="0" w:color="auto"/>
          </w:divBdr>
        </w:div>
        <w:div w:id="296759602">
          <w:marLeft w:val="0"/>
          <w:marRight w:val="0"/>
          <w:marTop w:val="0"/>
          <w:marBottom w:val="0"/>
          <w:divBdr>
            <w:top w:val="none" w:sz="0" w:space="0" w:color="auto"/>
            <w:left w:val="none" w:sz="0" w:space="0" w:color="auto"/>
            <w:bottom w:val="none" w:sz="0" w:space="0" w:color="auto"/>
            <w:right w:val="none" w:sz="0" w:space="0" w:color="auto"/>
          </w:divBdr>
        </w:div>
        <w:div w:id="1721516121">
          <w:marLeft w:val="0"/>
          <w:marRight w:val="0"/>
          <w:marTop w:val="0"/>
          <w:marBottom w:val="0"/>
          <w:divBdr>
            <w:top w:val="none" w:sz="0" w:space="0" w:color="auto"/>
            <w:left w:val="none" w:sz="0" w:space="0" w:color="auto"/>
            <w:bottom w:val="none" w:sz="0" w:space="0" w:color="auto"/>
            <w:right w:val="none" w:sz="0" w:space="0" w:color="auto"/>
          </w:divBdr>
        </w:div>
        <w:div w:id="1121074602">
          <w:marLeft w:val="0"/>
          <w:marRight w:val="0"/>
          <w:marTop w:val="0"/>
          <w:marBottom w:val="0"/>
          <w:divBdr>
            <w:top w:val="none" w:sz="0" w:space="0" w:color="auto"/>
            <w:left w:val="none" w:sz="0" w:space="0" w:color="auto"/>
            <w:bottom w:val="none" w:sz="0" w:space="0" w:color="auto"/>
            <w:right w:val="none" w:sz="0" w:space="0" w:color="auto"/>
          </w:divBdr>
        </w:div>
        <w:div w:id="1018043353">
          <w:marLeft w:val="0"/>
          <w:marRight w:val="0"/>
          <w:marTop w:val="0"/>
          <w:marBottom w:val="0"/>
          <w:divBdr>
            <w:top w:val="none" w:sz="0" w:space="0" w:color="auto"/>
            <w:left w:val="none" w:sz="0" w:space="0" w:color="auto"/>
            <w:bottom w:val="none" w:sz="0" w:space="0" w:color="auto"/>
            <w:right w:val="none" w:sz="0" w:space="0" w:color="auto"/>
          </w:divBdr>
        </w:div>
        <w:div w:id="1885603866">
          <w:marLeft w:val="0"/>
          <w:marRight w:val="0"/>
          <w:marTop w:val="0"/>
          <w:marBottom w:val="0"/>
          <w:divBdr>
            <w:top w:val="none" w:sz="0" w:space="0" w:color="auto"/>
            <w:left w:val="none" w:sz="0" w:space="0" w:color="auto"/>
            <w:bottom w:val="none" w:sz="0" w:space="0" w:color="auto"/>
            <w:right w:val="none" w:sz="0" w:space="0" w:color="auto"/>
          </w:divBdr>
        </w:div>
        <w:div w:id="1329552139">
          <w:marLeft w:val="0"/>
          <w:marRight w:val="0"/>
          <w:marTop w:val="0"/>
          <w:marBottom w:val="0"/>
          <w:divBdr>
            <w:top w:val="none" w:sz="0" w:space="0" w:color="auto"/>
            <w:left w:val="none" w:sz="0" w:space="0" w:color="auto"/>
            <w:bottom w:val="none" w:sz="0" w:space="0" w:color="auto"/>
            <w:right w:val="none" w:sz="0" w:space="0" w:color="auto"/>
          </w:divBdr>
        </w:div>
        <w:div w:id="1781872027">
          <w:marLeft w:val="0"/>
          <w:marRight w:val="0"/>
          <w:marTop w:val="0"/>
          <w:marBottom w:val="0"/>
          <w:divBdr>
            <w:top w:val="none" w:sz="0" w:space="0" w:color="auto"/>
            <w:left w:val="none" w:sz="0" w:space="0" w:color="auto"/>
            <w:bottom w:val="none" w:sz="0" w:space="0" w:color="auto"/>
            <w:right w:val="none" w:sz="0" w:space="0" w:color="auto"/>
          </w:divBdr>
        </w:div>
        <w:div w:id="442043497">
          <w:marLeft w:val="0"/>
          <w:marRight w:val="0"/>
          <w:marTop w:val="0"/>
          <w:marBottom w:val="0"/>
          <w:divBdr>
            <w:top w:val="none" w:sz="0" w:space="0" w:color="auto"/>
            <w:left w:val="none" w:sz="0" w:space="0" w:color="auto"/>
            <w:bottom w:val="none" w:sz="0" w:space="0" w:color="auto"/>
            <w:right w:val="none" w:sz="0" w:space="0" w:color="auto"/>
          </w:divBdr>
        </w:div>
        <w:div w:id="553738749">
          <w:marLeft w:val="0"/>
          <w:marRight w:val="0"/>
          <w:marTop w:val="0"/>
          <w:marBottom w:val="0"/>
          <w:divBdr>
            <w:top w:val="none" w:sz="0" w:space="0" w:color="auto"/>
            <w:left w:val="none" w:sz="0" w:space="0" w:color="auto"/>
            <w:bottom w:val="none" w:sz="0" w:space="0" w:color="auto"/>
            <w:right w:val="none" w:sz="0" w:space="0" w:color="auto"/>
          </w:divBdr>
        </w:div>
        <w:div w:id="1571574988">
          <w:marLeft w:val="0"/>
          <w:marRight w:val="0"/>
          <w:marTop w:val="0"/>
          <w:marBottom w:val="0"/>
          <w:divBdr>
            <w:top w:val="none" w:sz="0" w:space="0" w:color="auto"/>
            <w:left w:val="none" w:sz="0" w:space="0" w:color="auto"/>
            <w:bottom w:val="none" w:sz="0" w:space="0" w:color="auto"/>
            <w:right w:val="none" w:sz="0" w:space="0" w:color="auto"/>
          </w:divBdr>
        </w:div>
      </w:divsChild>
    </w:div>
    <w:div w:id="975181490">
      <w:bodyDiv w:val="1"/>
      <w:marLeft w:val="0"/>
      <w:marRight w:val="0"/>
      <w:marTop w:val="0"/>
      <w:marBottom w:val="0"/>
      <w:divBdr>
        <w:top w:val="none" w:sz="0" w:space="0" w:color="auto"/>
        <w:left w:val="none" w:sz="0" w:space="0" w:color="auto"/>
        <w:bottom w:val="none" w:sz="0" w:space="0" w:color="auto"/>
        <w:right w:val="none" w:sz="0" w:space="0" w:color="auto"/>
      </w:divBdr>
    </w:div>
    <w:div w:id="1168978449">
      <w:bodyDiv w:val="1"/>
      <w:marLeft w:val="0"/>
      <w:marRight w:val="0"/>
      <w:marTop w:val="0"/>
      <w:marBottom w:val="0"/>
      <w:divBdr>
        <w:top w:val="none" w:sz="0" w:space="0" w:color="auto"/>
        <w:left w:val="none" w:sz="0" w:space="0" w:color="auto"/>
        <w:bottom w:val="none" w:sz="0" w:space="0" w:color="auto"/>
        <w:right w:val="none" w:sz="0" w:space="0" w:color="auto"/>
      </w:divBdr>
    </w:div>
    <w:div w:id="151310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6E0ACD737319A82D037D90BCCD281457FB196F69C1EFF94F2C194292DAA44BEE79B6E40EC0F900nFE1F" TargetMode="External"/><Relationship Id="rId13" Type="http://schemas.openxmlformats.org/officeDocument/2006/relationships/hyperlink" Target="consultantplus://offline/ref=E96E0ACD737319A82D037D90BCCD281457F11D6D6FCAEFF94F2C194292DAA44BEE79B6E109nCE3F" TargetMode="External"/><Relationship Id="rId18" Type="http://schemas.openxmlformats.org/officeDocument/2006/relationships/hyperlink" Target="consultantplus://offline/ref=E96E0ACD737319A82D037D90BCCD281457F91C6E6DCAEFF94F2C194292DAA44BEE79B6E7n0EFF" TargetMode="External"/><Relationship Id="rId3" Type="http://schemas.microsoft.com/office/2007/relationships/stylesWithEffects" Target="stylesWithEffects.xml"/><Relationship Id="rId21" Type="http://schemas.openxmlformats.org/officeDocument/2006/relationships/hyperlink" Target="consultantplus://offline/ref=E96E0ACD737319A82D037D90BCCD281457F01E656AC8EFF94F2C194292DAA44BEE79B6E207C9nFE1F" TargetMode="External"/><Relationship Id="rId7" Type="http://schemas.openxmlformats.org/officeDocument/2006/relationships/endnotes" Target="endnotes.xml"/><Relationship Id="rId12" Type="http://schemas.openxmlformats.org/officeDocument/2006/relationships/hyperlink" Target="consultantplus://offline/ref=E96E0ACD737319A82D037D90BCCD281457F11D6D6FCAEFF94F2C194292DAA44BEE79B6E108nCE5F" TargetMode="External"/><Relationship Id="rId17" Type="http://schemas.openxmlformats.org/officeDocument/2006/relationships/hyperlink" Target="consultantplus://offline/ref=E96E0ACD737319A82D037D90BCCD281457F91E6868CDEFF94F2C194292DAA44BEE79B6E2n0EEF" TargetMode="External"/><Relationship Id="rId2" Type="http://schemas.openxmlformats.org/officeDocument/2006/relationships/styles" Target="styles.xml"/><Relationship Id="rId16" Type="http://schemas.openxmlformats.org/officeDocument/2006/relationships/hyperlink" Target="mailto:admkgoso@mail.ru" TargetMode="External"/><Relationship Id="rId20" Type="http://schemas.openxmlformats.org/officeDocument/2006/relationships/hyperlink" Target="consultantplus://offline/ref=E96E0ACD737319A82D03639DAAA1761E54F244606DC8E5AB17701F15CD8AA21EAE39B0B14D84F401F688CF75nFE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96E0ACD737319A82D037D90BCCD281457FB196F69C1EFF94F2C194292DAA44BEE79B6E40EC0F900nFE1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96E0ACD737319A82D037D90BCCD281457FB196F69C1EFF94F2C194292DAA44BEE79B6E40EC0F900nFE1F" TargetMode="External"/><Relationship Id="rId23" Type="http://schemas.openxmlformats.org/officeDocument/2006/relationships/fontTable" Target="fontTable.xml"/><Relationship Id="rId10" Type="http://schemas.openxmlformats.org/officeDocument/2006/relationships/hyperlink" Target="consultantplus://offline/ref=E96E0ACD737319A82D037D90BCCD281457FB196F69C1EFF94F2C194292DAA44BEE79B6E40EC0F900nFE1F" TargetMode="External"/><Relationship Id="rId19" Type="http://schemas.openxmlformats.org/officeDocument/2006/relationships/hyperlink" Target="consultantplus://offline/ref=E96E0ACD737319A82D037D90BCCD281457F91C6E6DCAEFF94F2C194292DAA44BEE79B6E40EnCE2F" TargetMode="External"/><Relationship Id="rId4" Type="http://schemas.openxmlformats.org/officeDocument/2006/relationships/settings" Target="settings.xml"/><Relationship Id="rId9" Type="http://schemas.openxmlformats.org/officeDocument/2006/relationships/hyperlink" Target="consultantplus://offline/ref=E96E0ACD737319A82D037D90BCCD281457FB196F69C1EFF94F2C194292DAA44BEE79B6E40EC0F900nFE1F" TargetMode="External"/><Relationship Id="rId14" Type="http://schemas.openxmlformats.org/officeDocument/2006/relationships/hyperlink" Target="consultantplus://offline/ref=E96E0ACD737319A82D037D90BCCD281454FE1C6F6FC0EFF94F2C194292DAA44BEE79B6E40EC0FE01nFE0F"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1BC4A-D751-4E51-86BE-7FAECB6EF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1</Pages>
  <Words>10794</Words>
  <Characters>61530</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Настя</cp:lastModifiedBy>
  <cp:revision>108</cp:revision>
  <cp:lastPrinted>2018-09-25T05:37:00Z</cp:lastPrinted>
  <dcterms:created xsi:type="dcterms:W3CDTF">2018-04-20T05:04:00Z</dcterms:created>
  <dcterms:modified xsi:type="dcterms:W3CDTF">2018-10-22T06:02:00Z</dcterms:modified>
</cp:coreProperties>
</file>