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9DB" w:rsidRDefault="007819DB" w:rsidP="007819DB">
      <w:pPr>
        <w:jc w:val="center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723900" cy="904875"/>
            <wp:effectExtent l="19050" t="0" r="0" b="0"/>
            <wp:docPr id="2" name="Рисунок 8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7E6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46.75pt;margin-top:27pt;width:28.05pt;height:27pt;z-index:251655680;mso-position-horizontal-relative:text;mso-position-vertical-relative:text" strokecolor="white">
            <v:textbox style="layout-flow:vertical;mso-layout-flow-alt:bottom-to-top;mso-next-textbox:#_x0000_s1030">
              <w:txbxContent>
                <w:p w:rsidR="007819DB" w:rsidRDefault="007819DB" w:rsidP="007819DB"/>
              </w:txbxContent>
            </v:textbox>
            <w10:wrap anchorx="page"/>
          </v:shape>
        </w:pict>
      </w:r>
      <w:r w:rsidR="008E7E67">
        <w:pict>
          <v:shape id="_x0000_s1031" type="#_x0000_t202" style="position:absolute;left:0;text-align:left;margin-left:-46.75pt;margin-top:9pt;width:28.05pt;height:27pt;z-index:251656704;mso-position-horizontal-relative:text;mso-position-vertical-relative:text" strokecolor="white">
            <v:textbox style="mso-next-textbox:#_x0000_s1031">
              <w:txbxContent>
                <w:p w:rsidR="007819DB" w:rsidRDefault="007819DB" w:rsidP="007819DB"/>
              </w:txbxContent>
            </v:textbox>
            <w10:wrap anchorx="page"/>
          </v:shape>
        </w:pict>
      </w:r>
    </w:p>
    <w:p w:rsidR="007819DB" w:rsidRDefault="008E7E67" w:rsidP="007819DB">
      <w:pPr>
        <w:pStyle w:val="a3"/>
      </w:pPr>
      <w:r>
        <w:pict>
          <v:shape id="_x0000_s1032" type="#_x0000_t202" style="position:absolute;left:0;text-align:left;margin-left:-46.75pt;margin-top:.5pt;width:28.05pt;height:27pt;z-index:251657728" strokecolor="white">
            <v:textbox style="layout-flow:vertical;mso-layout-flow-alt:bottom-to-top;mso-next-textbox:#_x0000_s1032">
              <w:txbxContent>
                <w:p w:rsidR="007819DB" w:rsidRDefault="007819DB" w:rsidP="007819DB"/>
              </w:txbxContent>
            </v:textbox>
            <w10:wrap anchorx="page"/>
          </v:shape>
        </w:pict>
      </w:r>
      <w:r w:rsidR="007819DB">
        <w:t>ГЛАВА МУНИЦИПАЛЬНОГО ОБРАЗОВАНИЯ</w:t>
      </w:r>
    </w:p>
    <w:p w:rsidR="007819DB" w:rsidRPr="004A10BD" w:rsidRDefault="007819DB" w:rsidP="007819DB">
      <w:pPr>
        <w:jc w:val="center"/>
        <w:rPr>
          <w:b/>
          <w:bCs/>
          <w:sz w:val="28"/>
        </w:rPr>
      </w:pPr>
      <w:r w:rsidRPr="004A10BD">
        <w:rPr>
          <w:b/>
          <w:bCs/>
          <w:sz w:val="28"/>
        </w:rPr>
        <w:t>«КАМЕНСКИЙ  ГОРОДСКОЙ ОКРУГ»</w:t>
      </w:r>
    </w:p>
    <w:p w:rsidR="007819DB" w:rsidRDefault="007819DB" w:rsidP="007819DB">
      <w:pPr>
        <w:pStyle w:val="6"/>
        <w:pBdr>
          <w:bottom w:val="double" w:sz="6" w:space="1" w:color="auto"/>
        </w:pBdr>
        <w:spacing w:before="0" w:after="0"/>
        <w:jc w:val="center"/>
        <w:rPr>
          <w:rFonts w:ascii="Times New Roman" w:hAnsi="Times New Roman"/>
          <w:spacing w:val="100"/>
          <w:sz w:val="32"/>
          <w:szCs w:val="32"/>
        </w:rPr>
      </w:pPr>
      <w:r w:rsidRPr="004A10BD">
        <w:rPr>
          <w:rFonts w:ascii="Times New Roman" w:hAnsi="Times New Roman"/>
          <w:spacing w:val="100"/>
          <w:sz w:val="32"/>
          <w:szCs w:val="32"/>
        </w:rPr>
        <w:t>ПОСТАНОВЛЕНИЕ</w:t>
      </w:r>
    </w:p>
    <w:p w:rsidR="007819DB" w:rsidRPr="004A10BD" w:rsidRDefault="007819DB" w:rsidP="007819DB"/>
    <w:p w:rsidR="007819DB" w:rsidRPr="004A10BD" w:rsidRDefault="007819DB" w:rsidP="007819DB">
      <w:pPr>
        <w:rPr>
          <w:sz w:val="28"/>
        </w:rPr>
      </w:pPr>
      <w:r w:rsidRPr="004A10BD">
        <w:rPr>
          <w:sz w:val="28"/>
        </w:rPr>
        <w:t xml:space="preserve"> </w:t>
      </w:r>
      <w:r w:rsidR="008E7E67">
        <w:rPr>
          <w:sz w:val="28"/>
        </w:rPr>
        <w:t xml:space="preserve">18.09.2018 </w:t>
      </w:r>
      <w:r w:rsidR="008E7E67">
        <w:rPr>
          <w:sz w:val="28"/>
        </w:rPr>
        <w:tab/>
        <w:t>г.</w:t>
      </w:r>
      <w:r w:rsidRPr="004A10BD">
        <w:rPr>
          <w:sz w:val="28"/>
        </w:rPr>
        <w:t xml:space="preserve">                                              </w:t>
      </w:r>
      <w:r w:rsidR="008E7E67">
        <w:rPr>
          <w:sz w:val="28"/>
        </w:rPr>
        <w:t xml:space="preserve">                           </w:t>
      </w:r>
      <w:bookmarkStart w:id="0" w:name="_GoBack"/>
      <w:bookmarkEnd w:id="0"/>
      <w:r w:rsidR="008E7E67">
        <w:rPr>
          <w:sz w:val="28"/>
        </w:rPr>
        <w:t xml:space="preserve">  </w:t>
      </w:r>
      <w:r w:rsidRPr="004A10BD">
        <w:rPr>
          <w:sz w:val="28"/>
        </w:rPr>
        <w:t xml:space="preserve">                </w:t>
      </w:r>
      <w:r>
        <w:rPr>
          <w:sz w:val="28"/>
        </w:rPr>
        <w:t xml:space="preserve">           </w:t>
      </w:r>
      <w:r w:rsidR="008E7E67">
        <w:rPr>
          <w:sz w:val="28"/>
        </w:rPr>
        <w:t>№1444</w:t>
      </w:r>
    </w:p>
    <w:p w:rsidR="007819DB" w:rsidRPr="004A10BD" w:rsidRDefault="007819DB" w:rsidP="007819DB">
      <w:pPr>
        <w:jc w:val="center"/>
        <w:rPr>
          <w:sz w:val="28"/>
        </w:rPr>
      </w:pPr>
      <w:r w:rsidRPr="004A10BD">
        <w:rPr>
          <w:sz w:val="28"/>
        </w:rPr>
        <w:t>п. Мартюш</w:t>
      </w:r>
    </w:p>
    <w:p w:rsidR="006B0F8D" w:rsidRPr="007819DB" w:rsidRDefault="008E7E67" w:rsidP="007819DB">
      <w:pPr>
        <w:jc w:val="center"/>
        <w:rPr>
          <w:sz w:val="28"/>
        </w:rPr>
      </w:pPr>
      <w:r>
        <w:rPr>
          <w:noProof/>
          <w:lang w:eastAsia="ru-RU"/>
        </w:rPr>
        <w:pict>
          <v:shape id="Поле 4" o:spid="_x0000_s1026" type="#_x0000_t202" style="position:absolute;left:0;text-align:left;margin-left:-46.75pt;margin-top:27pt;width:28.05pt;height:27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<v:textbox style="layout-flow:vertical;mso-layout-flow-alt:bottom-to-top">
              <w:txbxContent>
                <w:p w:rsidR="006B0F8D" w:rsidRDefault="006B0F8D" w:rsidP="006B0F8D"/>
              </w:txbxContent>
            </v:textbox>
          </v:shape>
        </w:pict>
      </w:r>
      <w:r>
        <w:rPr>
          <w:noProof/>
          <w:lang w:eastAsia="ru-RU"/>
        </w:rPr>
        <w:pict>
          <v:shape id="Поле 3" o:spid="_x0000_s1027" type="#_x0000_t202" style="position:absolute;left:0;text-align:left;margin-left:-46.75pt;margin-top:9pt;width:28.05pt;height:27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<v:textbox>
              <w:txbxContent>
                <w:p w:rsidR="006B0F8D" w:rsidRDefault="006B0F8D" w:rsidP="006B0F8D"/>
              </w:txbxContent>
            </v:textbox>
          </v:shape>
        </w:pict>
      </w:r>
    </w:p>
    <w:p w:rsidR="006B0F8D" w:rsidRDefault="006B0F8D" w:rsidP="007819DB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пуске тепла на объекты социальной сферы и</w:t>
      </w:r>
      <w:r w:rsidR="007819DB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жилищный фонд Каменского городского округа</w:t>
      </w:r>
    </w:p>
    <w:p w:rsidR="006B0F8D" w:rsidRDefault="006B0F8D" w:rsidP="006B0F8D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</w:p>
    <w:p w:rsidR="006B0F8D" w:rsidRPr="006B0F8D" w:rsidRDefault="006B0F8D" w:rsidP="006B0F8D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своевременного запуска тепла на объекты социального и культурного назначения и жилищный фонд Каменского городского округа, на основании пункта 5 раздела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«Правил предоставления коммунальных услуг собственникам и пользователям помещений в многоквартирных домах и жилых домов» утвержденных Постановлением Правительства РФ от 06.05.2011 года </w:t>
      </w:r>
      <w:r w:rsidR="00876958">
        <w:rPr>
          <w:sz w:val="28"/>
          <w:szCs w:val="28"/>
        </w:rPr>
        <w:t xml:space="preserve"> </w:t>
      </w:r>
      <w:r>
        <w:rPr>
          <w:sz w:val="28"/>
          <w:szCs w:val="28"/>
        </w:rPr>
        <w:t>№ 354</w:t>
      </w:r>
      <w:r w:rsidR="00876958">
        <w:rPr>
          <w:sz w:val="28"/>
          <w:szCs w:val="28"/>
        </w:rPr>
        <w:t xml:space="preserve"> (в ред. Постановления </w:t>
      </w:r>
      <w:r w:rsidR="00876958" w:rsidRPr="00876958">
        <w:rPr>
          <w:rStyle w:val="blk"/>
          <w:sz w:val="28"/>
          <w:szCs w:val="28"/>
        </w:rPr>
        <w:t>Правительства РФ от 25.12.2015</w:t>
      </w:r>
      <w:r w:rsidR="007819DB">
        <w:rPr>
          <w:rStyle w:val="blk"/>
          <w:sz w:val="28"/>
          <w:szCs w:val="28"/>
        </w:rPr>
        <w:t xml:space="preserve"> года</w:t>
      </w:r>
      <w:r w:rsidR="00876958" w:rsidRPr="00876958">
        <w:rPr>
          <w:rStyle w:val="blk"/>
          <w:sz w:val="28"/>
          <w:szCs w:val="28"/>
        </w:rPr>
        <w:t xml:space="preserve"> N 1434</w:t>
      </w:r>
      <w:r w:rsidR="00876958">
        <w:rPr>
          <w:sz w:val="28"/>
          <w:szCs w:val="28"/>
        </w:rPr>
        <w:t>)</w:t>
      </w:r>
      <w:r>
        <w:rPr>
          <w:sz w:val="28"/>
          <w:szCs w:val="28"/>
        </w:rPr>
        <w:t>, руководствуясь Федеральным Законом от 06.10.2003</w:t>
      </w:r>
      <w:proofErr w:type="gramEnd"/>
      <w:r w:rsidR="007819DB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 № 131 ФЗ «Об общих принципах организации местного самоуправления в Российской Федерации», Уставом МО «Каменский городской округ»</w:t>
      </w:r>
    </w:p>
    <w:p w:rsidR="006B0F8D" w:rsidRDefault="006B0F8D" w:rsidP="006B0F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142E84" w:rsidRPr="00142E84" w:rsidRDefault="00142E84" w:rsidP="00142E84">
      <w:pPr>
        <w:pStyle w:val="a6"/>
        <w:numPr>
          <w:ilvl w:val="0"/>
          <w:numId w:val="1"/>
        </w:numPr>
        <w:ind w:left="1134" w:hanging="425"/>
        <w:jc w:val="both"/>
        <w:rPr>
          <w:sz w:val="28"/>
          <w:szCs w:val="28"/>
        </w:rPr>
      </w:pPr>
      <w:r w:rsidRPr="00142E84">
        <w:rPr>
          <w:sz w:val="28"/>
          <w:szCs w:val="28"/>
        </w:rPr>
        <w:t>От</w:t>
      </w:r>
      <w:r>
        <w:rPr>
          <w:sz w:val="28"/>
          <w:szCs w:val="28"/>
        </w:rPr>
        <w:t>опительный сезон 2018/2019 годов начать с 19 сентября 2018 года.</w:t>
      </w:r>
    </w:p>
    <w:p w:rsidR="006B0F8D" w:rsidRPr="006B0F8D" w:rsidRDefault="00142E84" w:rsidP="006B0F8D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Единой теплоснабжающей организации обществу</w:t>
      </w:r>
      <w:r w:rsidR="007819DB">
        <w:rPr>
          <w:sz w:val="28"/>
          <w:szCs w:val="28"/>
        </w:rPr>
        <w:t xml:space="preserve"> с ограниченной ответственностью «Территориальная генерирующая компания «Стройком»</w:t>
      </w:r>
      <w:r>
        <w:rPr>
          <w:sz w:val="28"/>
          <w:szCs w:val="28"/>
        </w:rPr>
        <w:t xml:space="preserve"> (Макарову С.А.)</w:t>
      </w:r>
      <w:r w:rsidR="006B0F8D" w:rsidRPr="006B0F8D">
        <w:rPr>
          <w:sz w:val="28"/>
          <w:szCs w:val="28"/>
        </w:rPr>
        <w:t>:</w:t>
      </w:r>
    </w:p>
    <w:p w:rsidR="006B0F8D" w:rsidRPr="006B0F8D" w:rsidRDefault="006B0F8D" w:rsidP="006B0F8D">
      <w:pPr>
        <w:pStyle w:val="a6"/>
        <w:numPr>
          <w:ilvl w:val="1"/>
          <w:numId w:val="1"/>
        </w:num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6B0F8D">
        <w:rPr>
          <w:sz w:val="28"/>
          <w:szCs w:val="28"/>
        </w:rPr>
        <w:t>Провести заполнение систем водой.</w:t>
      </w:r>
    </w:p>
    <w:p w:rsidR="006B0F8D" w:rsidRPr="006B0F8D" w:rsidRDefault="006B0F8D" w:rsidP="006B0F8D">
      <w:pPr>
        <w:pStyle w:val="a6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Начать запуск тепла на объекты социального и культурного назначения, а также в жилой фонд Каменског</w:t>
      </w:r>
      <w:r w:rsidR="00091348">
        <w:rPr>
          <w:sz w:val="28"/>
          <w:szCs w:val="28"/>
        </w:rPr>
        <w:t xml:space="preserve">о городского округа с </w:t>
      </w:r>
      <w:r w:rsidR="00091348" w:rsidRPr="002C7E8B">
        <w:rPr>
          <w:sz w:val="28"/>
          <w:szCs w:val="28"/>
        </w:rPr>
        <w:t>1</w:t>
      </w:r>
      <w:r w:rsidR="00142E84">
        <w:rPr>
          <w:sz w:val="28"/>
          <w:szCs w:val="28"/>
        </w:rPr>
        <w:t>9</w:t>
      </w:r>
      <w:r w:rsidR="007819DB">
        <w:rPr>
          <w:sz w:val="28"/>
          <w:szCs w:val="28"/>
        </w:rPr>
        <w:t>.09.2018</w:t>
      </w:r>
      <w:r w:rsidR="00876958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6B0F8D" w:rsidRDefault="006B0F8D" w:rsidP="006B0F8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Организациям и предприятиям</w:t>
      </w:r>
      <w:r w:rsidR="007819DB">
        <w:rPr>
          <w:rFonts w:ascii="Times New Roman" w:hAnsi="Times New Roman"/>
          <w:sz w:val="28"/>
          <w:szCs w:val="28"/>
        </w:rPr>
        <w:t xml:space="preserve"> производить оплату предприятию</w:t>
      </w:r>
      <w:r w:rsidR="00142E84">
        <w:rPr>
          <w:rFonts w:ascii="Times New Roman" w:hAnsi="Times New Roman"/>
          <w:sz w:val="28"/>
          <w:szCs w:val="28"/>
        </w:rPr>
        <w:t>,</w:t>
      </w:r>
      <w:r w:rsidR="007819DB">
        <w:rPr>
          <w:rFonts w:ascii="Times New Roman" w:hAnsi="Times New Roman"/>
          <w:sz w:val="28"/>
          <w:szCs w:val="28"/>
        </w:rPr>
        <w:t xml:space="preserve"> поставляющему</w:t>
      </w:r>
      <w:r>
        <w:rPr>
          <w:rFonts w:ascii="Times New Roman" w:hAnsi="Times New Roman"/>
          <w:sz w:val="28"/>
          <w:szCs w:val="28"/>
        </w:rPr>
        <w:t xml:space="preserve"> тепловую энергию, с момента фактической подачи тепла.</w:t>
      </w:r>
    </w:p>
    <w:p w:rsidR="006B0F8D" w:rsidRDefault="006B0F8D" w:rsidP="006B0F8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6B0F8D" w:rsidRDefault="006B0F8D" w:rsidP="006B0F8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исполнения настоящего постановления оставляю за собой. </w:t>
      </w:r>
    </w:p>
    <w:p w:rsidR="006B0F8D" w:rsidRDefault="006B0F8D" w:rsidP="006B0F8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6B0F8D" w:rsidRDefault="006B0F8D" w:rsidP="006B0F8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6B0F8D" w:rsidRDefault="006B0F8D" w:rsidP="006B0F8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6B0F8D" w:rsidRPr="006B0F8D" w:rsidRDefault="006B0F8D" w:rsidP="006B0F8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городского округа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91348">
        <w:rPr>
          <w:rFonts w:ascii="Times New Roman" w:hAnsi="Times New Roman"/>
          <w:sz w:val="28"/>
          <w:szCs w:val="28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С.А. Белоусов</w:t>
      </w:r>
    </w:p>
    <w:p w:rsidR="007819DB" w:rsidRDefault="007819DB" w:rsidP="00CF6586">
      <w:pPr>
        <w:jc w:val="center"/>
        <w:rPr>
          <w:b/>
          <w:spacing w:val="62"/>
          <w:sz w:val="36"/>
          <w:szCs w:val="36"/>
        </w:rPr>
      </w:pPr>
    </w:p>
    <w:sectPr w:rsidR="007819DB" w:rsidSect="006B0F8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158C3"/>
    <w:multiLevelType w:val="multilevel"/>
    <w:tmpl w:val="AF04B0D8"/>
    <w:lvl w:ilvl="0">
      <w:start w:val="1"/>
      <w:numFmt w:val="decimal"/>
      <w:lvlText w:val="%1."/>
      <w:lvlJc w:val="left"/>
      <w:pPr>
        <w:ind w:left="1714" w:hanging="1005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0F8D"/>
    <w:rsid w:val="00091348"/>
    <w:rsid w:val="001010FC"/>
    <w:rsid w:val="00142E84"/>
    <w:rsid w:val="002C7E8B"/>
    <w:rsid w:val="00302A14"/>
    <w:rsid w:val="0031438A"/>
    <w:rsid w:val="003E70C3"/>
    <w:rsid w:val="00453F61"/>
    <w:rsid w:val="00492645"/>
    <w:rsid w:val="00614728"/>
    <w:rsid w:val="006B0F8D"/>
    <w:rsid w:val="006E2C66"/>
    <w:rsid w:val="007819DB"/>
    <w:rsid w:val="00865505"/>
    <w:rsid w:val="00876958"/>
    <w:rsid w:val="008E7E67"/>
    <w:rsid w:val="00953C75"/>
    <w:rsid w:val="00A15B3F"/>
    <w:rsid w:val="00CF6586"/>
    <w:rsid w:val="00D64010"/>
    <w:rsid w:val="00DE0395"/>
    <w:rsid w:val="00E93E66"/>
    <w:rsid w:val="00F72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F8D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unhideWhenUsed/>
    <w:qFormat/>
    <w:rsid w:val="006B0F8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6B0F8D"/>
    <w:rPr>
      <w:rFonts w:ascii="Calibri" w:eastAsia="Times New Roman" w:hAnsi="Calibri"/>
      <w:b/>
      <w:bCs/>
      <w:sz w:val="22"/>
      <w:lang w:eastAsia="ar-SA"/>
    </w:rPr>
  </w:style>
  <w:style w:type="paragraph" w:styleId="a3">
    <w:name w:val="caption"/>
    <w:basedOn w:val="a"/>
    <w:next w:val="a"/>
    <w:semiHidden/>
    <w:unhideWhenUsed/>
    <w:qFormat/>
    <w:rsid w:val="006B0F8D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6B0F8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6B0F8D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B0F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0F8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6B0F8D"/>
    <w:pPr>
      <w:ind w:left="720"/>
      <w:contextualSpacing/>
    </w:pPr>
  </w:style>
  <w:style w:type="paragraph" w:styleId="3">
    <w:name w:val="Body Text 3"/>
    <w:basedOn w:val="a"/>
    <w:link w:val="30"/>
    <w:rsid w:val="00CF6586"/>
    <w:pPr>
      <w:suppressAutoHyphens w:val="0"/>
      <w:spacing w:line="48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CF6586"/>
    <w:rPr>
      <w:rFonts w:eastAsia="Times New Roman"/>
      <w:szCs w:val="20"/>
    </w:rPr>
  </w:style>
  <w:style w:type="character" w:customStyle="1" w:styleId="blk">
    <w:name w:val="blk"/>
    <w:basedOn w:val="a0"/>
    <w:rsid w:val="008769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F8D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0F8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6B0F8D"/>
    <w:rPr>
      <w:rFonts w:ascii="Calibri" w:eastAsia="Times New Roman" w:hAnsi="Calibri"/>
      <w:b/>
      <w:bCs/>
      <w:sz w:val="22"/>
      <w:lang w:eastAsia="ar-SA"/>
    </w:rPr>
  </w:style>
  <w:style w:type="paragraph" w:styleId="a3">
    <w:name w:val="caption"/>
    <w:basedOn w:val="a"/>
    <w:next w:val="a"/>
    <w:semiHidden/>
    <w:unhideWhenUsed/>
    <w:qFormat/>
    <w:rsid w:val="006B0F8D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6B0F8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6B0F8D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B0F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0F8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6B0F8D"/>
    <w:pPr>
      <w:ind w:left="720"/>
      <w:contextualSpacing/>
    </w:pPr>
  </w:style>
  <w:style w:type="paragraph" w:styleId="3">
    <w:name w:val="Body Text 3"/>
    <w:basedOn w:val="a"/>
    <w:link w:val="30"/>
    <w:rsid w:val="00CF6586"/>
    <w:pPr>
      <w:suppressAutoHyphens w:val="0"/>
      <w:spacing w:line="480" w:lineRule="auto"/>
      <w:jc w:val="both"/>
    </w:pPr>
    <w:rPr>
      <w:sz w:val="28"/>
      <w:szCs w:val="20"/>
      <w:lang w:val="x-none" w:eastAsia="x-none"/>
    </w:rPr>
  </w:style>
  <w:style w:type="character" w:customStyle="1" w:styleId="30">
    <w:name w:val="Основной текст 3 Знак"/>
    <w:basedOn w:val="a0"/>
    <w:link w:val="3"/>
    <w:rsid w:val="00CF6586"/>
    <w:rPr>
      <w:rFonts w:eastAsia="Times New Roman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83A19-5B53-4808-A814-1FEB27FD0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Настя</cp:lastModifiedBy>
  <cp:revision>10</cp:revision>
  <cp:lastPrinted>2018-09-18T07:18:00Z</cp:lastPrinted>
  <dcterms:created xsi:type="dcterms:W3CDTF">2016-09-09T02:47:00Z</dcterms:created>
  <dcterms:modified xsi:type="dcterms:W3CDTF">2018-09-18T10:33:00Z</dcterms:modified>
</cp:coreProperties>
</file>