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FA3" w:rsidRPr="006C1015" w:rsidRDefault="009B1FA3" w:rsidP="009B1FA3">
      <w:pPr>
        <w:autoSpaceDE w:val="0"/>
        <w:autoSpaceDN w:val="0"/>
        <w:adjustRightInd w:val="0"/>
        <w:jc w:val="both"/>
      </w:pPr>
    </w:p>
    <w:p w:rsidR="009B1FA3" w:rsidRPr="00D46CD4" w:rsidRDefault="009B1FA3" w:rsidP="009B1FA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B402033" wp14:editId="56200CE8">
            <wp:extent cx="723900" cy="904875"/>
            <wp:effectExtent l="0" t="0" r="0" b="9525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FA3" w:rsidRPr="00D46CD4" w:rsidRDefault="009B1FA3" w:rsidP="009B1FA3">
      <w:pPr>
        <w:pStyle w:val="a3"/>
        <w:rPr>
          <w:szCs w:val="28"/>
        </w:rPr>
      </w:pPr>
      <w:r w:rsidRPr="00D46CD4">
        <w:rPr>
          <w:szCs w:val="28"/>
        </w:rPr>
        <w:t>ГЛАВА МУНИЦИПАЛЬНОГО ОБРАЗОВАНИЯ</w:t>
      </w:r>
    </w:p>
    <w:p w:rsidR="009B1FA3" w:rsidRPr="00D46CD4" w:rsidRDefault="009B1FA3" w:rsidP="009B1FA3">
      <w:pPr>
        <w:jc w:val="center"/>
        <w:rPr>
          <w:b/>
          <w:sz w:val="28"/>
          <w:szCs w:val="28"/>
        </w:rPr>
      </w:pPr>
      <w:r w:rsidRPr="00D46CD4">
        <w:rPr>
          <w:b/>
          <w:sz w:val="28"/>
          <w:szCs w:val="28"/>
        </w:rPr>
        <w:t>КАМЕНСКИЙ ГОРОДСКОЙ ОКРУГ</w:t>
      </w:r>
    </w:p>
    <w:p w:rsidR="009B1FA3" w:rsidRPr="007F2045" w:rsidRDefault="009B1FA3" w:rsidP="009B1FA3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7F2045">
        <w:rPr>
          <w:szCs w:val="32"/>
        </w:rPr>
        <w:t>ПОСТАНОВЛЕНИЕ</w:t>
      </w:r>
    </w:p>
    <w:p w:rsidR="00B36294" w:rsidRDefault="00B36294" w:rsidP="009B1FA3">
      <w:pPr>
        <w:pStyle w:val="7"/>
        <w:rPr>
          <w:szCs w:val="28"/>
        </w:rPr>
      </w:pPr>
    </w:p>
    <w:p w:rsidR="009B1FA3" w:rsidRPr="00D46CD4" w:rsidRDefault="007F2045" w:rsidP="009B1FA3">
      <w:pPr>
        <w:pStyle w:val="7"/>
        <w:rPr>
          <w:szCs w:val="28"/>
        </w:rPr>
      </w:pPr>
      <w:r>
        <w:rPr>
          <w:szCs w:val="28"/>
        </w:rPr>
        <w:t>25.07.2018</w:t>
      </w:r>
      <w:r w:rsidR="00B36294">
        <w:rPr>
          <w:szCs w:val="28"/>
        </w:rPr>
        <w:t xml:space="preserve"> </w:t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 w:rsidR="00B3629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1FA3">
        <w:rPr>
          <w:szCs w:val="28"/>
        </w:rPr>
        <w:t xml:space="preserve">№ </w:t>
      </w:r>
      <w:r>
        <w:rPr>
          <w:szCs w:val="28"/>
        </w:rPr>
        <w:t>1086</w:t>
      </w:r>
    </w:p>
    <w:p w:rsidR="009B1FA3" w:rsidRPr="00D46CD4" w:rsidRDefault="009B1FA3" w:rsidP="00B36294">
      <w:pPr>
        <w:jc w:val="center"/>
        <w:rPr>
          <w:sz w:val="28"/>
          <w:szCs w:val="28"/>
        </w:rPr>
      </w:pPr>
      <w:r w:rsidRPr="00D46CD4">
        <w:rPr>
          <w:sz w:val="28"/>
          <w:szCs w:val="28"/>
        </w:rPr>
        <w:t xml:space="preserve">п. </w:t>
      </w:r>
      <w:proofErr w:type="spellStart"/>
      <w:r w:rsidRPr="00D46CD4">
        <w:rPr>
          <w:sz w:val="28"/>
          <w:szCs w:val="28"/>
        </w:rPr>
        <w:t>Мартюш</w:t>
      </w:r>
      <w:proofErr w:type="spellEnd"/>
    </w:p>
    <w:p w:rsidR="009B1FA3" w:rsidRPr="00D46CD4" w:rsidRDefault="009B1FA3" w:rsidP="009B1FA3">
      <w:pPr>
        <w:jc w:val="both"/>
        <w:rPr>
          <w:sz w:val="28"/>
          <w:szCs w:val="28"/>
        </w:rPr>
      </w:pPr>
    </w:p>
    <w:p w:rsidR="009B1FA3" w:rsidRPr="00D46CD4" w:rsidRDefault="009B1FA3" w:rsidP="009B1FA3">
      <w:pPr>
        <w:jc w:val="both"/>
        <w:rPr>
          <w:sz w:val="28"/>
          <w:szCs w:val="28"/>
        </w:rPr>
      </w:pPr>
    </w:p>
    <w:p w:rsidR="009B1FA3" w:rsidRPr="00B36294" w:rsidRDefault="009B1FA3" w:rsidP="009B1FA3">
      <w:pPr>
        <w:pStyle w:val="ConsPlusTitle"/>
        <w:jc w:val="center"/>
        <w:rPr>
          <w:i/>
          <w:sz w:val="28"/>
          <w:szCs w:val="28"/>
        </w:rPr>
      </w:pPr>
      <w:r w:rsidRPr="00B36294">
        <w:rPr>
          <w:i/>
          <w:sz w:val="28"/>
          <w:szCs w:val="28"/>
        </w:rPr>
        <w:t>Об утверждении Положения об оплате труда работников муниципального казенного учреждения «Архив Каменского городского округа»</w:t>
      </w:r>
    </w:p>
    <w:p w:rsidR="009B1FA3" w:rsidRPr="00D46CD4" w:rsidRDefault="009B1FA3" w:rsidP="009B1FA3">
      <w:pPr>
        <w:pStyle w:val="ConsPlusTitle"/>
        <w:jc w:val="center"/>
        <w:rPr>
          <w:sz w:val="28"/>
          <w:szCs w:val="28"/>
        </w:rPr>
      </w:pPr>
    </w:p>
    <w:p w:rsidR="009B1FA3" w:rsidRPr="00D46CD4" w:rsidRDefault="009B1FA3" w:rsidP="009B1FA3">
      <w:pPr>
        <w:pStyle w:val="ConsPlusTitle"/>
        <w:widowControl/>
        <w:jc w:val="center"/>
        <w:rPr>
          <w:sz w:val="28"/>
          <w:szCs w:val="28"/>
        </w:rPr>
      </w:pPr>
    </w:p>
    <w:p w:rsidR="009B1FA3" w:rsidRPr="00D46CD4" w:rsidRDefault="009B1FA3" w:rsidP="009B1FA3">
      <w:pPr>
        <w:pStyle w:val="ConsPlusTitle"/>
        <w:widowControl/>
        <w:jc w:val="center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ind w:firstLine="708"/>
        <w:jc w:val="both"/>
        <w:rPr>
          <w:sz w:val="28"/>
          <w:szCs w:val="28"/>
        </w:rPr>
      </w:pPr>
      <w:proofErr w:type="gramStart"/>
      <w:r w:rsidRPr="00D46CD4">
        <w:rPr>
          <w:sz w:val="28"/>
          <w:szCs w:val="28"/>
        </w:rPr>
        <w:t xml:space="preserve">В соответствии с Трудовым </w:t>
      </w:r>
      <w:hyperlink r:id="rId9" w:history="1">
        <w:r w:rsidRPr="00D46CD4">
          <w:rPr>
            <w:sz w:val="28"/>
            <w:szCs w:val="28"/>
          </w:rPr>
          <w:t>кодексом</w:t>
        </w:r>
      </w:hyperlink>
      <w:r w:rsidRPr="00D46CD4">
        <w:rPr>
          <w:sz w:val="28"/>
          <w:szCs w:val="28"/>
        </w:rPr>
        <w:t xml:space="preserve"> Российской Федерации, Решением Думы от 21.09.2017 № 141 «</w:t>
      </w:r>
      <w:r w:rsidRPr="00D46CD4">
        <w:rPr>
          <w:bCs/>
          <w:sz w:val="28"/>
          <w:szCs w:val="28"/>
        </w:rPr>
        <w:t xml:space="preserve">Об оплате труда работников муниципальных </w:t>
      </w:r>
      <w:r w:rsidRPr="00D46CD4">
        <w:rPr>
          <w:sz w:val="28"/>
          <w:szCs w:val="28"/>
          <w:lang w:eastAsia="en-US"/>
        </w:rPr>
        <w:t xml:space="preserve">казенных, бюджетных и автономных </w:t>
      </w:r>
      <w:r w:rsidRPr="00D46CD4">
        <w:rPr>
          <w:bCs/>
          <w:sz w:val="28"/>
          <w:szCs w:val="28"/>
        </w:rPr>
        <w:t>учреждений Каменского городского округа»</w:t>
      </w:r>
      <w:r w:rsidRPr="00D46CD4">
        <w:rPr>
          <w:sz w:val="28"/>
          <w:szCs w:val="28"/>
        </w:rPr>
        <w:t xml:space="preserve">, Постановлением Главы Каменского городского округа от 16.10.2017 № 1411 «Об установлении системы оплаты труда работников муниципальных казенных, бюджетных и автономных учреждений Каменского городского округа» в целях совершенствования системы оплаты труда работников </w:t>
      </w:r>
      <w:r>
        <w:rPr>
          <w:sz w:val="28"/>
          <w:szCs w:val="28"/>
        </w:rPr>
        <w:t>муниципального казенного учреждения «Архив Каменского</w:t>
      </w:r>
      <w:proofErr w:type="gramEnd"/>
      <w:r>
        <w:rPr>
          <w:sz w:val="28"/>
          <w:szCs w:val="28"/>
        </w:rPr>
        <w:t xml:space="preserve"> городского округа»</w:t>
      </w:r>
      <w:r w:rsidRPr="00D46CD4">
        <w:rPr>
          <w:sz w:val="28"/>
          <w:szCs w:val="28"/>
        </w:rPr>
        <w:t>, руководствуясь Уставом муниципального образования «Каменский городской округ»</w:t>
      </w:r>
    </w:p>
    <w:p w:rsidR="009B1FA3" w:rsidRPr="00D46CD4" w:rsidRDefault="009B1FA3" w:rsidP="009B1FA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46CD4">
        <w:rPr>
          <w:b/>
          <w:sz w:val="28"/>
          <w:szCs w:val="28"/>
        </w:rPr>
        <w:t>ПОСТАНОВЛЯЮ:</w:t>
      </w:r>
    </w:p>
    <w:p w:rsidR="009B1FA3" w:rsidRPr="00D46CD4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1. Утвердить: </w:t>
      </w:r>
    </w:p>
    <w:p w:rsidR="009B1FA3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1.1. </w:t>
      </w:r>
      <w:hyperlink r:id="rId10" w:history="1">
        <w:r w:rsidRPr="00D46CD4">
          <w:rPr>
            <w:sz w:val="28"/>
            <w:szCs w:val="28"/>
          </w:rPr>
          <w:t>Положение</w:t>
        </w:r>
      </w:hyperlink>
      <w:r w:rsidRPr="00D46CD4">
        <w:rPr>
          <w:sz w:val="28"/>
          <w:szCs w:val="28"/>
        </w:rPr>
        <w:t xml:space="preserve"> об оплате труда работников </w:t>
      </w:r>
      <w:r>
        <w:rPr>
          <w:sz w:val="28"/>
          <w:szCs w:val="28"/>
        </w:rPr>
        <w:t>муниципального казенного учреждения «Архив Каменского городского округа»</w:t>
      </w:r>
      <w:r w:rsidR="00BD5A1D">
        <w:rPr>
          <w:sz w:val="28"/>
          <w:szCs w:val="28"/>
        </w:rPr>
        <w:t>.</w:t>
      </w:r>
    </w:p>
    <w:p w:rsidR="009B1FA3" w:rsidRPr="00D46CD4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2. </w:t>
      </w:r>
      <w:proofErr w:type="gramStart"/>
      <w:r w:rsidRPr="00D46CD4">
        <w:rPr>
          <w:sz w:val="28"/>
          <w:szCs w:val="28"/>
        </w:rPr>
        <w:t xml:space="preserve">Установить, что заработная плата (без учета премий и иных стимулирующих выплат) работников </w:t>
      </w:r>
      <w:r>
        <w:rPr>
          <w:sz w:val="28"/>
          <w:szCs w:val="28"/>
        </w:rPr>
        <w:t>муниципального казенного учреждения «Архив Каменского городского округа»</w:t>
      </w:r>
      <w:r w:rsidRPr="00D46CD4">
        <w:rPr>
          <w:sz w:val="28"/>
          <w:szCs w:val="28"/>
        </w:rPr>
        <w:t>, устанавливаемая в соответствии с утвержденной системой оплаты труда, не может быть ниже заработной платы (без учета премий и иных стимулирующих выплат), выплачиваемой в соответствии с системой оплаты труда, введенной ранее, при условии сохранения объема должностных обязанностей работников и выполнения ими работ</w:t>
      </w:r>
      <w:proofErr w:type="gramEnd"/>
      <w:r w:rsidRPr="00D46CD4">
        <w:rPr>
          <w:sz w:val="28"/>
          <w:szCs w:val="28"/>
        </w:rPr>
        <w:t xml:space="preserve"> той же квалификации.</w:t>
      </w:r>
    </w:p>
    <w:p w:rsidR="009B1FA3" w:rsidRPr="00D46CD4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6CD4">
        <w:rPr>
          <w:sz w:val="28"/>
          <w:szCs w:val="28"/>
        </w:rPr>
        <w:t xml:space="preserve">. Признать утратившим силу постановление Главы муниципального образования «Каменский городской округ» </w:t>
      </w:r>
      <w:r w:rsidRPr="00310A4A">
        <w:rPr>
          <w:sz w:val="28"/>
          <w:szCs w:val="28"/>
        </w:rPr>
        <w:t>от 25.12.2013 № 2881 «О введении новой системы оплаты труда работников муниципального казенного учреждения «Архив Каменского городского округа»</w:t>
      </w:r>
      <w:r w:rsidRPr="00D46CD4">
        <w:rPr>
          <w:sz w:val="28"/>
          <w:szCs w:val="28"/>
        </w:rPr>
        <w:t xml:space="preserve"> (с изменениями, внесенными постановлениями Главы Каменского городского округа </w:t>
      </w:r>
      <w:r w:rsidRPr="00B36294">
        <w:rPr>
          <w:sz w:val="28"/>
          <w:szCs w:val="28"/>
        </w:rPr>
        <w:t>от 28.12.2017  № 1848</w:t>
      </w:r>
      <w:r w:rsidRPr="00D46CD4">
        <w:rPr>
          <w:sz w:val="28"/>
          <w:szCs w:val="28"/>
        </w:rPr>
        <w:t xml:space="preserve">, </w:t>
      </w:r>
      <w:r w:rsidRPr="00B36294">
        <w:rPr>
          <w:sz w:val="28"/>
          <w:szCs w:val="28"/>
        </w:rPr>
        <w:t>от 07.06.2017 № 700</w:t>
      </w:r>
      <w:r w:rsidRPr="00D46CD4">
        <w:rPr>
          <w:sz w:val="28"/>
          <w:szCs w:val="28"/>
        </w:rPr>
        <w:t>).</w:t>
      </w:r>
    </w:p>
    <w:p w:rsidR="009B1FA3" w:rsidRPr="00D46CD4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D46CD4">
        <w:rPr>
          <w:sz w:val="28"/>
          <w:szCs w:val="28"/>
        </w:rPr>
        <w:t xml:space="preserve">. Настоящее постановление </w:t>
      </w:r>
      <w:r w:rsidR="002E4BDB">
        <w:rPr>
          <w:sz w:val="28"/>
          <w:szCs w:val="28"/>
        </w:rPr>
        <w:t xml:space="preserve">вступает в силу с момента его официального опубликования и </w:t>
      </w:r>
      <w:r>
        <w:rPr>
          <w:sz w:val="28"/>
          <w:szCs w:val="28"/>
        </w:rPr>
        <w:t>распространяет сво</w:t>
      </w:r>
      <w:r w:rsidR="002E4BDB">
        <w:rPr>
          <w:sz w:val="28"/>
          <w:szCs w:val="28"/>
        </w:rPr>
        <w:t xml:space="preserve">е </w:t>
      </w:r>
      <w:r>
        <w:rPr>
          <w:sz w:val="28"/>
          <w:szCs w:val="28"/>
        </w:rPr>
        <w:t>действие на отношения, возникшие с 1 ию</w:t>
      </w:r>
      <w:r w:rsidR="002E4BDB">
        <w:rPr>
          <w:sz w:val="28"/>
          <w:szCs w:val="28"/>
        </w:rPr>
        <w:t>л</w:t>
      </w:r>
      <w:r>
        <w:rPr>
          <w:sz w:val="28"/>
          <w:szCs w:val="28"/>
        </w:rPr>
        <w:t>я 2018 года</w:t>
      </w:r>
      <w:r w:rsidRPr="00D46CD4">
        <w:rPr>
          <w:sz w:val="28"/>
          <w:szCs w:val="28"/>
        </w:rPr>
        <w:t xml:space="preserve">. </w:t>
      </w:r>
    </w:p>
    <w:p w:rsidR="009B1FA3" w:rsidRPr="00D46CD4" w:rsidRDefault="009B1FA3" w:rsidP="009B1FA3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46CD4">
        <w:rPr>
          <w:sz w:val="28"/>
          <w:szCs w:val="28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B1FA3" w:rsidRPr="00D46CD4" w:rsidRDefault="009B1FA3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D46CD4">
        <w:rPr>
          <w:sz w:val="28"/>
          <w:szCs w:val="28"/>
        </w:rPr>
        <w:t xml:space="preserve">. </w:t>
      </w:r>
      <w:proofErr w:type="gramStart"/>
      <w:r w:rsidRPr="00D46CD4">
        <w:rPr>
          <w:sz w:val="28"/>
          <w:szCs w:val="28"/>
        </w:rPr>
        <w:t>Контроль за</w:t>
      </w:r>
      <w:proofErr w:type="gramEnd"/>
      <w:r w:rsidRPr="00D46CD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И. В. </w:t>
      </w:r>
      <w:proofErr w:type="spellStart"/>
      <w:r w:rsidRPr="00D46CD4">
        <w:rPr>
          <w:sz w:val="28"/>
          <w:szCs w:val="28"/>
        </w:rPr>
        <w:t>Кырчикову</w:t>
      </w:r>
      <w:proofErr w:type="spellEnd"/>
      <w:r w:rsidRPr="00D46CD4">
        <w:rPr>
          <w:sz w:val="28"/>
          <w:szCs w:val="28"/>
        </w:rPr>
        <w:t>.</w:t>
      </w:r>
    </w:p>
    <w:p w:rsidR="009B1FA3" w:rsidRPr="00D46CD4" w:rsidRDefault="009B1FA3" w:rsidP="009B1F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1FA3" w:rsidRPr="00D46CD4" w:rsidRDefault="009B1FA3" w:rsidP="009B1F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1FA3" w:rsidRPr="00D46CD4" w:rsidRDefault="009B1FA3" w:rsidP="009B1F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1FA3" w:rsidRPr="00D46CD4" w:rsidRDefault="009B1FA3" w:rsidP="009B1F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1FA3" w:rsidRPr="00D46CD4" w:rsidRDefault="009B1FA3" w:rsidP="009B1FA3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Глава городского округа         </w:t>
      </w:r>
      <w:r w:rsidRPr="00D46CD4">
        <w:rPr>
          <w:sz w:val="28"/>
          <w:szCs w:val="28"/>
        </w:rPr>
        <w:tab/>
        <w:t xml:space="preserve">          </w:t>
      </w:r>
      <w:r w:rsidRPr="00D46CD4">
        <w:rPr>
          <w:sz w:val="28"/>
          <w:szCs w:val="28"/>
        </w:rPr>
        <w:tab/>
        <w:t xml:space="preserve">                     С. А. Белоусов</w:t>
      </w: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FA01D5" w:rsidRDefault="00FA01D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B1FA3" w:rsidRPr="00D46CD4" w:rsidRDefault="009B1FA3" w:rsidP="009B1FA3">
      <w:pPr>
        <w:tabs>
          <w:tab w:val="left" w:pos="4279"/>
        </w:tabs>
        <w:rPr>
          <w:sz w:val="28"/>
          <w:szCs w:val="28"/>
        </w:rPr>
        <w:sectPr w:rsidR="009B1FA3" w:rsidRPr="00D46CD4" w:rsidSect="009B1FA3">
          <w:headerReference w:type="even" r:id="rId11"/>
          <w:headerReference w:type="default" r:id="rId12"/>
          <w:headerReference w:type="first" r:id="rId13"/>
          <w:pgSz w:w="11906" w:h="16838"/>
          <w:pgMar w:top="851" w:right="851" w:bottom="540" w:left="1418" w:header="709" w:footer="709" w:gutter="0"/>
          <w:cols w:space="708"/>
          <w:titlePg/>
          <w:docGrid w:linePitch="360"/>
        </w:sectPr>
      </w:pPr>
    </w:p>
    <w:p w:rsidR="009B1FA3" w:rsidRPr="00D46CD4" w:rsidRDefault="009B1FA3" w:rsidP="009B1FA3">
      <w:pPr>
        <w:pStyle w:val="ConsPlusNormal"/>
        <w:ind w:left="5280"/>
        <w:jc w:val="both"/>
        <w:outlineLvl w:val="0"/>
        <w:rPr>
          <w:sz w:val="28"/>
          <w:szCs w:val="28"/>
        </w:rPr>
      </w:pPr>
      <w:r w:rsidRPr="00D46CD4">
        <w:rPr>
          <w:sz w:val="28"/>
          <w:szCs w:val="28"/>
        </w:rPr>
        <w:lastRenderedPageBreak/>
        <w:t>Утверждено</w:t>
      </w:r>
    </w:p>
    <w:p w:rsidR="009B1FA3" w:rsidRPr="00D46CD4" w:rsidRDefault="009B1FA3" w:rsidP="009B1FA3">
      <w:pPr>
        <w:pStyle w:val="ConsPlusNormal"/>
        <w:ind w:left="528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постановлением Главы </w:t>
      </w:r>
    </w:p>
    <w:p w:rsidR="009B1FA3" w:rsidRPr="00D46CD4" w:rsidRDefault="009B1FA3" w:rsidP="009B1FA3">
      <w:pPr>
        <w:pStyle w:val="ConsPlusNormal"/>
        <w:ind w:left="528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муниципального образования</w:t>
      </w:r>
    </w:p>
    <w:p w:rsidR="009B1FA3" w:rsidRPr="00D46CD4" w:rsidRDefault="009B1FA3" w:rsidP="009B1FA3">
      <w:pPr>
        <w:pStyle w:val="ConsPlusNormal"/>
        <w:ind w:left="528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 «Каменский городской округ»</w:t>
      </w:r>
    </w:p>
    <w:p w:rsidR="009B1FA3" w:rsidRPr="00D46CD4" w:rsidRDefault="009B1FA3" w:rsidP="009B1FA3">
      <w:pPr>
        <w:pStyle w:val="ConsPlusNormal"/>
        <w:ind w:left="528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от  </w:t>
      </w:r>
      <w:r w:rsidR="007F2045">
        <w:rPr>
          <w:sz w:val="28"/>
          <w:szCs w:val="28"/>
        </w:rPr>
        <w:t>25.07.2018</w:t>
      </w:r>
      <w:r>
        <w:rPr>
          <w:sz w:val="28"/>
          <w:szCs w:val="28"/>
        </w:rPr>
        <w:t xml:space="preserve"> № </w:t>
      </w:r>
      <w:r w:rsidR="007F2045">
        <w:rPr>
          <w:sz w:val="28"/>
          <w:szCs w:val="28"/>
        </w:rPr>
        <w:t>1086</w:t>
      </w:r>
    </w:p>
    <w:p w:rsidR="009B1FA3" w:rsidRPr="00BD5A1D" w:rsidRDefault="009B1FA3" w:rsidP="009B1FA3">
      <w:pPr>
        <w:pStyle w:val="ConsPlusTitle"/>
        <w:ind w:left="5280"/>
        <w:rPr>
          <w:b w:val="0"/>
          <w:sz w:val="28"/>
          <w:szCs w:val="28"/>
        </w:rPr>
      </w:pPr>
      <w:r w:rsidRPr="00D46CD4">
        <w:rPr>
          <w:b w:val="0"/>
          <w:sz w:val="28"/>
          <w:szCs w:val="28"/>
        </w:rPr>
        <w:t xml:space="preserve">«Об утверждении Положения об оплате труда работников </w:t>
      </w:r>
      <w:r w:rsidR="00BD5A1D" w:rsidRPr="00BD5A1D">
        <w:rPr>
          <w:b w:val="0"/>
          <w:sz w:val="28"/>
          <w:szCs w:val="28"/>
        </w:rPr>
        <w:t>муниципального казенного учреждения «Архив Каменского городского округа»</w:t>
      </w:r>
    </w:p>
    <w:p w:rsidR="009B1FA3" w:rsidRDefault="009B1FA3" w:rsidP="009B1FA3">
      <w:pPr>
        <w:pStyle w:val="ConsPlusNormal"/>
        <w:ind w:left="5280"/>
        <w:rPr>
          <w:sz w:val="28"/>
          <w:szCs w:val="28"/>
        </w:rPr>
      </w:pPr>
    </w:p>
    <w:p w:rsidR="00AF517C" w:rsidRPr="00D46CD4" w:rsidRDefault="00AF517C" w:rsidP="009B1FA3">
      <w:pPr>
        <w:pStyle w:val="ConsPlusNormal"/>
        <w:ind w:left="5280"/>
        <w:rPr>
          <w:sz w:val="28"/>
          <w:szCs w:val="28"/>
        </w:rPr>
      </w:pPr>
    </w:p>
    <w:p w:rsidR="00BD5A1D" w:rsidRDefault="009B1FA3" w:rsidP="009B1FA3">
      <w:pPr>
        <w:pStyle w:val="ConsPlusTitle"/>
        <w:jc w:val="center"/>
        <w:rPr>
          <w:sz w:val="28"/>
          <w:szCs w:val="28"/>
        </w:rPr>
      </w:pPr>
      <w:bookmarkStart w:id="0" w:name="P38"/>
      <w:bookmarkEnd w:id="0"/>
      <w:r w:rsidRPr="00D46CD4">
        <w:rPr>
          <w:sz w:val="28"/>
          <w:szCs w:val="28"/>
        </w:rPr>
        <w:t xml:space="preserve">Положение об оплате труда работников </w:t>
      </w:r>
      <w:r w:rsidR="00BD5A1D">
        <w:rPr>
          <w:sz w:val="28"/>
          <w:szCs w:val="28"/>
        </w:rPr>
        <w:t xml:space="preserve">муниципального </w:t>
      </w:r>
    </w:p>
    <w:p w:rsidR="009B1FA3" w:rsidRPr="00D46CD4" w:rsidRDefault="00BD5A1D" w:rsidP="009B1FA3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казенного учреждения «Архив Каменского городского округа»</w:t>
      </w:r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center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>Глава 1. ОБЩИЕ ПОЛОЖЕНИЯ</w:t>
      </w: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1.1. Настоящее положение об оплате труда работников </w:t>
      </w:r>
      <w:r w:rsidR="00BD5A1D">
        <w:rPr>
          <w:sz w:val="28"/>
          <w:szCs w:val="28"/>
        </w:rPr>
        <w:t>муниципального казенного учреждения «Архив Каменского городского округа»</w:t>
      </w:r>
      <w:r w:rsidRPr="00D46CD4">
        <w:rPr>
          <w:sz w:val="28"/>
          <w:szCs w:val="28"/>
        </w:rPr>
        <w:t xml:space="preserve"> (далее - Положение), применяется при исчислении заработной платы работников </w:t>
      </w:r>
      <w:r w:rsidR="00BD5A1D">
        <w:rPr>
          <w:sz w:val="28"/>
          <w:szCs w:val="28"/>
        </w:rPr>
        <w:t>муниципального казенного учреждения «Архив Каменского городского округа»</w:t>
      </w:r>
      <w:r w:rsidR="00BD5A1D" w:rsidRPr="00D46CD4">
        <w:rPr>
          <w:sz w:val="28"/>
          <w:szCs w:val="28"/>
        </w:rPr>
        <w:t xml:space="preserve"> </w:t>
      </w:r>
      <w:r w:rsidRPr="00D46CD4">
        <w:rPr>
          <w:sz w:val="28"/>
          <w:szCs w:val="28"/>
        </w:rPr>
        <w:t xml:space="preserve">(далее - </w:t>
      </w:r>
      <w:r w:rsidR="0044074E">
        <w:rPr>
          <w:sz w:val="28"/>
          <w:szCs w:val="28"/>
        </w:rPr>
        <w:t>учреждение</w:t>
      </w:r>
      <w:r w:rsidRPr="00D46CD4">
        <w:rPr>
          <w:sz w:val="28"/>
          <w:szCs w:val="28"/>
        </w:rPr>
        <w:t>).</w:t>
      </w:r>
    </w:p>
    <w:p w:rsidR="009B1FA3" w:rsidRPr="00D46CD4" w:rsidRDefault="009B1FA3" w:rsidP="009B1FA3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1.2. Заработная плата работников </w:t>
      </w:r>
      <w:r w:rsidR="0044074E">
        <w:rPr>
          <w:sz w:val="28"/>
          <w:szCs w:val="28"/>
        </w:rPr>
        <w:t xml:space="preserve">учреждения </w:t>
      </w:r>
      <w:r w:rsidRPr="00D46CD4">
        <w:rPr>
          <w:sz w:val="28"/>
          <w:szCs w:val="28"/>
        </w:rPr>
        <w:t>устанавливается трудовыми договорами в соответствии с действующ</w:t>
      </w:r>
      <w:r w:rsidR="00BD5A1D">
        <w:rPr>
          <w:sz w:val="28"/>
          <w:szCs w:val="28"/>
        </w:rPr>
        <w:t>ей</w:t>
      </w:r>
      <w:r w:rsidRPr="00D46CD4">
        <w:rPr>
          <w:sz w:val="28"/>
          <w:szCs w:val="28"/>
        </w:rPr>
        <w:t xml:space="preserve"> систем</w:t>
      </w:r>
      <w:r w:rsidR="00BD5A1D">
        <w:rPr>
          <w:sz w:val="28"/>
          <w:szCs w:val="28"/>
        </w:rPr>
        <w:t>ой</w:t>
      </w:r>
      <w:r w:rsidRPr="00D46CD4">
        <w:rPr>
          <w:sz w:val="28"/>
          <w:szCs w:val="28"/>
        </w:rPr>
        <w:t xml:space="preserve"> оплаты труда. Систем</w:t>
      </w:r>
      <w:r w:rsidR="00BD5A1D">
        <w:rPr>
          <w:sz w:val="28"/>
          <w:szCs w:val="28"/>
        </w:rPr>
        <w:t>а</w:t>
      </w:r>
      <w:r w:rsidRPr="00D46CD4">
        <w:rPr>
          <w:sz w:val="28"/>
          <w:szCs w:val="28"/>
        </w:rPr>
        <w:t xml:space="preserve"> оплаты труда в </w:t>
      </w:r>
      <w:r w:rsidR="0044074E">
        <w:rPr>
          <w:sz w:val="28"/>
          <w:szCs w:val="28"/>
        </w:rPr>
        <w:t xml:space="preserve">учреждении </w:t>
      </w:r>
      <w:r w:rsidRPr="00D46CD4">
        <w:rPr>
          <w:sz w:val="28"/>
          <w:szCs w:val="28"/>
        </w:rPr>
        <w:t>устанавливаются на основе настоящего Положения, локальны</w:t>
      </w:r>
      <w:r w:rsidR="002E4BDB">
        <w:rPr>
          <w:sz w:val="28"/>
          <w:szCs w:val="28"/>
        </w:rPr>
        <w:t>х</w:t>
      </w:r>
      <w:r w:rsidRPr="00D46CD4">
        <w:rPr>
          <w:sz w:val="28"/>
          <w:szCs w:val="28"/>
        </w:rPr>
        <w:t xml:space="preserve"> нормативны</w:t>
      </w:r>
      <w:r w:rsidR="002E4BDB">
        <w:rPr>
          <w:sz w:val="28"/>
          <w:szCs w:val="28"/>
        </w:rPr>
        <w:t>х</w:t>
      </w:r>
      <w:r w:rsidRPr="00D46CD4">
        <w:rPr>
          <w:sz w:val="28"/>
          <w:szCs w:val="28"/>
        </w:rPr>
        <w:t xml:space="preserve"> акт</w:t>
      </w:r>
      <w:r w:rsidR="002E4BDB">
        <w:rPr>
          <w:sz w:val="28"/>
          <w:szCs w:val="28"/>
        </w:rPr>
        <w:t>ов</w:t>
      </w:r>
      <w:r w:rsidRPr="00D46CD4">
        <w:rPr>
          <w:sz w:val="28"/>
          <w:szCs w:val="28"/>
        </w:rPr>
        <w:t xml:space="preserve"> в соответствии с трудовым законодательством и иными нормативными правовыми актами, содержащими нормы трудового права.</w:t>
      </w:r>
    </w:p>
    <w:p w:rsidR="009B1FA3" w:rsidRDefault="009B1FA3" w:rsidP="009B1FA3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1.3. Фонд оплаты труда </w:t>
      </w:r>
      <w:r w:rsidR="0044074E">
        <w:rPr>
          <w:sz w:val="28"/>
          <w:szCs w:val="28"/>
        </w:rPr>
        <w:t xml:space="preserve">учреждения </w:t>
      </w:r>
      <w:r w:rsidRPr="00D46CD4">
        <w:rPr>
          <w:sz w:val="28"/>
          <w:szCs w:val="28"/>
        </w:rPr>
        <w:t xml:space="preserve">формируется </w:t>
      </w:r>
      <w:r w:rsidR="002E4BDB">
        <w:rPr>
          <w:sz w:val="28"/>
          <w:szCs w:val="28"/>
        </w:rPr>
        <w:t>в пределах</w:t>
      </w:r>
      <w:r w:rsidRPr="00D46CD4">
        <w:rPr>
          <w:sz w:val="28"/>
          <w:szCs w:val="28"/>
        </w:rPr>
        <w:t xml:space="preserve"> объема лимитов бюджетных обязательств, предусмотренных на оплату труда работник</w:t>
      </w:r>
      <w:r w:rsidR="00A25C39">
        <w:rPr>
          <w:sz w:val="28"/>
          <w:szCs w:val="28"/>
        </w:rPr>
        <w:t>ам</w:t>
      </w:r>
      <w:r w:rsidRPr="00D46CD4">
        <w:rPr>
          <w:sz w:val="28"/>
          <w:szCs w:val="28"/>
        </w:rPr>
        <w:t xml:space="preserve"> </w:t>
      </w:r>
      <w:r w:rsidR="0044074E">
        <w:rPr>
          <w:sz w:val="28"/>
          <w:szCs w:val="28"/>
        </w:rPr>
        <w:t>учреждения</w:t>
      </w:r>
      <w:r w:rsidRPr="00D46CD4">
        <w:rPr>
          <w:sz w:val="28"/>
          <w:szCs w:val="28"/>
        </w:rPr>
        <w:t>.</w:t>
      </w:r>
    </w:p>
    <w:p w:rsidR="007B000D" w:rsidRDefault="007B000D" w:rsidP="007B000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1.4. </w:t>
      </w:r>
      <w:r>
        <w:rPr>
          <w:sz w:val="28"/>
          <w:szCs w:val="28"/>
          <w:lang w:eastAsia="en-US"/>
        </w:rPr>
        <w:t xml:space="preserve">Структура </w:t>
      </w:r>
      <w:r w:rsidR="0044074E">
        <w:rPr>
          <w:sz w:val="28"/>
          <w:szCs w:val="28"/>
        </w:rPr>
        <w:t>учреждения</w:t>
      </w:r>
      <w:r>
        <w:rPr>
          <w:sz w:val="28"/>
          <w:szCs w:val="28"/>
          <w:lang w:eastAsia="en-US"/>
        </w:rPr>
        <w:t xml:space="preserve">, в отношении которого Администрация Каменского городского округа осуществляет функции и полномочия учредителя, </w:t>
      </w:r>
      <w:r w:rsidR="00F92EA3">
        <w:rPr>
          <w:sz w:val="28"/>
          <w:szCs w:val="28"/>
        </w:rPr>
        <w:t xml:space="preserve">приведена в </w:t>
      </w:r>
      <w:r w:rsidR="00F92EA3">
        <w:rPr>
          <w:sz w:val="28"/>
          <w:szCs w:val="28"/>
          <w:lang w:eastAsia="en-US"/>
        </w:rPr>
        <w:t>приложении № 1 к настоящему Положению.</w:t>
      </w:r>
    </w:p>
    <w:p w:rsidR="007B000D" w:rsidRDefault="00A25C39" w:rsidP="007B000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1.5 Администрация Каменского городского округа, </w:t>
      </w:r>
      <w:r w:rsidR="007B000D">
        <w:rPr>
          <w:sz w:val="28"/>
          <w:szCs w:val="28"/>
          <w:lang w:eastAsia="en-US"/>
        </w:rPr>
        <w:t>осуществляющ</w:t>
      </w:r>
      <w:r>
        <w:rPr>
          <w:sz w:val="28"/>
          <w:szCs w:val="28"/>
          <w:lang w:eastAsia="en-US"/>
        </w:rPr>
        <w:t>ая</w:t>
      </w:r>
      <w:r w:rsidR="007B000D">
        <w:rPr>
          <w:sz w:val="28"/>
          <w:szCs w:val="28"/>
          <w:lang w:eastAsia="en-US"/>
        </w:rPr>
        <w:t xml:space="preserve"> полномочия учредителя </w:t>
      </w:r>
      <w:r w:rsidR="0044074E">
        <w:rPr>
          <w:sz w:val="28"/>
          <w:szCs w:val="28"/>
        </w:rPr>
        <w:t xml:space="preserve">учреждения </w:t>
      </w:r>
      <w:r w:rsidR="007B000D">
        <w:rPr>
          <w:sz w:val="28"/>
          <w:szCs w:val="28"/>
          <w:lang w:eastAsia="en-US"/>
        </w:rPr>
        <w:t>устанавлива</w:t>
      </w:r>
      <w:r>
        <w:rPr>
          <w:sz w:val="28"/>
          <w:szCs w:val="28"/>
          <w:lang w:eastAsia="en-US"/>
        </w:rPr>
        <w:t>е</w:t>
      </w:r>
      <w:r w:rsidR="007B000D">
        <w:rPr>
          <w:sz w:val="28"/>
          <w:szCs w:val="28"/>
          <w:lang w:eastAsia="en-US"/>
        </w:rPr>
        <w:t>т:</w:t>
      </w:r>
    </w:p>
    <w:p w:rsidR="007B000D" w:rsidRDefault="007B000D" w:rsidP="007B000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перечень должностей, относимых к административно-управленческому персоналу</w:t>
      </w:r>
      <w:r w:rsidR="00B60125">
        <w:rPr>
          <w:sz w:val="28"/>
          <w:szCs w:val="28"/>
          <w:lang w:eastAsia="en-US"/>
        </w:rPr>
        <w:t>,</w:t>
      </w:r>
      <w:r w:rsidR="00E56E37">
        <w:rPr>
          <w:sz w:val="28"/>
          <w:szCs w:val="28"/>
          <w:lang w:eastAsia="en-US"/>
        </w:rPr>
        <w:t xml:space="preserve"> </w:t>
      </w:r>
      <w:r w:rsidR="00F92EA3">
        <w:rPr>
          <w:sz w:val="28"/>
          <w:szCs w:val="28"/>
          <w:lang w:eastAsia="en-US"/>
        </w:rPr>
        <w:t xml:space="preserve">определен </w:t>
      </w:r>
      <w:r w:rsidR="00F92EA3">
        <w:rPr>
          <w:sz w:val="28"/>
          <w:szCs w:val="28"/>
        </w:rPr>
        <w:t xml:space="preserve">в </w:t>
      </w:r>
      <w:r w:rsidR="00F92EA3">
        <w:rPr>
          <w:sz w:val="28"/>
          <w:szCs w:val="28"/>
          <w:lang w:eastAsia="en-US"/>
        </w:rPr>
        <w:t>приложении № 2 настоящего Положения;</w:t>
      </w:r>
    </w:p>
    <w:p w:rsidR="00A25C39" w:rsidRDefault="00A25C39" w:rsidP="00A25C3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предельную долю оплаты труда работников административно-управленческого и вспомогательного персонала в фонде оплаты труда (не более 40 процентов).</w:t>
      </w:r>
    </w:p>
    <w:p w:rsidR="00F92EA3" w:rsidRDefault="00F92EA3" w:rsidP="00A25C3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1.6. Штатное расписание утверждается руководителем учреждения </w:t>
      </w:r>
      <w:r w:rsidR="00800AC4" w:rsidRPr="006F5B22">
        <w:rPr>
          <w:sz w:val="28"/>
          <w:szCs w:val="28"/>
        </w:rPr>
        <w:t>по согласованию с Главой Каменского городского округа</w:t>
      </w:r>
      <w:r w:rsidR="00800AC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и включает в себя все должности служащих </w:t>
      </w:r>
      <w:r w:rsidR="0044074E">
        <w:rPr>
          <w:sz w:val="28"/>
          <w:szCs w:val="28"/>
        </w:rPr>
        <w:t xml:space="preserve">учреждения </w:t>
      </w:r>
      <w:r>
        <w:rPr>
          <w:sz w:val="28"/>
          <w:szCs w:val="28"/>
          <w:lang w:eastAsia="en-US"/>
        </w:rPr>
        <w:t>в пределах утвержденного на соответствующий финансовый год фонда оплаты труда.</w:t>
      </w:r>
    </w:p>
    <w:p w:rsidR="004E129A" w:rsidRDefault="004E129A" w:rsidP="009B1FA3">
      <w:pPr>
        <w:pStyle w:val="ConsPlusNormal"/>
        <w:jc w:val="center"/>
        <w:outlineLvl w:val="1"/>
      </w:pPr>
    </w:p>
    <w:p w:rsidR="0044074E" w:rsidRPr="0059557F" w:rsidRDefault="0059557F" w:rsidP="009B1FA3">
      <w:pPr>
        <w:pStyle w:val="ConsPlusNormal"/>
        <w:jc w:val="center"/>
        <w:outlineLvl w:val="1"/>
      </w:pPr>
      <w:r>
        <w:lastRenderedPageBreak/>
        <w:t>2</w:t>
      </w:r>
    </w:p>
    <w:p w:rsidR="00670825" w:rsidRDefault="009B1FA3" w:rsidP="009B1FA3">
      <w:pPr>
        <w:pStyle w:val="ConsPlusNormal"/>
        <w:jc w:val="center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Глава 2. </w:t>
      </w:r>
      <w:r w:rsidR="00670825">
        <w:rPr>
          <w:sz w:val="28"/>
          <w:szCs w:val="28"/>
        </w:rPr>
        <w:t xml:space="preserve">МИНИМАЛЬНЫЕ РАЗМЕРЫ ОКЛАДОВ </w:t>
      </w:r>
    </w:p>
    <w:p w:rsidR="009B1FA3" w:rsidRPr="00D46CD4" w:rsidRDefault="00670825" w:rsidP="009B1FA3">
      <w:pPr>
        <w:pStyle w:val="ConsPlusNormal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(ДОЛЖНОСТНЫХ ОКЛАДОВ) РАБОТНИКОВ </w:t>
      </w:r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</w:p>
    <w:p w:rsidR="00431061" w:rsidRDefault="009B1FA3" w:rsidP="009B1FA3">
      <w:pPr>
        <w:pStyle w:val="ConsPlusNormal"/>
        <w:ind w:firstLine="540"/>
        <w:jc w:val="both"/>
        <w:rPr>
          <w:sz w:val="28"/>
          <w:szCs w:val="28"/>
          <w:lang w:eastAsia="en-US"/>
        </w:rPr>
      </w:pPr>
      <w:r w:rsidRPr="00D46CD4">
        <w:rPr>
          <w:sz w:val="28"/>
          <w:szCs w:val="28"/>
        </w:rPr>
        <w:t xml:space="preserve">2.1. </w:t>
      </w:r>
      <w:r w:rsidR="00431061">
        <w:rPr>
          <w:sz w:val="28"/>
          <w:szCs w:val="28"/>
          <w:lang w:eastAsia="en-US"/>
        </w:rPr>
        <w:t>Размеры</w:t>
      </w:r>
      <w:r w:rsidR="00BC2D2A">
        <w:rPr>
          <w:sz w:val="28"/>
          <w:szCs w:val="28"/>
          <w:lang w:eastAsia="en-US"/>
        </w:rPr>
        <w:t xml:space="preserve"> окладов (должностных окладов) </w:t>
      </w:r>
      <w:r w:rsidR="00431061">
        <w:rPr>
          <w:sz w:val="28"/>
          <w:szCs w:val="28"/>
          <w:lang w:eastAsia="en-US"/>
        </w:rPr>
        <w:t xml:space="preserve">работников </w:t>
      </w:r>
      <w:r w:rsidR="0044074E">
        <w:rPr>
          <w:sz w:val="28"/>
          <w:szCs w:val="28"/>
        </w:rPr>
        <w:t xml:space="preserve">учреждения </w:t>
      </w:r>
      <w:r w:rsidR="00431061">
        <w:rPr>
          <w:sz w:val="28"/>
          <w:szCs w:val="28"/>
          <w:lang w:eastAsia="en-US"/>
        </w:rPr>
        <w:t xml:space="preserve">устанавливаются </w:t>
      </w:r>
      <w:r w:rsidR="00431061" w:rsidRPr="00B8341B">
        <w:rPr>
          <w:sz w:val="28"/>
          <w:szCs w:val="28"/>
          <w:lang w:eastAsia="en-US"/>
        </w:rPr>
        <w:t xml:space="preserve">руководителем учреждения </w:t>
      </w:r>
      <w:r w:rsidR="002E4BDB">
        <w:rPr>
          <w:sz w:val="28"/>
          <w:szCs w:val="28"/>
          <w:lang w:eastAsia="en-US"/>
        </w:rPr>
        <w:t>в соответствии с приложением № 3 к настоящему Положению</w:t>
      </w:r>
      <w:r w:rsidR="00431061">
        <w:rPr>
          <w:sz w:val="28"/>
          <w:szCs w:val="28"/>
          <w:lang w:eastAsia="en-US"/>
        </w:rPr>
        <w:t>.</w:t>
      </w:r>
    </w:p>
    <w:p w:rsidR="00431061" w:rsidRDefault="00431061" w:rsidP="00431061">
      <w:pPr>
        <w:pStyle w:val="ConsPlusNormal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</w:t>
      </w:r>
      <w:r w:rsidR="00670825">
        <w:rPr>
          <w:sz w:val="28"/>
          <w:szCs w:val="28"/>
          <w:lang w:eastAsia="en-US"/>
        </w:rPr>
        <w:t xml:space="preserve"> </w:t>
      </w:r>
      <w:proofErr w:type="gramStart"/>
      <w:r w:rsidR="00B60125">
        <w:rPr>
          <w:sz w:val="28"/>
          <w:szCs w:val="28"/>
          <w:lang w:eastAsia="en-US"/>
        </w:rPr>
        <w:t>Р</w:t>
      </w:r>
      <w:r>
        <w:rPr>
          <w:sz w:val="28"/>
          <w:szCs w:val="28"/>
          <w:lang w:eastAsia="en-US"/>
        </w:rPr>
        <w:t xml:space="preserve">азмеры </w:t>
      </w:r>
      <w:r w:rsidR="00670825">
        <w:rPr>
          <w:sz w:val="28"/>
          <w:szCs w:val="28"/>
          <w:lang w:eastAsia="en-US"/>
        </w:rPr>
        <w:t>окладов (</w:t>
      </w:r>
      <w:r>
        <w:rPr>
          <w:sz w:val="28"/>
          <w:szCs w:val="28"/>
          <w:lang w:eastAsia="en-US"/>
        </w:rPr>
        <w:t>должностных окладов</w:t>
      </w:r>
      <w:r w:rsidR="00670825">
        <w:rPr>
          <w:sz w:val="28"/>
          <w:szCs w:val="28"/>
          <w:lang w:eastAsia="en-US"/>
        </w:rPr>
        <w:t>)</w:t>
      </w:r>
      <w:r>
        <w:rPr>
          <w:sz w:val="28"/>
          <w:szCs w:val="28"/>
          <w:lang w:eastAsia="en-US"/>
        </w:rPr>
        <w:t xml:space="preserve"> </w:t>
      </w:r>
      <w:r w:rsidR="009B1FA3" w:rsidRPr="00D46CD4">
        <w:rPr>
          <w:sz w:val="28"/>
          <w:szCs w:val="28"/>
        </w:rPr>
        <w:t xml:space="preserve">работников </w:t>
      </w:r>
      <w:r w:rsidR="0044074E">
        <w:rPr>
          <w:sz w:val="28"/>
          <w:szCs w:val="28"/>
        </w:rPr>
        <w:t xml:space="preserve">учреждения </w:t>
      </w:r>
      <w:r>
        <w:rPr>
          <w:sz w:val="28"/>
          <w:szCs w:val="28"/>
        </w:rPr>
        <w:t xml:space="preserve">устанавливается на основе отнесения занимаемых должностей к соответствующим </w:t>
      </w:r>
      <w:r w:rsidR="009B1FA3" w:rsidRPr="00D46CD4">
        <w:rPr>
          <w:sz w:val="28"/>
          <w:szCs w:val="28"/>
        </w:rPr>
        <w:t>профессиональн</w:t>
      </w:r>
      <w:r>
        <w:rPr>
          <w:sz w:val="28"/>
          <w:szCs w:val="28"/>
        </w:rPr>
        <w:t>ым</w:t>
      </w:r>
      <w:r w:rsidR="009B1FA3" w:rsidRPr="00D46CD4">
        <w:rPr>
          <w:sz w:val="28"/>
          <w:szCs w:val="28"/>
        </w:rPr>
        <w:t xml:space="preserve"> квалификационны</w:t>
      </w:r>
      <w:r>
        <w:rPr>
          <w:sz w:val="28"/>
          <w:szCs w:val="28"/>
        </w:rPr>
        <w:t>м</w:t>
      </w:r>
      <w:r w:rsidR="009B1FA3" w:rsidRPr="00D46CD4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ам, утвержденными Приказом Министерства труда и социальной защиты Российской Федерации от 25.03.2013 № 119н «Об утверждении профессиональных квалификационных групп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документов»</w:t>
      </w:r>
      <w:r>
        <w:rPr>
          <w:sz w:val="28"/>
          <w:szCs w:val="28"/>
          <w:lang w:eastAsia="en-US"/>
        </w:rPr>
        <w:t>.</w:t>
      </w:r>
      <w:proofErr w:type="gramEnd"/>
    </w:p>
    <w:p w:rsidR="00286B31" w:rsidRDefault="00286B31" w:rsidP="00670825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286B31" w:rsidRPr="00D46CD4" w:rsidRDefault="009B1FA3" w:rsidP="00286B31">
      <w:pPr>
        <w:pStyle w:val="ConsPlusNormal"/>
        <w:jc w:val="center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Глава 3. </w:t>
      </w:r>
      <w:r w:rsidR="00286B31">
        <w:rPr>
          <w:sz w:val="28"/>
          <w:szCs w:val="28"/>
        </w:rPr>
        <w:t xml:space="preserve">ПЕРЕЧЕНЬ, ПОРЯДОК И УСЛОВИЯ ОСУЩЕСТВЛЕНИЯ ВЫПЛАТ КОМПЕНСАЦИОННОГО </w:t>
      </w:r>
      <w:r w:rsidR="00286B31" w:rsidRPr="00286B31">
        <w:rPr>
          <w:sz w:val="28"/>
          <w:szCs w:val="28"/>
        </w:rPr>
        <w:t>ХАРАКТЕРА</w:t>
      </w:r>
      <w:r w:rsidR="00286B31">
        <w:rPr>
          <w:sz w:val="28"/>
          <w:szCs w:val="28"/>
        </w:rPr>
        <w:t xml:space="preserve"> </w:t>
      </w:r>
    </w:p>
    <w:p w:rsidR="00B60125" w:rsidRPr="0059557F" w:rsidRDefault="00B60125" w:rsidP="00EF3EC9">
      <w:pPr>
        <w:pStyle w:val="ConsPlusNormal"/>
        <w:ind w:firstLine="540"/>
        <w:jc w:val="both"/>
      </w:pPr>
    </w:p>
    <w:p w:rsidR="00EF3EC9" w:rsidRPr="00D46CD4" w:rsidRDefault="003335EF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3EC9" w:rsidRPr="00D46CD4">
        <w:rPr>
          <w:sz w:val="28"/>
          <w:szCs w:val="28"/>
        </w:rPr>
        <w:t xml:space="preserve">.1. Выплаты компенсационного характера, размеры и условия их осуществления устанавливаются локальными нормативными актами </w:t>
      </w:r>
      <w:r w:rsidR="0044074E">
        <w:rPr>
          <w:sz w:val="28"/>
          <w:szCs w:val="28"/>
        </w:rPr>
        <w:t xml:space="preserve">учреждения </w:t>
      </w:r>
      <w:r w:rsidR="00EF3EC9" w:rsidRPr="00D46CD4">
        <w:rPr>
          <w:sz w:val="28"/>
          <w:szCs w:val="28"/>
        </w:rPr>
        <w:t>в соответствии с трудовым законодательством и нормативными правовыми актами, содержащими нормы трудового права.</w:t>
      </w:r>
    </w:p>
    <w:p w:rsidR="00EF3EC9" w:rsidRPr="00D46CD4" w:rsidRDefault="003335EF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3EC9" w:rsidRPr="00D46CD4">
        <w:rPr>
          <w:sz w:val="28"/>
          <w:szCs w:val="28"/>
        </w:rPr>
        <w:t>.2. Выплаты компенсационного характера устанавливаются к окладам (должностным окладам</w:t>
      </w:r>
      <w:r w:rsidR="00B60125">
        <w:rPr>
          <w:sz w:val="28"/>
          <w:szCs w:val="28"/>
        </w:rPr>
        <w:t>)</w:t>
      </w:r>
      <w:r w:rsidR="00EF3EC9" w:rsidRPr="00D46CD4">
        <w:rPr>
          <w:sz w:val="28"/>
          <w:szCs w:val="28"/>
        </w:rPr>
        <w:t xml:space="preserve"> работников </w:t>
      </w:r>
      <w:r w:rsidR="0044074E">
        <w:rPr>
          <w:sz w:val="28"/>
          <w:szCs w:val="28"/>
        </w:rPr>
        <w:t xml:space="preserve">учреждения </w:t>
      </w:r>
      <w:r w:rsidR="00EF3EC9" w:rsidRPr="00D46CD4">
        <w:rPr>
          <w:sz w:val="28"/>
          <w:szCs w:val="28"/>
        </w:rPr>
        <w:t xml:space="preserve">при наличии оснований для их выплаты в пределах фонда оплаты труда </w:t>
      </w:r>
      <w:r w:rsidR="0044074E">
        <w:rPr>
          <w:sz w:val="28"/>
          <w:szCs w:val="28"/>
        </w:rPr>
        <w:t>учреждения</w:t>
      </w:r>
      <w:r w:rsidR="00EF3EC9" w:rsidRPr="00D46CD4">
        <w:rPr>
          <w:sz w:val="28"/>
          <w:szCs w:val="28"/>
        </w:rPr>
        <w:t>, утвержденного на соответствующий финансовый год.</w:t>
      </w:r>
    </w:p>
    <w:p w:rsidR="00EF3EC9" w:rsidRPr="00D46CD4" w:rsidRDefault="003335EF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3EC9" w:rsidRPr="00D46CD4">
        <w:rPr>
          <w:sz w:val="28"/>
          <w:szCs w:val="28"/>
        </w:rPr>
        <w:t xml:space="preserve">.3. Для работников </w:t>
      </w:r>
      <w:r w:rsidR="0044074E">
        <w:rPr>
          <w:sz w:val="28"/>
          <w:szCs w:val="28"/>
        </w:rPr>
        <w:t xml:space="preserve">учреждения </w:t>
      </w:r>
      <w:r w:rsidR="00EF3EC9" w:rsidRPr="00D46CD4">
        <w:rPr>
          <w:sz w:val="28"/>
          <w:szCs w:val="28"/>
        </w:rPr>
        <w:t>устанавливаются следующие выплаты компенсационного характера:</w:t>
      </w:r>
    </w:p>
    <w:p w:rsidR="00EF3EC9" w:rsidRPr="00D46CD4" w:rsidRDefault="007D3ECD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3EC9" w:rsidRPr="00D46CD4">
        <w:rPr>
          <w:sz w:val="28"/>
          <w:szCs w:val="28"/>
        </w:rPr>
        <w:t xml:space="preserve"> выплаты работникам, занятым на тяжелых работах, работах с вредными и (или) опасными и иными особыми условиями труда;</w:t>
      </w:r>
    </w:p>
    <w:p w:rsidR="00EF3EC9" w:rsidRPr="00D46CD4" w:rsidRDefault="007D3ECD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3EC9" w:rsidRPr="00D46CD4">
        <w:rPr>
          <w:sz w:val="28"/>
          <w:szCs w:val="28"/>
        </w:rPr>
        <w:t xml:space="preserve"> выплаты за работу в местностях с особыми климатическими условиями;</w:t>
      </w:r>
    </w:p>
    <w:p w:rsidR="00EF3EC9" w:rsidRPr="00D46CD4" w:rsidRDefault="007D3ECD" w:rsidP="00EF3EC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3EC9" w:rsidRPr="00D46CD4">
        <w:rPr>
          <w:sz w:val="28"/>
          <w:szCs w:val="28"/>
        </w:rPr>
        <w:t xml:space="preserve"> 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нормальных).</w:t>
      </w:r>
    </w:p>
    <w:p w:rsidR="003335EF" w:rsidRDefault="003335EF" w:rsidP="00EF3EC9">
      <w:pPr>
        <w:pStyle w:val="ConsPlusNormal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EF3EC9" w:rsidRPr="00D46CD4">
        <w:rPr>
          <w:sz w:val="28"/>
          <w:szCs w:val="28"/>
        </w:rPr>
        <w:t xml:space="preserve">.4. </w:t>
      </w:r>
      <w:r>
        <w:rPr>
          <w:sz w:val="28"/>
          <w:szCs w:val="28"/>
          <w:lang w:eastAsia="en-US"/>
        </w:rPr>
        <w:t>Выплаты компенсационного характера устанавливаются к окладам (должностным окладам), в процентах к окладам (должностным окладам) или в абсолютных размерах, если иное не установлено федеральными законами и иными нормативными правовыми актами Российской Федерации, Свердловской области.</w:t>
      </w:r>
    </w:p>
    <w:p w:rsidR="00EF3EC9" w:rsidRPr="00D46CD4" w:rsidRDefault="00EF3EC9" w:rsidP="00EF3EC9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При работе на условиях неполного рабочего времени компенсационные выплаты работнику устанавливаются пропорционально отработанному времени.</w:t>
      </w:r>
    </w:p>
    <w:p w:rsidR="0059557F" w:rsidRPr="0059557F" w:rsidRDefault="0059557F" w:rsidP="0059557F">
      <w:pPr>
        <w:pStyle w:val="ConsPlusNormal"/>
        <w:ind w:firstLine="540"/>
        <w:jc w:val="center"/>
      </w:pPr>
      <w:r>
        <w:lastRenderedPageBreak/>
        <w:t>3</w:t>
      </w:r>
    </w:p>
    <w:p w:rsidR="00EF3EC9" w:rsidRDefault="003335EF" w:rsidP="003335EF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>Р</w:t>
      </w:r>
      <w:r w:rsidR="00EF3EC9" w:rsidRPr="00D46CD4">
        <w:rPr>
          <w:sz w:val="28"/>
          <w:szCs w:val="28"/>
        </w:rPr>
        <w:t xml:space="preserve">аботникам </w:t>
      </w:r>
      <w:r w:rsidR="0044074E">
        <w:rPr>
          <w:sz w:val="28"/>
          <w:szCs w:val="28"/>
        </w:rPr>
        <w:t xml:space="preserve">учреждения </w:t>
      </w:r>
      <w:r w:rsidR="00EF3EC9" w:rsidRPr="00D46CD4">
        <w:rPr>
          <w:sz w:val="28"/>
          <w:szCs w:val="28"/>
        </w:rPr>
        <w:t xml:space="preserve">выплачивается районный коэффициент к заработной плате за работу в местностях с особыми климатическими условиями, установленный </w:t>
      </w:r>
      <w:hyperlink r:id="rId14" w:history="1">
        <w:r w:rsidR="00EF3EC9" w:rsidRPr="00D46CD4">
          <w:rPr>
            <w:sz w:val="28"/>
            <w:szCs w:val="28"/>
          </w:rPr>
          <w:t>Постановлением</w:t>
        </w:r>
      </w:hyperlink>
      <w:r w:rsidR="00EF3EC9" w:rsidRPr="00D46CD4">
        <w:rPr>
          <w:sz w:val="28"/>
          <w:szCs w:val="28"/>
        </w:rPr>
        <w:t xml:space="preserve"> Совета Министров СССР от 21.05.1987 № 591 «О введении районных коэффициентов к заработной плате рабочих и служащих, для которых они не установлены, на Урале и в производственных отраслях в Северных и Восточных районах Казахской ССР».</w:t>
      </w:r>
      <w:proofErr w:type="gramEnd"/>
    </w:p>
    <w:p w:rsidR="003335EF" w:rsidRPr="00D46CD4" w:rsidRDefault="003335EF" w:rsidP="003335EF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proofErr w:type="gramStart"/>
      <w:r>
        <w:rPr>
          <w:sz w:val="28"/>
          <w:szCs w:val="28"/>
        </w:rPr>
        <w:t xml:space="preserve">Выплаты </w:t>
      </w:r>
      <w:r w:rsidRPr="00D46CD4">
        <w:rPr>
          <w:sz w:val="28"/>
          <w:szCs w:val="28"/>
        </w:rPr>
        <w:t>работникам, занятым на тяжелых работах, работах с вредными и (или) опасными и иными особыми условиями труда</w:t>
      </w:r>
      <w:r>
        <w:rPr>
          <w:sz w:val="28"/>
          <w:szCs w:val="28"/>
        </w:rPr>
        <w:t>, устанавливаются</w:t>
      </w:r>
      <w:r w:rsidR="008965C7">
        <w:rPr>
          <w:sz w:val="28"/>
          <w:szCs w:val="28"/>
        </w:rPr>
        <w:t xml:space="preserve"> в соответствии со статьей 147 Трудового кодекса Российской Федерации</w:t>
      </w:r>
      <w:r w:rsidR="00D87785">
        <w:rPr>
          <w:sz w:val="28"/>
          <w:szCs w:val="28"/>
        </w:rPr>
        <w:t xml:space="preserve">, </w:t>
      </w:r>
      <w:r w:rsidR="00D87785" w:rsidRPr="006F5B22">
        <w:rPr>
          <w:sz w:val="28"/>
          <w:szCs w:val="28"/>
        </w:rPr>
        <w:t xml:space="preserve">Постановлением Правительства Российской Федерации от 20.11.2008 N 870 </w:t>
      </w:r>
      <w:r w:rsidR="00D87785">
        <w:rPr>
          <w:sz w:val="28"/>
          <w:szCs w:val="28"/>
        </w:rPr>
        <w:t>«</w:t>
      </w:r>
      <w:r w:rsidR="00D87785" w:rsidRPr="006F5B22">
        <w:rPr>
          <w:sz w:val="28"/>
          <w:szCs w:val="28"/>
        </w:rPr>
        <w:t>Об установлении сокращенной продолжительности рабочего времени, ежегодного дополнительного оплачиваемого отпуска, повышенной оплаты труда работникам, занятым на тяжелых работах, работах с вредными и (или) опасными и</w:t>
      </w:r>
      <w:proofErr w:type="gramEnd"/>
      <w:r w:rsidR="00D87785" w:rsidRPr="006F5B22">
        <w:rPr>
          <w:sz w:val="28"/>
          <w:szCs w:val="28"/>
        </w:rPr>
        <w:t xml:space="preserve"> иными особыми условиями труда</w:t>
      </w:r>
      <w:r w:rsidR="00D87785">
        <w:rPr>
          <w:sz w:val="28"/>
          <w:szCs w:val="28"/>
        </w:rPr>
        <w:t>»</w:t>
      </w:r>
      <w:r w:rsidR="00D87785" w:rsidRPr="006F5B22">
        <w:rPr>
          <w:sz w:val="28"/>
          <w:szCs w:val="28"/>
        </w:rPr>
        <w:t xml:space="preserve">, </w:t>
      </w:r>
      <w:r w:rsidR="00D87785">
        <w:rPr>
          <w:sz w:val="28"/>
          <w:szCs w:val="28"/>
        </w:rPr>
        <w:t>по результатам специальной оценки условий труда –</w:t>
      </w:r>
      <w:r w:rsidR="00D87785" w:rsidRPr="006F5B22">
        <w:rPr>
          <w:sz w:val="28"/>
          <w:szCs w:val="28"/>
        </w:rPr>
        <w:t xml:space="preserve"> в размере от 4 до 12 процентов к окладу (должностному окладу), определенному для различных видов работ с нормальными условиями труда</w:t>
      </w:r>
      <w:r w:rsidR="008965C7">
        <w:rPr>
          <w:sz w:val="28"/>
          <w:szCs w:val="28"/>
        </w:rPr>
        <w:t>.</w:t>
      </w:r>
    </w:p>
    <w:p w:rsidR="009B1FA3" w:rsidRPr="00D46CD4" w:rsidRDefault="008965C7" w:rsidP="009B1FA3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3.7. </w:t>
      </w:r>
      <w:proofErr w:type="gramStart"/>
      <w:r>
        <w:rPr>
          <w:sz w:val="28"/>
          <w:szCs w:val="28"/>
        </w:rPr>
        <w:t>В</w:t>
      </w:r>
      <w:r w:rsidRPr="00D46CD4">
        <w:rPr>
          <w:sz w:val="28"/>
          <w:szCs w:val="28"/>
        </w:rPr>
        <w:t>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</w:t>
      </w:r>
      <w:r>
        <w:rPr>
          <w:sz w:val="28"/>
          <w:szCs w:val="28"/>
        </w:rPr>
        <w:t xml:space="preserve">, устанавливаются работникам </w:t>
      </w:r>
      <w:r w:rsidR="0044074E">
        <w:rPr>
          <w:sz w:val="28"/>
          <w:szCs w:val="28"/>
        </w:rPr>
        <w:t xml:space="preserve">учреждения </w:t>
      </w:r>
      <w:r>
        <w:rPr>
          <w:sz w:val="28"/>
          <w:szCs w:val="28"/>
        </w:rPr>
        <w:t>в соответствии со</w:t>
      </w:r>
      <w:r w:rsidR="00D87DC0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статьей 149 Трудового кодекса Российской Федерации.</w:t>
      </w:r>
      <w:proofErr w:type="gramEnd"/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  <w:bookmarkStart w:id="1" w:name="Par0"/>
      <w:bookmarkEnd w:id="1"/>
    </w:p>
    <w:p w:rsidR="00D87DC0" w:rsidRPr="00D46CD4" w:rsidRDefault="00D87DC0" w:rsidP="00D87DC0">
      <w:pPr>
        <w:pStyle w:val="ConsPlusNormal"/>
        <w:jc w:val="center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4</w:t>
      </w:r>
      <w:r w:rsidRPr="00D46C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ПЕРЕЧЕНЬ, ПОРЯДОК И УСЛОВИЯ ОСУЩЕСТВЛЕНИЯ ВЫПЛАТ </w:t>
      </w:r>
      <w:r w:rsidR="00631789">
        <w:rPr>
          <w:sz w:val="28"/>
          <w:szCs w:val="28"/>
        </w:rPr>
        <w:t>СТИМУЛИРУЮЩЕГО</w:t>
      </w:r>
      <w:r>
        <w:rPr>
          <w:sz w:val="28"/>
          <w:szCs w:val="28"/>
        </w:rPr>
        <w:t xml:space="preserve"> </w:t>
      </w:r>
      <w:r w:rsidRPr="00286B31">
        <w:rPr>
          <w:sz w:val="28"/>
          <w:szCs w:val="28"/>
        </w:rPr>
        <w:t>ХАРАКТЕРА</w:t>
      </w:r>
      <w:r>
        <w:rPr>
          <w:sz w:val="28"/>
          <w:szCs w:val="28"/>
        </w:rPr>
        <w:t xml:space="preserve"> </w:t>
      </w:r>
    </w:p>
    <w:p w:rsidR="00D87DC0" w:rsidRPr="0059557F" w:rsidRDefault="00D87DC0" w:rsidP="009B1FA3">
      <w:pPr>
        <w:pStyle w:val="ConsPlusNormal"/>
        <w:jc w:val="center"/>
        <w:outlineLvl w:val="1"/>
      </w:pP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6CD4">
        <w:rPr>
          <w:sz w:val="28"/>
          <w:szCs w:val="28"/>
        </w:rPr>
        <w:t xml:space="preserve">.1. </w:t>
      </w:r>
      <w:r>
        <w:rPr>
          <w:sz w:val="28"/>
          <w:szCs w:val="28"/>
          <w:lang w:eastAsia="en-US"/>
        </w:rPr>
        <w:t xml:space="preserve">Размеры и условия осуществления выплат стимулирующего характера устанавливаются локальными нормативными актами, трудовыми договорами с учетом разрабатываемых в муниципальном архиве показателей и критериев </w:t>
      </w:r>
      <w:proofErr w:type="gramStart"/>
      <w:r>
        <w:rPr>
          <w:sz w:val="28"/>
          <w:szCs w:val="28"/>
          <w:lang w:eastAsia="en-US"/>
        </w:rPr>
        <w:t xml:space="preserve">оценки эффективности труда работников </w:t>
      </w:r>
      <w:r w:rsidR="0044074E">
        <w:rPr>
          <w:sz w:val="28"/>
          <w:szCs w:val="28"/>
        </w:rPr>
        <w:t>учреждения</w:t>
      </w:r>
      <w:proofErr w:type="gramEnd"/>
      <w:r>
        <w:rPr>
          <w:sz w:val="28"/>
          <w:szCs w:val="28"/>
          <w:lang w:eastAsia="en-US"/>
        </w:rPr>
        <w:t>.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6CD4">
        <w:rPr>
          <w:sz w:val="28"/>
          <w:szCs w:val="28"/>
        </w:rPr>
        <w:t xml:space="preserve">.2. </w:t>
      </w:r>
      <w:r w:rsidR="002E4BDB">
        <w:rPr>
          <w:sz w:val="28"/>
          <w:szCs w:val="28"/>
        </w:rPr>
        <w:t>К в</w:t>
      </w:r>
      <w:r w:rsidRPr="00D46CD4">
        <w:rPr>
          <w:sz w:val="28"/>
          <w:szCs w:val="28"/>
        </w:rPr>
        <w:t>ыплат</w:t>
      </w:r>
      <w:r w:rsidR="002E4BDB">
        <w:rPr>
          <w:sz w:val="28"/>
          <w:szCs w:val="28"/>
        </w:rPr>
        <w:t>ам</w:t>
      </w:r>
      <w:r w:rsidRPr="00D46CD4">
        <w:rPr>
          <w:sz w:val="28"/>
          <w:szCs w:val="28"/>
        </w:rPr>
        <w:t xml:space="preserve"> стимулирующего характера </w:t>
      </w:r>
      <w:r w:rsidR="002E4BDB">
        <w:rPr>
          <w:sz w:val="28"/>
          <w:szCs w:val="28"/>
        </w:rPr>
        <w:t>относятся</w:t>
      </w:r>
      <w:r w:rsidR="00685436">
        <w:rPr>
          <w:sz w:val="28"/>
          <w:szCs w:val="28"/>
        </w:rPr>
        <w:t xml:space="preserve"> выплаты </w:t>
      </w:r>
      <w:proofErr w:type="gramStart"/>
      <w:r w:rsidR="00685436">
        <w:rPr>
          <w:sz w:val="28"/>
          <w:szCs w:val="28"/>
        </w:rPr>
        <w:t>за</w:t>
      </w:r>
      <w:proofErr w:type="gramEnd"/>
      <w:r w:rsidRPr="00D46CD4">
        <w:rPr>
          <w:sz w:val="28"/>
          <w:szCs w:val="28"/>
        </w:rPr>
        <w:t>:</w:t>
      </w:r>
    </w:p>
    <w:p w:rsidR="00C231B3" w:rsidRDefault="00C231B3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6F5B22">
        <w:rPr>
          <w:sz w:val="28"/>
          <w:szCs w:val="28"/>
        </w:rPr>
        <w:t>ерсональный повышающий коэффициент к окладу (должностному окладу)</w:t>
      </w:r>
      <w:r>
        <w:rPr>
          <w:sz w:val="28"/>
          <w:szCs w:val="28"/>
        </w:rPr>
        <w:t>;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интенсивность и высокие результаты работы;</w:t>
      </w:r>
    </w:p>
    <w:p w:rsidR="00D87DC0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стаж непрерывной работы, выслугу лет;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6CD4">
        <w:rPr>
          <w:sz w:val="28"/>
          <w:szCs w:val="28"/>
        </w:rPr>
        <w:t>качество выполняемых работ;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</w:t>
      </w:r>
      <w:r w:rsidR="00685436" w:rsidRPr="00D46CD4">
        <w:rPr>
          <w:sz w:val="28"/>
          <w:szCs w:val="28"/>
        </w:rPr>
        <w:t>премиальны</w:t>
      </w:r>
      <w:r w:rsidR="00685436">
        <w:rPr>
          <w:sz w:val="28"/>
          <w:szCs w:val="28"/>
        </w:rPr>
        <w:t>е</w:t>
      </w:r>
      <w:r w:rsidR="00685436" w:rsidRPr="00D46CD4">
        <w:rPr>
          <w:sz w:val="28"/>
          <w:szCs w:val="28"/>
        </w:rPr>
        <w:t xml:space="preserve"> выплат</w:t>
      </w:r>
      <w:r w:rsidR="00685436">
        <w:rPr>
          <w:sz w:val="28"/>
          <w:szCs w:val="28"/>
        </w:rPr>
        <w:t>ы</w:t>
      </w:r>
      <w:r w:rsidR="00685436" w:rsidRPr="00D46CD4">
        <w:rPr>
          <w:sz w:val="28"/>
          <w:szCs w:val="28"/>
        </w:rPr>
        <w:t xml:space="preserve"> </w:t>
      </w:r>
      <w:r w:rsidRPr="00D46CD4">
        <w:rPr>
          <w:sz w:val="28"/>
          <w:szCs w:val="28"/>
        </w:rPr>
        <w:t>по итогам работы.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6CD4">
        <w:rPr>
          <w:sz w:val="28"/>
          <w:szCs w:val="28"/>
        </w:rPr>
        <w:t>.3. Обязательными условиями для осуществления выплат стимулирующего характера являются: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успешное и добросовестное исполнение профессиональных и должностных обязанностей работником в соответствующем периоде;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инициатива, творчество и применение в работе современных форм и методов организации труда;</w:t>
      </w:r>
    </w:p>
    <w:p w:rsidR="0059557F" w:rsidRPr="0059557F" w:rsidRDefault="0059557F" w:rsidP="0059557F">
      <w:pPr>
        <w:pStyle w:val="ConsPlusNormal"/>
        <w:ind w:firstLine="540"/>
        <w:jc w:val="center"/>
      </w:pPr>
      <w:r>
        <w:lastRenderedPageBreak/>
        <w:t>4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участие в течение соответствующего периода в выполнении важных работ</w:t>
      </w:r>
      <w:r>
        <w:rPr>
          <w:sz w:val="28"/>
          <w:szCs w:val="28"/>
        </w:rPr>
        <w:t xml:space="preserve"> и мероприятий.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6CD4">
        <w:rPr>
          <w:sz w:val="28"/>
          <w:szCs w:val="28"/>
        </w:rPr>
        <w:t xml:space="preserve">.4. Размер выплат стимулирующего характера определяется </w:t>
      </w:r>
      <w:r w:rsidR="0044074E">
        <w:rPr>
          <w:sz w:val="28"/>
          <w:szCs w:val="28"/>
        </w:rPr>
        <w:t>руководителем учреждения</w:t>
      </w:r>
      <w:r w:rsidRPr="00D46CD4">
        <w:rPr>
          <w:sz w:val="28"/>
          <w:szCs w:val="28"/>
        </w:rPr>
        <w:t xml:space="preserve"> с учетом разраб</w:t>
      </w:r>
      <w:r w:rsidR="00C407F5">
        <w:rPr>
          <w:sz w:val="28"/>
          <w:szCs w:val="28"/>
        </w:rPr>
        <w:t>отанных</w:t>
      </w:r>
      <w:r w:rsidRPr="00D46CD4">
        <w:rPr>
          <w:sz w:val="28"/>
          <w:szCs w:val="28"/>
        </w:rPr>
        <w:t xml:space="preserve"> показателей  (критериев) оценки эффективности труда работников</w:t>
      </w:r>
      <w:r w:rsidR="00685436">
        <w:rPr>
          <w:sz w:val="28"/>
          <w:szCs w:val="28"/>
        </w:rPr>
        <w:t xml:space="preserve"> учреждения</w:t>
      </w:r>
      <w:r w:rsidRPr="00D46CD4">
        <w:rPr>
          <w:sz w:val="28"/>
          <w:szCs w:val="28"/>
        </w:rPr>
        <w:t>.</w:t>
      </w:r>
    </w:p>
    <w:p w:rsidR="00D87DC0" w:rsidRDefault="00C407F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87DC0">
        <w:rPr>
          <w:sz w:val="28"/>
          <w:szCs w:val="28"/>
        </w:rPr>
        <w:t xml:space="preserve">.5. </w:t>
      </w:r>
      <w:r>
        <w:rPr>
          <w:sz w:val="28"/>
          <w:szCs w:val="28"/>
        </w:rPr>
        <w:t>В</w:t>
      </w:r>
      <w:r w:rsidR="00D87DC0" w:rsidRPr="00D46CD4">
        <w:rPr>
          <w:sz w:val="28"/>
          <w:szCs w:val="28"/>
        </w:rPr>
        <w:t>ыплат</w:t>
      </w:r>
      <w:r>
        <w:rPr>
          <w:sz w:val="28"/>
          <w:szCs w:val="28"/>
        </w:rPr>
        <w:t>ы</w:t>
      </w:r>
      <w:r w:rsidR="00D87DC0" w:rsidRPr="00D46CD4">
        <w:rPr>
          <w:sz w:val="28"/>
          <w:szCs w:val="28"/>
        </w:rPr>
        <w:t xml:space="preserve"> стимулирующего характера </w:t>
      </w:r>
      <w:r>
        <w:rPr>
          <w:sz w:val="28"/>
          <w:szCs w:val="28"/>
        </w:rPr>
        <w:t xml:space="preserve">работникам </w:t>
      </w:r>
      <w:r w:rsidR="0044074E">
        <w:rPr>
          <w:sz w:val="28"/>
          <w:szCs w:val="28"/>
        </w:rPr>
        <w:t>учреждения</w:t>
      </w:r>
      <w:r w:rsidR="00D87DC0" w:rsidRPr="00D46C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производятся по решению руководителя учреждения в пределах лимитов </w:t>
      </w:r>
      <w:r w:rsidRPr="00D46CD4">
        <w:rPr>
          <w:sz w:val="28"/>
          <w:szCs w:val="28"/>
        </w:rPr>
        <w:t>бюджетных обязательств, предусмотренных на оплату труда работник</w:t>
      </w:r>
      <w:r>
        <w:rPr>
          <w:sz w:val="28"/>
          <w:szCs w:val="28"/>
        </w:rPr>
        <w:t>ам</w:t>
      </w:r>
      <w:r w:rsidRPr="00D46CD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D46CD4">
        <w:rPr>
          <w:sz w:val="28"/>
          <w:szCs w:val="28"/>
        </w:rPr>
        <w:t xml:space="preserve"> </w:t>
      </w:r>
      <w:r>
        <w:rPr>
          <w:sz w:val="28"/>
          <w:szCs w:val="28"/>
        </w:rPr>
        <w:t>архива.</w:t>
      </w:r>
    </w:p>
    <w:p w:rsidR="00D87DC0" w:rsidRPr="00D46CD4" w:rsidRDefault="00C407F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 w:rsidR="00D87DC0" w:rsidRPr="00D46CD4">
        <w:rPr>
          <w:sz w:val="28"/>
          <w:szCs w:val="28"/>
        </w:rPr>
        <w:t xml:space="preserve"> Конкретные показатели (критерии) оценки эффективности труда устанавливаются локальными нормативными актами и отражают количественную и (или) качественную оценку трудовой деятельности работников</w:t>
      </w:r>
      <w:r w:rsidR="00685436">
        <w:rPr>
          <w:sz w:val="28"/>
          <w:szCs w:val="28"/>
        </w:rPr>
        <w:t xml:space="preserve"> учреждения</w:t>
      </w:r>
      <w:r w:rsidR="00D87DC0" w:rsidRPr="00D46CD4">
        <w:rPr>
          <w:sz w:val="28"/>
          <w:szCs w:val="28"/>
        </w:rPr>
        <w:t>.</w:t>
      </w:r>
    </w:p>
    <w:p w:rsidR="00C231B3" w:rsidRPr="006F5B22" w:rsidRDefault="00C231B3" w:rsidP="00C231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</w:t>
      </w:r>
      <w:r w:rsidRPr="006F5B22">
        <w:rPr>
          <w:sz w:val="28"/>
          <w:szCs w:val="28"/>
        </w:rPr>
        <w:t xml:space="preserve">Положением предусмотрено установление </w:t>
      </w:r>
      <w:r>
        <w:rPr>
          <w:sz w:val="28"/>
          <w:szCs w:val="28"/>
        </w:rPr>
        <w:t xml:space="preserve">всем </w:t>
      </w:r>
      <w:r w:rsidRPr="006F5B22">
        <w:rPr>
          <w:sz w:val="28"/>
          <w:szCs w:val="28"/>
        </w:rPr>
        <w:t xml:space="preserve">работникам </w:t>
      </w:r>
      <w:r>
        <w:rPr>
          <w:sz w:val="28"/>
          <w:szCs w:val="28"/>
        </w:rPr>
        <w:t xml:space="preserve">учреждения </w:t>
      </w:r>
      <w:r w:rsidRPr="006F5B22">
        <w:rPr>
          <w:sz w:val="28"/>
          <w:szCs w:val="28"/>
        </w:rPr>
        <w:t>персональных повышающих коэффициентов к окладам (должностным окладам):</w:t>
      </w:r>
    </w:p>
    <w:p w:rsidR="00C231B3" w:rsidRPr="006F5B22" w:rsidRDefault="00C231B3" w:rsidP="00C231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Решение об установлении работникам персональных повышающих коэффициентов к окладам (должностным окладам) принимается </w:t>
      </w:r>
      <w:r>
        <w:rPr>
          <w:sz w:val="28"/>
          <w:szCs w:val="28"/>
        </w:rPr>
        <w:t>руководителем учреждения</w:t>
      </w:r>
      <w:r w:rsidRPr="006F5B22">
        <w:rPr>
          <w:sz w:val="28"/>
          <w:szCs w:val="28"/>
        </w:rPr>
        <w:t xml:space="preserve"> исходя из возможности обеспечения указанных выплат финансовыми средствами. Размер выплат по повышающему коэффициенту к окладу определяется путем умножения размера оклада работника на повышающий коэффициент. </w:t>
      </w:r>
    </w:p>
    <w:p w:rsidR="00C231B3" w:rsidRPr="006F5B22" w:rsidRDefault="00C231B3" w:rsidP="00C231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Повышающие коэффициенты к окладам (должностным окладам) устанавливаются на определенный период времени в течение соответствующего календарного года.</w:t>
      </w:r>
    </w:p>
    <w:p w:rsidR="00C231B3" w:rsidRPr="006F5B22" w:rsidRDefault="00C231B3" w:rsidP="00F15D7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4.8.</w:t>
      </w:r>
      <w:r w:rsidRPr="006F5B22">
        <w:rPr>
          <w:sz w:val="28"/>
          <w:szCs w:val="28"/>
        </w:rPr>
        <w:t xml:space="preserve"> </w:t>
      </w:r>
      <w:proofErr w:type="gramStart"/>
      <w:r w:rsidRPr="006F5B22">
        <w:rPr>
          <w:sz w:val="28"/>
          <w:szCs w:val="28"/>
        </w:rPr>
        <w:t>Персональный повышающий коэффициент к окладу (должностному окладу) устанавливается работнику с учетом уровня его профессиональной подготовки, сложности, важности выполняемой работы, степени самостоятельности и ответственности при выполнении им поставленных задач, выполнения поручений органов местного самоуправления Каменского</w:t>
      </w:r>
      <w:r>
        <w:rPr>
          <w:sz w:val="28"/>
          <w:szCs w:val="28"/>
        </w:rPr>
        <w:t xml:space="preserve"> </w:t>
      </w:r>
      <w:r w:rsidRPr="006F5B22">
        <w:rPr>
          <w:sz w:val="28"/>
          <w:szCs w:val="28"/>
        </w:rPr>
        <w:t>городского округа, устанавливаемых нормативными правовыми актами, выполнения и перевыполнения количественных показателей, предоставляемых муниципальных  услуг в установленные законодательством сроки и других факторов.</w:t>
      </w:r>
      <w:proofErr w:type="gramEnd"/>
    </w:p>
    <w:p w:rsidR="00C231B3" w:rsidRPr="006F5B22" w:rsidRDefault="00C231B3" w:rsidP="00C231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Решение об установлении персонального повышающего коэффициента к окладу (должностному окладу) и его размере принимается </w:t>
      </w:r>
      <w:r>
        <w:rPr>
          <w:sz w:val="28"/>
          <w:szCs w:val="28"/>
        </w:rPr>
        <w:t>руководителем учреждения</w:t>
      </w:r>
      <w:r w:rsidRPr="006F5B22">
        <w:rPr>
          <w:sz w:val="28"/>
          <w:szCs w:val="28"/>
        </w:rPr>
        <w:t xml:space="preserve"> персонально в отношении конкретного работника.</w:t>
      </w:r>
      <w:r w:rsidR="0059557F">
        <w:rPr>
          <w:sz w:val="28"/>
          <w:szCs w:val="28"/>
        </w:rPr>
        <w:t xml:space="preserve"> </w:t>
      </w:r>
      <w:r w:rsidRPr="006F5B22">
        <w:rPr>
          <w:sz w:val="28"/>
          <w:szCs w:val="28"/>
        </w:rPr>
        <w:t>Размер повышающего коэффициента может устанавливаться в пределах 3,0.</w:t>
      </w:r>
    </w:p>
    <w:p w:rsidR="00C231B3" w:rsidRPr="006F5B22" w:rsidRDefault="00C231B3" w:rsidP="00C231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Применение персонального повышающего коэффициента не образует новый оклад и не учитывается при начислении иных стимулирующих и компенсационных выплат, устанавливаемых в процентном отношении к окладу (должностному окладу).</w:t>
      </w:r>
    </w:p>
    <w:p w:rsidR="004E129A" w:rsidRDefault="00C407F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231B3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D87DC0" w:rsidRPr="00D46CD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87DC0" w:rsidRPr="00D46CD4">
        <w:rPr>
          <w:sz w:val="28"/>
          <w:szCs w:val="28"/>
        </w:rPr>
        <w:t xml:space="preserve">ыплата за интенсивность и высокие результаты работы </w:t>
      </w:r>
      <w:r>
        <w:rPr>
          <w:sz w:val="28"/>
          <w:szCs w:val="28"/>
        </w:rPr>
        <w:t>устанавливаются работник</w:t>
      </w:r>
      <w:r w:rsidR="0044074E">
        <w:rPr>
          <w:sz w:val="28"/>
          <w:szCs w:val="28"/>
        </w:rPr>
        <w:t>ам</w:t>
      </w:r>
      <w:r>
        <w:rPr>
          <w:sz w:val="28"/>
          <w:szCs w:val="28"/>
        </w:rPr>
        <w:t xml:space="preserve"> </w:t>
      </w:r>
      <w:r w:rsidR="0044074E">
        <w:rPr>
          <w:sz w:val="28"/>
          <w:szCs w:val="28"/>
        </w:rPr>
        <w:t xml:space="preserve">учреждения </w:t>
      </w:r>
      <w:r>
        <w:rPr>
          <w:sz w:val="28"/>
          <w:szCs w:val="28"/>
        </w:rPr>
        <w:t xml:space="preserve">с учетом критериев, позволяющих </w:t>
      </w:r>
    </w:p>
    <w:p w:rsidR="004E129A" w:rsidRDefault="004E129A" w:rsidP="004E129A">
      <w:pPr>
        <w:pStyle w:val="ConsPlusNormal"/>
        <w:jc w:val="center"/>
      </w:pPr>
    </w:p>
    <w:p w:rsidR="004E129A" w:rsidRDefault="004E129A" w:rsidP="004E129A">
      <w:pPr>
        <w:pStyle w:val="ConsPlusNormal"/>
        <w:jc w:val="center"/>
      </w:pPr>
      <w:r>
        <w:lastRenderedPageBreak/>
        <w:t>5</w:t>
      </w:r>
    </w:p>
    <w:p w:rsidR="004E129A" w:rsidRPr="004E129A" w:rsidRDefault="004E129A" w:rsidP="004E129A">
      <w:pPr>
        <w:pStyle w:val="ConsPlusNormal"/>
        <w:jc w:val="center"/>
      </w:pPr>
    </w:p>
    <w:p w:rsidR="00C407F5" w:rsidRDefault="00C407F5" w:rsidP="004E129A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оценить сложность и напряженность его работы:</w:t>
      </w:r>
    </w:p>
    <w:p w:rsidR="00C407F5" w:rsidRDefault="00C407F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сохранности, комплектования, учета и использования документов Архивного фонда Российской Федерации, Архивного фонда Свердловской обл</w:t>
      </w:r>
      <w:r w:rsidR="00D511A5">
        <w:rPr>
          <w:sz w:val="28"/>
          <w:szCs w:val="28"/>
        </w:rPr>
        <w:t>асти и иных архивных документов;</w:t>
      </w:r>
    </w:p>
    <w:p w:rsidR="00D511A5" w:rsidRDefault="00D511A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и проведение мероприятий, направленных на повышение авторитета и имиджа учреждения среди населения;</w:t>
      </w:r>
    </w:p>
    <w:p w:rsidR="00D511A5" w:rsidRDefault="00D511A5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иных критериев, установленных локальным нормативным актом учреждения.</w:t>
      </w:r>
    </w:p>
    <w:p w:rsidR="00D87DC0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Выплат</w:t>
      </w:r>
      <w:r w:rsidR="00127B62">
        <w:rPr>
          <w:sz w:val="28"/>
          <w:szCs w:val="28"/>
        </w:rPr>
        <w:t>а</w:t>
      </w:r>
      <w:r w:rsidRPr="00D46CD4">
        <w:rPr>
          <w:sz w:val="28"/>
          <w:szCs w:val="28"/>
        </w:rPr>
        <w:t xml:space="preserve"> за интенсивность и высокие результаты работы устанавлива</w:t>
      </w:r>
      <w:r w:rsidR="00127B62">
        <w:rPr>
          <w:sz w:val="28"/>
          <w:szCs w:val="28"/>
        </w:rPr>
        <w:t>е</w:t>
      </w:r>
      <w:r w:rsidRPr="00D46CD4">
        <w:rPr>
          <w:sz w:val="28"/>
          <w:szCs w:val="28"/>
        </w:rPr>
        <w:t xml:space="preserve">тся работнику </w:t>
      </w:r>
      <w:r w:rsidR="00685436">
        <w:rPr>
          <w:sz w:val="28"/>
          <w:szCs w:val="28"/>
        </w:rPr>
        <w:t xml:space="preserve">учреждения </w:t>
      </w:r>
      <w:r w:rsidRPr="00D46CD4">
        <w:rPr>
          <w:sz w:val="28"/>
          <w:szCs w:val="28"/>
        </w:rPr>
        <w:t xml:space="preserve">с учетом фактических результатов его работы и интенсивности его труда на определенный срок в </w:t>
      </w:r>
      <w:r w:rsidR="008750CF">
        <w:rPr>
          <w:sz w:val="28"/>
          <w:szCs w:val="28"/>
        </w:rPr>
        <w:t xml:space="preserve">процентах от оклада работника, в </w:t>
      </w:r>
      <w:r w:rsidRPr="00D46CD4">
        <w:rPr>
          <w:sz w:val="28"/>
          <w:szCs w:val="28"/>
        </w:rPr>
        <w:t>порядке, установленном локальным нормативным актом, трудовым договором</w:t>
      </w:r>
      <w:r w:rsidR="00685436">
        <w:rPr>
          <w:sz w:val="28"/>
          <w:szCs w:val="28"/>
        </w:rPr>
        <w:t>, в пределах</w:t>
      </w:r>
      <w:r w:rsidR="00F15D75">
        <w:rPr>
          <w:sz w:val="28"/>
          <w:szCs w:val="28"/>
        </w:rPr>
        <w:t xml:space="preserve"> </w:t>
      </w:r>
      <w:r w:rsidR="00F15D75">
        <w:rPr>
          <w:sz w:val="28"/>
          <w:szCs w:val="28"/>
          <w:lang w:eastAsia="en-US"/>
        </w:rPr>
        <w:t>фонда оплаты труда</w:t>
      </w:r>
      <w:r w:rsidRPr="00D46CD4">
        <w:rPr>
          <w:sz w:val="28"/>
          <w:szCs w:val="28"/>
        </w:rPr>
        <w:t>.</w:t>
      </w:r>
    </w:p>
    <w:p w:rsidR="008750CF" w:rsidRDefault="008750CF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231B3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D87DC0" w:rsidRPr="00D46CD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87DC0" w:rsidRPr="00D46CD4">
        <w:rPr>
          <w:sz w:val="28"/>
          <w:szCs w:val="28"/>
        </w:rPr>
        <w:t xml:space="preserve">ыплата за стаж непрерывной работы, выслугу лет </w:t>
      </w:r>
      <w:r>
        <w:rPr>
          <w:sz w:val="28"/>
          <w:szCs w:val="28"/>
        </w:rPr>
        <w:t>устанавливается в процентах от оклада работника в зависимости от общего количества лет, проработанных в государственных и муниципальных архивах:</w:t>
      </w:r>
    </w:p>
    <w:p w:rsidR="008750CF" w:rsidRPr="00767FAF" w:rsidRDefault="008750CF" w:rsidP="008750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>при выслуге лет от 3 до 5 лет - 15 процентов;</w:t>
      </w:r>
    </w:p>
    <w:p w:rsidR="008750CF" w:rsidRPr="00767FAF" w:rsidRDefault="008750CF" w:rsidP="008750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>при выслуге лет от 5 до 10 лет - 20 процентов;</w:t>
      </w:r>
    </w:p>
    <w:p w:rsidR="008750CF" w:rsidRPr="00767FAF" w:rsidRDefault="008750CF" w:rsidP="008750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 xml:space="preserve">при выслуге лет от 10 до 15 лет - </w:t>
      </w:r>
      <w:r>
        <w:rPr>
          <w:sz w:val="28"/>
          <w:szCs w:val="28"/>
        </w:rPr>
        <w:t>2</w:t>
      </w:r>
      <w:r w:rsidRPr="00767FAF">
        <w:rPr>
          <w:sz w:val="28"/>
          <w:szCs w:val="28"/>
        </w:rPr>
        <w:t>5 процентов;</w:t>
      </w:r>
    </w:p>
    <w:p w:rsidR="008750CF" w:rsidRPr="006F5B22" w:rsidRDefault="008750CF" w:rsidP="008750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>при выслуге лет свыше 15 лет - 30 процентов.</w:t>
      </w:r>
    </w:p>
    <w:p w:rsidR="0044074E" w:rsidRDefault="0044074E" w:rsidP="0044074E">
      <w:pPr>
        <w:ind w:firstLine="708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Основанием для установления ежемесячной выплаты за выслугу лет является трудовой договор, трудовая книжка работника</w:t>
      </w:r>
      <w:r>
        <w:rPr>
          <w:sz w:val="28"/>
          <w:szCs w:val="28"/>
        </w:rPr>
        <w:t>.</w:t>
      </w:r>
    </w:p>
    <w:p w:rsidR="0044074E" w:rsidRPr="006F5B22" w:rsidRDefault="0044074E" w:rsidP="0044074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учреждения принимает решение в виде приказа, о назначении ежемесячной </w:t>
      </w:r>
      <w:r w:rsidRPr="00767FAF">
        <w:rPr>
          <w:sz w:val="28"/>
          <w:szCs w:val="28"/>
        </w:rPr>
        <w:t>стимулирующ</w:t>
      </w:r>
      <w:r>
        <w:rPr>
          <w:sz w:val="28"/>
          <w:szCs w:val="28"/>
        </w:rPr>
        <w:t>ей</w:t>
      </w:r>
      <w:r w:rsidRPr="00767FAF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 xml:space="preserve">ы </w:t>
      </w:r>
      <w:r w:rsidRPr="00767FAF">
        <w:rPr>
          <w:sz w:val="28"/>
          <w:szCs w:val="28"/>
        </w:rPr>
        <w:t>за выслугу лет</w:t>
      </w:r>
      <w:r>
        <w:rPr>
          <w:sz w:val="28"/>
          <w:szCs w:val="28"/>
        </w:rPr>
        <w:t>, по установлению общего стажа работы</w:t>
      </w:r>
      <w:r w:rsidR="00F15D75">
        <w:rPr>
          <w:sz w:val="28"/>
          <w:szCs w:val="28"/>
        </w:rPr>
        <w:t xml:space="preserve"> в государственных и муниципальных архивах</w:t>
      </w:r>
      <w:r>
        <w:rPr>
          <w:sz w:val="28"/>
          <w:szCs w:val="28"/>
        </w:rPr>
        <w:t>, дающего право на данную выплату.</w:t>
      </w:r>
    </w:p>
    <w:p w:rsidR="008750CF" w:rsidRDefault="0044074E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C231B3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D46CD4">
        <w:rPr>
          <w:sz w:val="28"/>
          <w:szCs w:val="28"/>
        </w:rPr>
        <w:t xml:space="preserve">Выплаты за </w:t>
      </w:r>
      <w:r>
        <w:rPr>
          <w:sz w:val="28"/>
          <w:szCs w:val="28"/>
        </w:rPr>
        <w:t>качество выполняемых работ устанавливаются</w:t>
      </w:r>
      <w:r w:rsidRPr="00D46CD4">
        <w:rPr>
          <w:sz w:val="28"/>
          <w:szCs w:val="28"/>
        </w:rPr>
        <w:t xml:space="preserve"> в </w:t>
      </w:r>
      <w:r>
        <w:rPr>
          <w:sz w:val="28"/>
          <w:szCs w:val="28"/>
        </w:rPr>
        <w:t>процентах от оклада работника учреждения при наличии:</w:t>
      </w:r>
    </w:p>
    <w:p w:rsidR="0044074E" w:rsidRDefault="0044074E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7B62">
        <w:rPr>
          <w:sz w:val="28"/>
          <w:szCs w:val="28"/>
        </w:rPr>
        <w:t>ведомственного знака отличия «Почетный архивист».</w:t>
      </w:r>
    </w:p>
    <w:p w:rsidR="00127B62" w:rsidRDefault="00127B62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Выплаты за </w:t>
      </w:r>
      <w:r>
        <w:rPr>
          <w:sz w:val="28"/>
          <w:szCs w:val="28"/>
        </w:rPr>
        <w:t>качество выполняемых работ устанавливаются с целью материального стимулирования профессиональной подготовленности работника учреждения.</w:t>
      </w:r>
    </w:p>
    <w:p w:rsidR="00127B62" w:rsidRDefault="00127B62" w:rsidP="00127B62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Выплаты за </w:t>
      </w:r>
      <w:r>
        <w:rPr>
          <w:sz w:val="28"/>
          <w:szCs w:val="28"/>
        </w:rPr>
        <w:t xml:space="preserve">качество выполняемых работ </w:t>
      </w:r>
      <w:r w:rsidRPr="00D46CD4">
        <w:rPr>
          <w:sz w:val="28"/>
          <w:szCs w:val="28"/>
        </w:rPr>
        <w:t>устанавлива</w:t>
      </w:r>
      <w:r>
        <w:rPr>
          <w:sz w:val="28"/>
          <w:szCs w:val="28"/>
        </w:rPr>
        <w:t>е</w:t>
      </w:r>
      <w:r w:rsidRPr="00D46CD4">
        <w:rPr>
          <w:sz w:val="28"/>
          <w:szCs w:val="28"/>
        </w:rPr>
        <w:t xml:space="preserve">тся работнику с учетом фактических результатов его работы на определенный срок </w:t>
      </w:r>
      <w:r>
        <w:rPr>
          <w:sz w:val="28"/>
          <w:szCs w:val="28"/>
        </w:rPr>
        <w:t xml:space="preserve">в </w:t>
      </w:r>
      <w:r w:rsidRPr="00D46CD4">
        <w:rPr>
          <w:sz w:val="28"/>
          <w:szCs w:val="28"/>
        </w:rPr>
        <w:t>порядке, установленном локальным нормативным актом, трудовым договором</w:t>
      </w:r>
      <w:r w:rsidR="00F15D75">
        <w:rPr>
          <w:sz w:val="28"/>
          <w:szCs w:val="28"/>
        </w:rPr>
        <w:t xml:space="preserve">, в пределах </w:t>
      </w:r>
      <w:r w:rsidR="00F15D75">
        <w:rPr>
          <w:sz w:val="28"/>
          <w:szCs w:val="28"/>
          <w:lang w:eastAsia="en-US"/>
        </w:rPr>
        <w:t>фонда оплаты труда</w:t>
      </w:r>
      <w:r w:rsidRPr="00D46CD4">
        <w:rPr>
          <w:sz w:val="28"/>
          <w:szCs w:val="28"/>
        </w:rPr>
        <w:t>.</w:t>
      </w:r>
    </w:p>
    <w:p w:rsidR="008750CF" w:rsidRDefault="00127B62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Выплаты за </w:t>
      </w:r>
      <w:r>
        <w:rPr>
          <w:sz w:val="28"/>
          <w:szCs w:val="28"/>
        </w:rPr>
        <w:t xml:space="preserve">качество выполняемых работ </w:t>
      </w:r>
      <w:r w:rsidRPr="00D46CD4">
        <w:rPr>
          <w:sz w:val="28"/>
          <w:szCs w:val="28"/>
        </w:rPr>
        <w:t>устанавлива</w:t>
      </w:r>
      <w:r>
        <w:rPr>
          <w:sz w:val="28"/>
          <w:szCs w:val="28"/>
        </w:rPr>
        <w:t>е</w:t>
      </w:r>
      <w:r w:rsidRPr="00D46CD4">
        <w:rPr>
          <w:sz w:val="28"/>
          <w:szCs w:val="28"/>
        </w:rPr>
        <w:t>тся работнику</w:t>
      </w:r>
      <w:r>
        <w:rPr>
          <w:sz w:val="28"/>
          <w:szCs w:val="28"/>
        </w:rPr>
        <w:t xml:space="preserve"> учреждения на период внедрения (освоения) новых форм, методов и технологий в трудовой деятельности, а также владеющему палеографическими и археографическими навыками.</w:t>
      </w:r>
    </w:p>
    <w:p w:rsidR="00D87DC0" w:rsidRPr="00D46CD4" w:rsidRDefault="00127B62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C231B3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D87DC0" w:rsidRPr="00D46CD4">
        <w:rPr>
          <w:sz w:val="28"/>
          <w:szCs w:val="28"/>
        </w:rPr>
        <w:t>К премиальн</w:t>
      </w:r>
      <w:r w:rsidR="0097726A">
        <w:rPr>
          <w:sz w:val="28"/>
          <w:szCs w:val="28"/>
        </w:rPr>
        <w:t>ой</w:t>
      </w:r>
      <w:r w:rsidR="00D87DC0" w:rsidRPr="00D46CD4">
        <w:rPr>
          <w:sz w:val="28"/>
          <w:szCs w:val="28"/>
        </w:rPr>
        <w:t xml:space="preserve"> выплат</w:t>
      </w:r>
      <w:r w:rsidR="0097726A">
        <w:rPr>
          <w:sz w:val="28"/>
          <w:szCs w:val="28"/>
        </w:rPr>
        <w:t>е</w:t>
      </w:r>
      <w:r w:rsidR="00D87DC0" w:rsidRPr="00D46CD4">
        <w:rPr>
          <w:sz w:val="28"/>
          <w:szCs w:val="28"/>
        </w:rPr>
        <w:t xml:space="preserve"> по итогам работы относ</w:t>
      </w:r>
      <w:r w:rsidR="0097726A">
        <w:rPr>
          <w:sz w:val="28"/>
          <w:szCs w:val="28"/>
        </w:rPr>
        <w:t>и</w:t>
      </w:r>
      <w:r w:rsidR="00D87DC0" w:rsidRPr="00D46CD4">
        <w:rPr>
          <w:sz w:val="28"/>
          <w:szCs w:val="28"/>
        </w:rPr>
        <w:t>тся выплат</w:t>
      </w:r>
      <w:r w:rsidR="0097726A">
        <w:rPr>
          <w:sz w:val="28"/>
          <w:szCs w:val="28"/>
        </w:rPr>
        <w:t>а</w:t>
      </w:r>
      <w:r w:rsidR="00D87DC0" w:rsidRPr="00D46CD4">
        <w:rPr>
          <w:sz w:val="28"/>
          <w:szCs w:val="28"/>
        </w:rPr>
        <w:t>, устанавливаем</w:t>
      </w:r>
      <w:r w:rsidR="0097726A">
        <w:rPr>
          <w:sz w:val="28"/>
          <w:szCs w:val="28"/>
        </w:rPr>
        <w:t>ая</w:t>
      </w:r>
      <w:r w:rsidR="00D87DC0" w:rsidRPr="00D46CD4">
        <w:rPr>
          <w:sz w:val="28"/>
          <w:szCs w:val="28"/>
        </w:rPr>
        <w:t xml:space="preserve"> по итогам работы за </w:t>
      </w:r>
      <w:r w:rsidR="00800AC4">
        <w:rPr>
          <w:sz w:val="28"/>
          <w:szCs w:val="28"/>
        </w:rPr>
        <w:t xml:space="preserve"> месяц, </w:t>
      </w:r>
      <w:r w:rsidR="00D87DC0" w:rsidRPr="00D46CD4">
        <w:rPr>
          <w:sz w:val="28"/>
          <w:szCs w:val="28"/>
        </w:rPr>
        <w:t xml:space="preserve">на основании показателей и критериев оценки эффективности деятельности </w:t>
      </w:r>
      <w:r w:rsidR="00D87785">
        <w:rPr>
          <w:sz w:val="28"/>
          <w:szCs w:val="28"/>
        </w:rPr>
        <w:t>учреждения</w:t>
      </w:r>
      <w:r w:rsidR="00D87DC0" w:rsidRPr="00D46CD4">
        <w:rPr>
          <w:sz w:val="28"/>
          <w:szCs w:val="28"/>
        </w:rPr>
        <w:t>.</w:t>
      </w:r>
    </w:p>
    <w:p w:rsidR="004E129A" w:rsidRPr="004E129A" w:rsidRDefault="004E129A" w:rsidP="00D87785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4E129A" w:rsidRPr="004E129A" w:rsidRDefault="004E129A" w:rsidP="004E129A">
      <w:pPr>
        <w:autoSpaceDE w:val="0"/>
        <w:autoSpaceDN w:val="0"/>
        <w:adjustRightInd w:val="0"/>
        <w:ind w:firstLine="540"/>
        <w:jc w:val="center"/>
      </w:pPr>
      <w:r>
        <w:lastRenderedPageBreak/>
        <w:t>6</w:t>
      </w:r>
    </w:p>
    <w:p w:rsidR="00D87785" w:rsidRPr="006F5B22" w:rsidRDefault="00D87785" w:rsidP="00D877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Премирование работников </w:t>
      </w:r>
      <w:r>
        <w:rPr>
          <w:sz w:val="28"/>
          <w:szCs w:val="28"/>
        </w:rPr>
        <w:t xml:space="preserve">учреждения </w:t>
      </w:r>
      <w:r w:rsidRPr="006F5B22">
        <w:rPr>
          <w:sz w:val="28"/>
          <w:szCs w:val="28"/>
        </w:rPr>
        <w:t xml:space="preserve">осуществляется на основании положения о премировании, утверждаемого локальным нормативным актом </w:t>
      </w:r>
      <w:r>
        <w:rPr>
          <w:sz w:val="28"/>
          <w:szCs w:val="28"/>
        </w:rPr>
        <w:t>учреждения</w:t>
      </w:r>
      <w:r w:rsidRPr="006F5B22">
        <w:rPr>
          <w:sz w:val="28"/>
          <w:szCs w:val="28"/>
        </w:rPr>
        <w:t>.</w:t>
      </w:r>
    </w:p>
    <w:p w:rsidR="00D87785" w:rsidRDefault="0075601D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6CD4">
        <w:rPr>
          <w:sz w:val="28"/>
          <w:szCs w:val="28"/>
        </w:rPr>
        <w:t>ремиальны</w:t>
      </w:r>
      <w:r>
        <w:rPr>
          <w:sz w:val="28"/>
          <w:szCs w:val="28"/>
        </w:rPr>
        <w:t>е</w:t>
      </w:r>
      <w:r w:rsidRPr="00D46CD4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>ы</w:t>
      </w:r>
      <w:r w:rsidRPr="00D46CD4">
        <w:rPr>
          <w:sz w:val="28"/>
          <w:szCs w:val="28"/>
        </w:rPr>
        <w:t xml:space="preserve"> по итогам работы </w:t>
      </w:r>
      <w:r w:rsidR="0097726A">
        <w:rPr>
          <w:sz w:val="28"/>
          <w:szCs w:val="28"/>
        </w:rPr>
        <w:t xml:space="preserve">за месяц </w:t>
      </w:r>
      <w:r>
        <w:rPr>
          <w:sz w:val="28"/>
          <w:szCs w:val="28"/>
        </w:rPr>
        <w:t>устанавливается в процентном отношении к окладу (должностному окладу)</w:t>
      </w:r>
      <w:r w:rsidR="0097726A">
        <w:rPr>
          <w:sz w:val="28"/>
          <w:szCs w:val="28"/>
        </w:rPr>
        <w:t xml:space="preserve"> в размере 40 процентов</w:t>
      </w:r>
      <w:r>
        <w:rPr>
          <w:sz w:val="28"/>
          <w:szCs w:val="28"/>
        </w:rPr>
        <w:t>.</w:t>
      </w:r>
    </w:p>
    <w:p w:rsidR="0097726A" w:rsidRPr="00D46CD4" w:rsidRDefault="0097726A" w:rsidP="0097726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4.13. </w:t>
      </w:r>
      <w:r w:rsidRPr="00D46CD4">
        <w:rPr>
          <w:sz w:val="28"/>
          <w:szCs w:val="28"/>
        </w:rPr>
        <w:t>К премиальн</w:t>
      </w:r>
      <w:r>
        <w:rPr>
          <w:sz w:val="28"/>
          <w:szCs w:val="28"/>
        </w:rPr>
        <w:t>ой</w:t>
      </w:r>
      <w:r w:rsidRPr="00D46CD4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>е</w:t>
      </w:r>
      <w:r w:rsidRPr="00D46CD4">
        <w:rPr>
          <w:sz w:val="28"/>
          <w:szCs w:val="28"/>
        </w:rPr>
        <w:t xml:space="preserve"> по итогам работы относ</w:t>
      </w:r>
      <w:r>
        <w:rPr>
          <w:sz w:val="28"/>
          <w:szCs w:val="28"/>
        </w:rPr>
        <w:t>и</w:t>
      </w:r>
      <w:r w:rsidRPr="00D46CD4">
        <w:rPr>
          <w:sz w:val="28"/>
          <w:szCs w:val="28"/>
        </w:rPr>
        <w:t>тся выплат</w:t>
      </w:r>
      <w:r>
        <w:rPr>
          <w:sz w:val="28"/>
          <w:szCs w:val="28"/>
        </w:rPr>
        <w:t xml:space="preserve">а, </w:t>
      </w:r>
      <w:r w:rsidRPr="00D46CD4">
        <w:rPr>
          <w:sz w:val="28"/>
          <w:szCs w:val="28"/>
        </w:rPr>
        <w:t xml:space="preserve">по итогам работы </w:t>
      </w:r>
      <w:r>
        <w:rPr>
          <w:sz w:val="28"/>
          <w:szCs w:val="28"/>
        </w:rPr>
        <w:t xml:space="preserve">за год, </w:t>
      </w:r>
      <w:r w:rsidRPr="00D46CD4">
        <w:rPr>
          <w:sz w:val="28"/>
          <w:szCs w:val="28"/>
        </w:rPr>
        <w:t xml:space="preserve">на основании показателей и критериев оценки эффективности деятельности </w:t>
      </w:r>
      <w:r>
        <w:rPr>
          <w:sz w:val="28"/>
          <w:szCs w:val="28"/>
        </w:rPr>
        <w:t>учреждения</w:t>
      </w:r>
      <w:r w:rsidRPr="00D46CD4">
        <w:rPr>
          <w:sz w:val="28"/>
          <w:szCs w:val="28"/>
        </w:rPr>
        <w:t>.</w:t>
      </w:r>
    </w:p>
    <w:p w:rsidR="0097726A" w:rsidRPr="006F5B22" w:rsidRDefault="0097726A" w:rsidP="0097726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Премирование работников </w:t>
      </w:r>
      <w:r>
        <w:rPr>
          <w:sz w:val="28"/>
          <w:szCs w:val="28"/>
        </w:rPr>
        <w:t xml:space="preserve">учреждения </w:t>
      </w:r>
      <w:r w:rsidRPr="006F5B22">
        <w:rPr>
          <w:sz w:val="28"/>
          <w:szCs w:val="28"/>
        </w:rPr>
        <w:t xml:space="preserve">осуществляется на основании положения о премировании, утверждаемого локальным нормативным актом </w:t>
      </w:r>
      <w:r>
        <w:rPr>
          <w:sz w:val="28"/>
          <w:szCs w:val="28"/>
        </w:rPr>
        <w:t>учреждения</w:t>
      </w:r>
      <w:r w:rsidRPr="006F5B22">
        <w:rPr>
          <w:sz w:val="28"/>
          <w:szCs w:val="28"/>
        </w:rPr>
        <w:t>.</w:t>
      </w:r>
    </w:p>
    <w:p w:rsidR="0097726A" w:rsidRDefault="0097726A" w:rsidP="0097726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6CD4">
        <w:rPr>
          <w:sz w:val="28"/>
          <w:szCs w:val="28"/>
        </w:rPr>
        <w:t>ремиальны</w:t>
      </w:r>
      <w:r>
        <w:rPr>
          <w:sz w:val="28"/>
          <w:szCs w:val="28"/>
        </w:rPr>
        <w:t>е</w:t>
      </w:r>
      <w:r w:rsidRPr="00D46CD4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>ы</w:t>
      </w:r>
      <w:r w:rsidRPr="00D46CD4">
        <w:rPr>
          <w:sz w:val="28"/>
          <w:szCs w:val="28"/>
        </w:rPr>
        <w:t xml:space="preserve"> по итогам работы </w:t>
      </w:r>
      <w:r>
        <w:rPr>
          <w:sz w:val="28"/>
          <w:szCs w:val="28"/>
        </w:rPr>
        <w:t>за год устанавливается как в абсолютном значении, так и в процентном отношении к окладу (должностному окладу).</w:t>
      </w:r>
    </w:p>
    <w:p w:rsidR="0075601D" w:rsidRDefault="0075601D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97726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D87DC0" w:rsidRPr="00D46CD4">
        <w:rPr>
          <w:sz w:val="28"/>
          <w:szCs w:val="28"/>
        </w:rPr>
        <w:t xml:space="preserve"> В целях поощрения </w:t>
      </w:r>
      <w:r>
        <w:rPr>
          <w:sz w:val="28"/>
          <w:szCs w:val="28"/>
        </w:rPr>
        <w:t>работников учреждения</w:t>
      </w:r>
      <w:r w:rsidR="00F15D75">
        <w:rPr>
          <w:sz w:val="28"/>
          <w:szCs w:val="28"/>
        </w:rPr>
        <w:t xml:space="preserve"> и при наличии экономии по фонду оплаты труда может устанавлива</w:t>
      </w:r>
      <w:r>
        <w:rPr>
          <w:sz w:val="28"/>
          <w:szCs w:val="28"/>
        </w:rPr>
        <w:t>т</w:t>
      </w:r>
      <w:r w:rsidR="00F15D75">
        <w:rPr>
          <w:sz w:val="28"/>
          <w:szCs w:val="28"/>
        </w:rPr>
        <w:t>ь</w:t>
      </w:r>
      <w:r>
        <w:rPr>
          <w:sz w:val="28"/>
          <w:szCs w:val="28"/>
        </w:rPr>
        <w:t>ся единовременное премирование за особые достижения в осуществлении профессиональной деятельности:</w:t>
      </w:r>
    </w:p>
    <w:p w:rsidR="00D87DC0" w:rsidRPr="00D46CD4" w:rsidRDefault="0075601D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7DC0" w:rsidRPr="00D46CD4">
        <w:rPr>
          <w:sz w:val="28"/>
          <w:szCs w:val="28"/>
        </w:rPr>
        <w:t xml:space="preserve"> при </w:t>
      </w:r>
      <w:r>
        <w:rPr>
          <w:sz w:val="28"/>
          <w:szCs w:val="28"/>
        </w:rPr>
        <w:t>награждении ведомственными знаками отличия Федерального архивного агентства</w:t>
      </w:r>
      <w:r w:rsidR="00D87DC0" w:rsidRPr="00D46CD4">
        <w:rPr>
          <w:sz w:val="28"/>
          <w:szCs w:val="28"/>
        </w:rPr>
        <w:t>;</w:t>
      </w:r>
    </w:p>
    <w:p w:rsidR="00D87DC0" w:rsidRPr="00D46CD4" w:rsidRDefault="0075601D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7DC0" w:rsidRPr="00D46CD4">
        <w:rPr>
          <w:sz w:val="28"/>
          <w:szCs w:val="28"/>
        </w:rPr>
        <w:t xml:space="preserve"> при награждении наградами Свердловской области;</w:t>
      </w:r>
    </w:p>
    <w:p w:rsidR="00D87DC0" w:rsidRPr="00D46CD4" w:rsidRDefault="0075601D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7DC0" w:rsidRPr="00D46CD4">
        <w:rPr>
          <w:sz w:val="28"/>
          <w:szCs w:val="28"/>
        </w:rPr>
        <w:t xml:space="preserve"> при награждении Почетной грамотой Главы Каменского городского округа, Благодарственным письмом Думы Каменского городского округа, Благодарственным письмом Главы Каменского городского округа;</w:t>
      </w:r>
    </w:p>
    <w:p w:rsidR="00800AC4" w:rsidRDefault="00800AC4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Размер премии устанавливается как в абсолютном значении, так и в процентном отношении к окладу (должностному окладу) в размере до 3 окладов.</w:t>
      </w:r>
    </w:p>
    <w:p w:rsidR="009110F6" w:rsidRDefault="009110F6" w:rsidP="009110F6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В целях поощрения </w:t>
      </w:r>
      <w:r>
        <w:rPr>
          <w:sz w:val="28"/>
          <w:szCs w:val="28"/>
        </w:rPr>
        <w:t>работников учреждения и при наличии экономии по фонду оплаты труда может устанавливаться единовременное премирование:</w:t>
      </w:r>
    </w:p>
    <w:p w:rsidR="009110F6" w:rsidRPr="00D46CD4" w:rsidRDefault="009110F6" w:rsidP="009110F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в связи с празднованием Дня </w:t>
      </w:r>
      <w:r>
        <w:rPr>
          <w:sz w:val="28"/>
          <w:szCs w:val="28"/>
        </w:rPr>
        <w:t>архивов</w:t>
      </w:r>
      <w:r w:rsidRPr="00D46CD4">
        <w:rPr>
          <w:sz w:val="28"/>
          <w:szCs w:val="28"/>
        </w:rPr>
        <w:t>;</w:t>
      </w:r>
    </w:p>
    <w:p w:rsidR="009110F6" w:rsidRPr="00D46CD4" w:rsidRDefault="009110F6" w:rsidP="009110F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в связи с праздничными днями и юбилейными датами (50, 55, 60 лет со дня рождения и последующие каждые 5 лет);</w:t>
      </w:r>
    </w:p>
    <w:p w:rsidR="009110F6" w:rsidRPr="00D46CD4" w:rsidRDefault="009110F6" w:rsidP="009110F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</w:t>
      </w:r>
      <w:proofErr w:type="gramStart"/>
      <w:r w:rsidRPr="00D46CD4">
        <w:rPr>
          <w:sz w:val="28"/>
          <w:szCs w:val="28"/>
        </w:rPr>
        <w:t>при увольнении в связи с уходом на страховую пенсию по старости</w:t>
      </w:r>
      <w:proofErr w:type="gramEnd"/>
      <w:r w:rsidRPr="00D46CD4">
        <w:rPr>
          <w:sz w:val="28"/>
          <w:szCs w:val="28"/>
        </w:rPr>
        <w:t>;</w:t>
      </w:r>
    </w:p>
    <w:p w:rsidR="009110F6" w:rsidRPr="00D46CD4" w:rsidRDefault="009110F6" w:rsidP="009110F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6CD4">
        <w:rPr>
          <w:sz w:val="28"/>
          <w:szCs w:val="28"/>
        </w:rPr>
        <w:t xml:space="preserve"> при прекращении трудового договора в связи с признанием работника полностью неспособным к трудовой деятельности в соответствии с медицинским заключением.</w:t>
      </w:r>
    </w:p>
    <w:p w:rsidR="009110F6" w:rsidRDefault="009110F6" w:rsidP="00D87DC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Размер премии устанавливается в процентном отношении к окладу (должностному окладу) в зависимости от общего количества лет, проработанных в учреждении:</w:t>
      </w:r>
    </w:p>
    <w:p w:rsidR="009110F6" w:rsidRPr="00767FAF" w:rsidRDefault="009110F6" w:rsidP="009110F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 xml:space="preserve">при </w:t>
      </w:r>
      <w:r>
        <w:rPr>
          <w:sz w:val="28"/>
          <w:szCs w:val="28"/>
        </w:rPr>
        <w:t>стаже</w:t>
      </w:r>
      <w:r w:rsidRPr="00767FAF">
        <w:rPr>
          <w:sz w:val="28"/>
          <w:szCs w:val="28"/>
        </w:rPr>
        <w:t xml:space="preserve"> от </w:t>
      </w:r>
      <w:r>
        <w:rPr>
          <w:sz w:val="28"/>
          <w:szCs w:val="28"/>
        </w:rPr>
        <w:t>5</w:t>
      </w:r>
      <w:r w:rsidRPr="00767FAF">
        <w:rPr>
          <w:sz w:val="28"/>
          <w:szCs w:val="28"/>
        </w:rPr>
        <w:t xml:space="preserve"> до 1</w:t>
      </w:r>
      <w:r>
        <w:rPr>
          <w:sz w:val="28"/>
          <w:szCs w:val="28"/>
        </w:rPr>
        <w:t>0</w:t>
      </w:r>
      <w:r w:rsidRPr="00767FAF">
        <w:rPr>
          <w:sz w:val="28"/>
          <w:szCs w:val="28"/>
        </w:rPr>
        <w:t xml:space="preserve"> лет </w:t>
      </w:r>
      <w:r>
        <w:rPr>
          <w:sz w:val="28"/>
          <w:szCs w:val="28"/>
        </w:rPr>
        <w:t>–</w:t>
      </w:r>
      <w:r w:rsidRPr="00767FAF">
        <w:rPr>
          <w:sz w:val="28"/>
          <w:szCs w:val="28"/>
        </w:rPr>
        <w:t xml:space="preserve"> </w:t>
      </w:r>
      <w:r>
        <w:rPr>
          <w:sz w:val="28"/>
          <w:szCs w:val="28"/>
        </w:rPr>
        <w:t>0,5 оклада</w:t>
      </w:r>
      <w:r w:rsidRPr="00767FAF">
        <w:rPr>
          <w:sz w:val="28"/>
          <w:szCs w:val="28"/>
        </w:rPr>
        <w:t>;</w:t>
      </w:r>
    </w:p>
    <w:p w:rsidR="009110F6" w:rsidRPr="006F5B22" w:rsidRDefault="009110F6" w:rsidP="009110F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67FAF">
        <w:rPr>
          <w:sz w:val="28"/>
          <w:szCs w:val="28"/>
        </w:rPr>
        <w:t xml:space="preserve">при </w:t>
      </w:r>
      <w:r>
        <w:rPr>
          <w:sz w:val="28"/>
          <w:szCs w:val="28"/>
        </w:rPr>
        <w:t>стаже</w:t>
      </w:r>
      <w:r w:rsidRPr="00767FAF">
        <w:rPr>
          <w:sz w:val="28"/>
          <w:szCs w:val="28"/>
        </w:rPr>
        <w:t xml:space="preserve"> свыше 1</w:t>
      </w:r>
      <w:r>
        <w:rPr>
          <w:sz w:val="28"/>
          <w:szCs w:val="28"/>
        </w:rPr>
        <w:t>0</w:t>
      </w:r>
      <w:r w:rsidRPr="00767FAF">
        <w:rPr>
          <w:sz w:val="28"/>
          <w:szCs w:val="28"/>
        </w:rPr>
        <w:t xml:space="preserve"> лет </w:t>
      </w:r>
      <w:r>
        <w:rPr>
          <w:sz w:val="28"/>
          <w:szCs w:val="28"/>
        </w:rPr>
        <w:t>–</w:t>
      </w:r>
      <w:r w:rsidRPr="00767FAF">
        <w:rPr>
          <w:sz w:val="28"/>
          <w:szCs w:val="28"/>
        </w:rPr>
        <w:t xml:space="preserve"> </w:t>
      </w:r>
      <w:r>
        <w:rPr>
          <w:sz w:val="28"/>
          <w:szCs w:val="28"/>
        </w:rPr>
        <w:t>1 оклад</w:t>
      </w:r>
      <w:r w:rsidRPr="00767FAF">
        <w:rPr>
          <w:sz w:val="28"/>
          <w:szCs w:val="28"/>
        </w:rPr>
        <w:t>.</w:t>
      </w:r>
    </w:p>
    <w:p w:rsidR="009110F6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Условия, порядок и размер единовременного премирования определяются локальным </w:t>
      </w:r>
      <w:r w:rsidR="0075601D">
        <w:rPr>
          <w:sz w:val="28"/>
          <w:szCs w:val="28"/>
        </w:rPr>
        <w:t xml:space="preserve">нормативным </w:t>
      </w:r>
      <w:r w:rsidRPr="00D46CD4">
        <w:rPr>
          <w:sz w:val="28"/>
          <w:szCs w:val="28"/>
        </w:rPr>
        <w:t xml:space="preserve">актом </w:t>
      </w:r>
      <w:r w:rsidR="0075601D">
        <w:rPr>
          <w:sz w:val="28"/>
          <w:szCs w:val="28"/>
        </w:rPr>
        <w:t>учреждения</w:t>
      </w:r>
      <w:r w:rsidRPr="00D46CD4">
        <w:rPr>
          <w:sz w:val="28"/>
          <w:szCs w:val="28"/>
        </w:rPr>
        <w:t>, с учетом обе</w:t>
      </w:r>
      <w:r w:rsidR="0075601D">
        <w:rPr>
          <w:sz w:val="28"/>
          <w:szCs w:val="28"/>
        </w:rPr>
        <w:t>спечения финансовыми средствами</w:t>
      </w:r>
      <w:r w:rsidR="002D7FA5">
        <w:rPr>
          <w:sz w:val="28"/>
          <w:szCs w:val="28"/>
        </w:rPr>
        <w:t xml:space="preserve"> и за счет экономии фонда оплаты </w:t>
      </w:r>
    </w:p>
    <w:p w:rsidR="009110F6" w:rsidRPr="004E129A" w:rsidRDefault="009110F6" w:rsidP="009110F6">
      <w:pPr>
        <w:pStyle w:val="ConsPlusNormal"/>
        <w:ind w:firstLine="540"/>
        <w:jc w:val="center"/>
      </w:pPr>
      <w:r>
        <w:lastRenderedPageBreak/>
        <w:t>7</w:t>
      </w:r>
    </w:p>
    <w:p w:rsidR="00D87DC0" w:rsidRPr="00D46CD4" w:rsidRDefault="002D7FA5" w:rsidP="009110F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труда.</w:t>
      </w:r>
    </w:p>
    <w:p w:rsidR="00C82E82" w:rsidRPr="006F5B22" w:rsidRDefault="0075601D" w:rsidP="00C82E8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625E1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D87DC0" w:rsidRPr="00D46CD4">
        <w:rPr>
          <w:sz w:val="28"/>
          <w:szCs w:val="28"/>
        </w:rPr>
        <w:t xml:space="preserve"> </w:t>
      </w:r>
      <w:r w:rsidR="00C82E82" w:rsidRPr="006F5B22">
        <w:rPr>
          <w:sz w:val="28"/>
          <w:szCs w:val="28"/>
        </w:rPr>
        <w:t xml:space="preserve">Из фонда оплаты труда работникам </w:t>
      </w:r>
      <w:r w:rsidR="00C82E82">
        <w:rPr>
          <w:sz w:val="28"/>
          <w:szCs w:val="28"/>
        </w:rPr>
        <w:t>учреждения</w:t>
      </w:r>
      <w:r w:rsidR="00C82E82" w:rsidRPr="006F5B22">
        <w:rPr>
          <w:sz w:val="28"/>
          <w:szCs w:val="28"/>
        </w:rPr>
        <w:t xml:space="preserve"> </w:t>
      </w:r>
      <w:r w:rsidR="0097726A">
        <w:rPr>
          <w:sz w:val="28"/>
          <w:szCs w:val="28"/>
        </w:rPr>
        <w:t xml:space="preserve">выплачивается </w:t>
      </w:r>
      <w:r w:rsidR="00C82E82" w:rsidRPr="006F5B22">
        <w:rPr>
          <w:sz w:val="28"/>
          <w:szCs w:val="28"/>
        </w:rPr>
        <w:t>материальная помощь. Максимальный размер материальной помощи не должен превышать двух должностных окладов в год</w:t>
      </w:r>
      <w:r w:rsidR="00AD3483">
        <w:rPr>
          <w:sz w:val="28"/>
          <w:szCs w:val="28"/>
        </w:rPr>
        <w:t>,</w:t>
      </w:r>
      <w:r w:rsidR="00AD3483" w:rsidRPr="00AD3483">
        <w:rPr>
          <w:sz w:val="28"/>
          <w:szCs w:val="28"/>
        </w:rPr>
        <w:t xml:space="preserve"> </w:t>
      </w:r>
      <w:r w:rsidR="00AD3483" w:rsidRPr="002C6D14">
        <w:rPr>
          <w:sz w:val="28"/>
          <w:szCs w:val="28"/>
        </w:rPr>
        <w:t>с учетом фактически отработанного времени</w:t>
      </w:r>
      <w:r w:rsidR="00C82E82" w:rsidRPr="006F5B22">
        <w:rPr>
          <w:sz w:val="28"/>
          <w:szCs w:val="28"/>
        </w:rPr>
        <w:t>.</w:t>
      </w:r>
    </w:p>
    <w:p w:rsidR="00D87DC0" w:rsidRPr="00D46CD4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Условия выплаты и размер материальной помощи устанавливаются локальным актом </w:t>
      </w:r>
      <w:r>
        <w:rPr>
          <w:sz w:val="28"/>
          <w:szCs w:val="28"/>
        </w:rPr>
        <w:t>муниципального архива</w:t>
      </w:r>
      <w:r w:rsidRPr="00D46CD4">
        <w:rPr>
          <w:sz w:val="28"/>
          <w:szCs w:val="28"/>
        </w:rPr>
        <w:t>.</w:t>
      </w:r>
    </w:p>
    <w:p w:rsidR="00D87DC0" w:rsidRDefault="00D87DC0" w:rsidP="00D87DC0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Материальная помощь выплачивается на основании заявления работника.</w:t>
      </w:r>
    </w:p>
    <w:p w:rsidR="006A753E" w:rsidRDefault="006A753E" w:rsidP="006A753E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C6D14">
        <w:rPr>
          <w:sz w:val="28"/>
          <w:szCs w:val="28"/>
        </w:rPr>
        <w:t>Материальная помощь не оказывается</w:t>
      </w:r>
      <w:r>
        <w:rPr>
          <w:sz w:val="28"/>
          <w:szCs w:val="28"/>
        </w:rPr>
        <w:t xml:space="preserve"> работникам, находящимся в отпуске по уходу за ребенком.</w:t>
      </w:r>
    </w:p>
    <w:p w:rsidR="006A753E" w:rsidRPr="00D46CD4" w:rsidRDefault="006A753E" w:rsidP="00D87DC0">
      <w:pPr>
        <w:pStyle w:val="ConsPlusNormal"/>
        <w:ind w:firstLine="540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center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Глава </w:t>
      </w:r>
      <w:r w:rsidR="0075601D">
        <w:rPr>
          <w:sz w:val="28"/>
          <w:szCs w:val="28"/>
        </w:rPr>
        <w:t>5</w:t>
      </w:r>
      <w:r w:rsidRPr="00D46CD4">
        <w:rPr>
          <w:sz w:val="28"/>
          <w:szCs w:val="28"/>
        </w:rPr>
        <w:t>. УСЛОВИЯ ОПЛАТЫ ТРУДА</w:t>
      </w:r>
    </w:p>
    <w:p w:rsidR="009B1FA3" w:rsidRDefault="009B1FA3" w:rsidP="009B1FA3">
      <w:pPr>
        <w:pStyle w:val="ConsPlusNormal"/>
        <w:jc w:val="center"/>
        <w:rPr>
          <w:sz w:val="28"/>
          <w:szCs w:val="28"/>
        </w:rPr>
      </w:pPr>
      <w:r w:rsidRPr="00D46CD4">
        <w:rPr>
          <w:sz w:val="28"/>
          <w:szCs w:val="28"/>
        </w:rPr>
        <w:t xml:space="preserve">РУКОВОДИТЕЛЯ </w:t>
      </w:r>
      <w:r w:rsidR="0075601D">
        <w:rPr>
          <w:sz w:val="28"/>
          <w:szCs w:val="28"/>
        </w:rPr>
        <w:t>УЧРЕЖДЕНИЯ</w:t>
      </w:r>
      <w:r w:rsidRPr="00D46CD4">
        <w:rPr>
          <w:sz w:val="28"/>
          <w:szCs w:val="28"/>
        </w:rPr>
        <w:t xml:space="preserve"> </w:t>
      </w:r>
    </w:p>
    <w:p w:rsidR="00B13490" w:rsidRPr="00D46CD4" w:rsidRDefault="00B13490" w:rsidP="009B1FA3">
      <w:pPr>
        <w:pStyle w:val="ConsPlusNormal"/>
        <w:jc w:val="center"/>
        <w:rPr>
          <w:sz w:val="28"/>
          <w:szCs w:val="28"/>
        </w:rPr>
      </w:pPr>
    </w:p>
    <w:p w:rsidR="00EA48FE" w:rsidRDefault="00EA48FE" w:rsidP="00D87DC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5.1. Заработная плата руководителя учреждения состоит из должностного оклада, выплат компенсационного и стимулирующего характера.</w:t>
      </w:r>
    </w:p>
    <w:p w:rsidR="00D87DC0" w:rsidRDefault="00631789" w:rsidP="00D87DC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</w:t>
      </w:r>
      <w:r w:rsidR="00EA48FE">
        <w:rPr>
          <w:sz w:val="28"/>
          <w:szCs w:val="28"/>
          <w:lang w:eastAsia="en-US"/>
        </w:rPr>
        <w:t>2</w:t>
      </w:r>
      <w:r>
        <w:rPr>
          <w:sz w:val="28"/>
          <w:szCs w:val="28"/>
          <w:lang w:eastAsia="en-US"/>
        </w:rPr>
        <w:t>.</w:t>
      </w:r>
      <w:r w:rsidR="00D87DC0">
        <w:rPr>
          <w:sz w:val="28"/>
          <w:szCs w:val="28"/>
          <w:lang w:eastAsia="en-US"/>
        </w:rPr>
        <w:t xml:space="preserve"> Размер должностного оклада руководителя муниципального архива определяется трудовым договором в зависимости от сложности труда, в том числе с учетом масштаба управления и особенностей деятельности и значимости муниципального учреждения, в соответствии с системой критериев для дифференцированного установления оклада руководителям муниципальных учреждений.</w:t>
      </w:r>
    </w:p>
    <w:p w:rsidR="00F01903" w:rsidRDefault="00F01903" w:rsidP="00D87D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3</w:t>
      </w:r>
      <w:r>
        <w:rPr>
          <w:sz w:val="28"/>
          <w:szCs w:val="28"/>
        </w:rPr>
        <w:t xml:space="preserve">. Соотношение среднемесячной заработной платы руководителя учреждения и среднемесячной заработной платы работников учреждения,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</w:t>
      </w:r>
      <w:r w:rsidRPr="008D6FF3">
        <w:rPr>
          <w:sz w:val="28"/>
          <w:szCs w:val="28"/>
        </w:rPr>
        <w:t xml:space="preserve">с </w:t>
      </w:r>
      <w:hyperlink r:id="rId15" w:history="1">
        <w:r w:rsidRPr="008D6FF3">
          <w:rPr>
            <w:sz w:val="28"/>
            <w:szCs w:val="28"/>
          </w:rPr>
          <w:t>Положением</w:t>
        </w:r>
      </w:hyperlink>
      <w:r w:rsidRPr="008D6FF3">
        <w:rPr>
          <w:sz w:val="28"/>
          <w:szCs w:val="28"/>
        </w:rP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24.12.2007 </w:t>
      </w:r>
      <w:r>
        <w:rPr>
          <w:sz w:val="28"/>
          <w:szCs w:val="28"/>
        </w:rPr>
        <w:t xml:space="preserve">года № </w:t>
      </w:r>
      <w:r w:rsidRPr="008D6FF3">
        <w:rPr>
          <w:sz w:val="28"/>
          <w:szCs w:val="28"/>
        </w:rPr>
        <w:t xml:space="preserve">922 </w:t>
      </w:r>
      <w:r>
        <w:rPr>
          <w:sz w:val="28"/>
          <w:szCs w:val="28"/>
        </w:rPr>
        <w:t>«</w:t>
      </w:r>
      <w:r w:rsidRPr="008D6FF3">
        <w:rPr>
          <w:sz w:val="28"/>
          <w:szCs w:val="28"/>
        </w:rPr>
        <w:t>Об особенностях порядка исчисления средней заработной платы</w:t>
      </w:r>
      <w:r>
        <w:rPr>
          <w:sz w:val="28"/>
          <w:szCs w:val="28"/>
        </w:rPr>
        <w:t>».</w:t>
      </w:r>
    </w:p>
    <w:p w:rsidR="007D3ECD" w:rsidRDefault="00F01903" w:rsidP="007D3ECD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proofErr w:type="gramStart"/>
      <w:r w:rsidR="007D3ECD">
        <w:rPr>
          <w:sz w:val="28"/>
          <w:szCs w:val="28"/>
        </w:rPr>
        <w:t xml:space="preserve">При установлении условий оплаты труда руководителю учреждения главный распорядитель средств местного бюджета, в ведении которого находятся учреждение, должен исходить из необходимости обеспечения </w:t>
      </w:r>
      <w:proofErr w:type="spellStart"/>
      <w:r w:rsidR="007D3ECD">
        <w:rPr>
          <w:sz w:val="28"/>
          <w:szCs w:val="28"/>
        </w:rPr>
        <w:t>непревышения</w:t>
      </w:r>
      <w:proofErr w:type="spellEnd"/>
      <w:r w:rsidR="007D3ECD">
        <w:rPr>
          <w:sz w:val="28"/>
          <w:szCs w:val="28"/>
        </w:rPr>
        <w:t xml:space="preserve"> предельного уровня соотношения среднемесячной заработной платы, установленного в соответствии с </w:t>
      </w:r>
      <w:hyperlink w:anchor="Par2" w:history="1">
        <w:r w:rsidR="007D3ECD" w:rsidRPr="007D3ECD">
          <w:rPr>
            <w:sz w:val="28"/>
            <w:szCs w:val="28"/>
          </w:rPr>
          <w:t>частью второй</w:t>
        </w:r>
      </w:hyperlink>
      <w:r w:rsidR="007D3ECD">
        <w:rPr>
          <w:sz w:val="28"/>
          <w:szCs w:val="28"/>
        </w:rPr>
        <w:t xml:space="preserve"> настоящего пункта, в случае выполнения всех показателей эффективности деятельности учреждения и работы его руководителя и получения выплат стимулирующего характера в максимальном размере.</w:t>
      </w:r>
      <w:proofErr w:type="gramEnd"/>
    </w:p>
    <w:p w:rsidR="009110F6" w:rsidRDefault="009110F6" w:rsidP="009110F6">
      <w:pPr>
        <w:pStyle w:val="a9"/>
        <w:spacing w:before="0" w:beforeAutospacing="0" w:after="0" w:afterAutospacing="0"/>
        <w:ind w:firstLine="540"/>
        <w:jc w:val="center"/>
      </w:pPr>
      <w:bookmarkStart w:id="2" w:name="Par2"/>
      <w:bookmarkEnd w:id="2"/>
      <w:r>
        <w:lastRenderedPageBreak/>
        <w:t>8</w:t>
      </w:r>
    </w:p>
    <w:p w:rsidR="009110F6" w:rsidRPr="004E129A" w:rsidRDefault="009110F6" w:rsidP="009110F6">
      <w:pPr>
        <w:pStyle w:val="a9"/>
        <w:spacing w:before="0" w:beforeAutospacing="0" w:after="0" w:afterAutospacing="0"/>
        <w:ind w:firstLine="540"/>
        <w:jc w:val="center"/>
      </w:pPr>
    </w:p>
    <w:p w:rsidR="007D3ECD" w:rsidRDefault="007D3ECD" w:rsidP="007D3ECD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Предельный уровень соотношения среднемесячной заработной платы руководителя учреждения и среднемесячной заработной платы работников учреждения определяется главным распорядителем средств местного бюджета, в ведении которого находятся учреждение в кратности от 1 до 8.</w:t>
      </w:r>
    </w:p>
    <w:p w:rsidR="00C770C3" w:rsidRPr="006F5B22" w:rsidRDefault="00C770C3" w:rsidP="00C770C3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6F5B22">
        <w:rPr>
          <w:sz w:val="28"/>
          <w:szCs w:val="28"/>
        </w:rPr>
        <w:t xml:space="preserve">С учетом условий труда </w:t>
      </w:r>
      <w:r>
        <w:rPr>
          <w:sz w:val="28"/>
          <w:szCs w:val="28"/>
        </w:rPr>
        <w:t>руководителя учреждения</w:t>
      </w:r>
      <w:r w:rsidRPr="006F5B22">
        <w:rPr>
          <w:sz w:val="28"/>
          <w:szCs w:val="28"/>
        </w:rPr>
        <w:t xml:space="preserve"> устанавливаются выплаты компенсационного характера, предусмотренные главой </w:t>
      </w:r>
      <w:r>
        <w:rPr>
          <w:sz w:val="28"/>
          <w:szCs w:val="28"/>
        </w:rPr>
        <w:t>3</w:t>
      </w:r>
      <w:r w:rsidRPr="006F5B22">
        <w:rPr>
          <w:sz w:val="28"/>
          <w:szCs w:val="28"/>
        </w:rPr>
        <w:t xml:space="preserve"> настоящего Положения.</w:t>
      </w:r>
    </w:p>
    <w:p w:rsidR="00C770C3" w:rsidRPr="009F43C3" w:rsidRDefault="008C44EB" w:rsidP="00C77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C770C3">
        <w:rPr>
          <w:sz w:val="28"/>
          <w:szCs w:val="28"/>
        </w:rPr>
        <w:t xml:space="preserve"> </w:t>
      </w:r>
      <w:r w:rsidR="00C770C3" w:rsidRPr="009F43C3">
        <w:rPr>
          <w:sz w:val="28"/>
          <w:szCs w:val="28"/>
        </w:rPr>
        <w:t xml:space="preserve">Для </w:t>
      </w:r>
      <w:r w:rsidR="00C770C3">
        <w:rPr>
          <w:sz w:val="28"/>
          <w:szCs w:val="28"/>
        </w:rPr>
        <w:t>руководителя учреждения</w:t>
      </w:r>
      <w:r w:rsidR="00C770C3" w:rsidRPr="006F5B22">
        <w:rPr>
          <w:sz w:val="28"/>
          <w:szCs w:val="28"/>
        </w:rPr>
        <w:t xml:space="preserve"> </w:t>
      </w:r>
      <w:r w:rsidR="00C770C3" w:rsidRPr="009F43C3">
        <w:rPr>
          <w:sz w:val="28"/>
          <w:szCs w:val="28"/>
        </w:rPr>
        <w:t>устанавливаются следующие выплаты стимулирующего характера</w:t>
      </w:r>
      <w:r w:rsidR="00B13490">
        <w:rPr>
          <w:sz w:val="28"/>
          <w:szCs w:val="28"/>
        </w:rPr>
        <w:t>, в пределах фонда оплаты труда</w:t>
      </w:r>
      <w:r w:rsidR="00C770C3" w:rsidRPr="009F43C3">
        <w:rPr>
          <w:sz w:val="28"/>
          <w:szCs w:val="28"/>
        </w:rPr>
        <w:t>:</w:t>
      </w:r>
    </w:p>
    <w:p w:rsidR="00C770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 xml:space="preserve">- </w:t>
      </w:r>
      <w:r w:rsidRPr="006F5B22">
        <w:rPr>
          <w:sz w:val="28"/>
          <w:szCs w:val="28"/>
        </w:rPr>
        <w:t>персональны</w:t>
      </w:r>
      <w:r>
        <w:rPr>
          <w:sz w:val="28"/>
          <w:szCs w:val="28"/>
        </w:rPr>
        <w:t>й</w:t>
      </w:r>
      <w:r w:rsidRPr="006F5B22">
        <w:rPr>
          <w:sz w:val="28"/>
          <w:szCs w:val="28"/>
        </w:rPr>
        <w:t xml:space="preserve"> повышающи</w:t>
      </w:r>
      <w:r>
        <w:rPr>
          <w:sz w:val="28"/>
          <w:szCs w:val="28"/>
        </w:rPr>
        <w:t>й</w:t>
      </w:r>
      <w:r w:rsidRPr="006F5B22">
        <w:rPr>
          <w:sz w:val="28"/>
          <w:szCs w:val="28"/>
        </w:rPr>
        <w:t xml:space="preserve"> коэффициент к оклад</w:t>
      </w:r>
      <w:r>
        <w:rPr>
          <w:sz w:val="28"/>
          <w:szCs w:val="28"/>
        </w:rPr>
        <w:t>у</w:t>
      </w:r>
      <w:r w:rsidRPr="006F5B22">
        <w:rPr>
          <w:sz w:val="28"/>
          <w:szCs w:val="28"/>
        </w:rPr>
        <w:t xml:space="preserve"> (должностн</w:t>
      </w:r>
      <w:r>
        <w:rPr>
          <w:sz w:val="28"/>
          <w:szCs w:val="28"/>
        </w:rPr>
        <w:t>ому</w:t>
      </w:r>
      <w:r w:rsidRPr="006F5B22">
        <w:rPr>
          <w:sz w:val="28"/>
          <w:szCs w:val="28"/>
        </w:rPr>
        <w:t xml:space="preserve"> оклад</w:t>
      </w:r>
      <w:r>
        <w:rPr>
          <w:sz w:val="28"/>
          <w:szCs w:val="28"/>
        </w:rPr>
        <w:t>у</w:t>
      </w:r>
      <w:r w:rsidRPr="006F5B22">
        <w:rPr>
          <w:sz w:val="28"/>
          <w:szCs w:val="28"/>
        </w:rPr>
        <w:t>)</w:t>
      </w:r>
      <w:r w:rsidRPr="00B926E1">
        <w:rPr>
          <w:sz w:val="28"/>
          <w:szCs w:val="28"/>
        </w:rPr>
        <w:t xml:space="preserve"> </w:t>
      </w:r>
      <w:r w:rsidRPr="006F5B22">
        <w:rPr>
          <w:sz w:val="28"/>
          <w:szCs w:val="28"/>
        </w:rPr>
        <w:t>в пределах 3,0</w:t>
      </w:r>
      <w:r w:rsidRPr="009F43C3">
        <w:rPr>
          <w:sz w:val="28"/>
          <w:szCs w:val="28"/>
        </w:rPr>
        <w:t>;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премиальные выплаты по итогам работы за год;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 xml:space="preserve">- </w:t>
      </w:r>
      <w:r w:rsidR="00B13490">
        <w:rPr>
          <w:sz w:val="28"/>
          <w:szCs w:val="28"/>
        </w:rPr>
        <w:t xml:space="preserve">ежемесячные </w:t>
      </w:r>
      <w:r w:rsidRPr="006F5B22">
        <w:rPr>
          <w:sz w:val="28"/>
          <w:szCs w:val="28"/>
        </w:rPr>
        <w:t xml:space="preserve">премиальные выплаты </w:t>
      </w:r>
      <w:r w:rsidRPr="009F43C3">
        <w:rPr>
          <w:sz w:val="28"/>
          <w:szCs w:val="28"/>
        </w:rPr>
        <w:t xml:space="preserve">за </w:t>
      </w:r>
      <w:r>
        <w:rPr>
          <w:sz w:val="28"/>
          <w:szCs w:val="28"/>
        </w:rPr>
        <w:t>основные результаты деятельности</w:t>
      </w:r>
      <w:r w:rsidR="002D7FA5">
        <w:rPr>
          <w:sz w:val="28"/>
          <w:szCs w:val="28"/>
        </w:rPr>
        <w:t xml:space="preserve"> в размере </w:t>
      </w:r>
      <w:r>
        <w:rPr>
          <w:sz w:val="28"/>
          <w:szCs w:val="28"/>
        </w:rPr>
        <w:t>3</w:t>
      </w:r>
      <w:r w:rsidRPr="009F43C3">
        <w:rPr>
          <w:sz w:val="28"/>
          <w:szCs w:val="28"/>
        </w:rPr>
        <w:t>0% от оклада;</w:t>
      </w:r>
    </w:p>
    <w:p w:rsidR="00C770C3" w:rsidRPr="009F43C3" w:rsidRDefault="00C770C3" w:rsidP="009F5666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 xml:space="preserve">- </w:t>
      </w:r>
      <w:r>
        <w:rPr>
          <w:sz w:val="28"/>
          <w:szCs w:val="28"/>
        </w:rPr>
        <w:t>стимулирующая выплата за выслугу лет</w:t>
      </w:r>
      <w:r w:rsidRPr="009F43C3">
        <w:rPr>
          <w:sz w:val="28"/>
          <w:szCs w:val="28"/>
        </w:rPr>
        <w:t xml:space="preserve"> </w:t>
      </w:r>
      <w:r w:rsidR="009F5666">
        <w:rPr>
          <w:sz w:val="28"/>
          <w:szCs w:val="28"/>
        </w:rPr>
        <w:t>в соответствии с пунктом 4.10 главы 4.</w:t>
      </w:r>
    </w:p>
    <w:p w:rsidR="00C770C3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Решение об установлении </w:t>
      </w:r>
      <w:r>
        <w:rPr>
          <w:sz w:val="28"/>
          <w:szCs w:val="28"/>
        </w:rPr>
        <w:t>руководителю учреждения</w:t>
      </w:r>
      <w:r w:rsidRPr="006F5B22">
        <w:rPr>
          <w:sz w:val="28"/>
          <w:szCs w:val="28"/>
        </w:rPr>
        <w:t xml:space="preserve"> персональн</w:t>
      </w:r>
      <w:r>
        <w:rPr>
          <w:sz w:val="28"/>
          <w:szCs w:val="28"/>
        </w:rPr>
        <w:t>ого</w:t>
      </w:r>
      <w:r w:rsidRPr="006F5B22">
        <w:rPr>
          <w:sz w:val="28"/>
          <w:szCs w:val="28"/>
        </w:rPr>
        <w:t xml:space="preserve"> повышающ</w:t>
      </w:r>
      <w:r>
        <w:rPr>
          <w:sz w:val="28"/>
          <w:szCs w:val="28"/>
        </w:rPr>
        <w:t>его</w:t>
      </w:r>
      <w:r w:rsidRPr="006F5B22">
        <w:rPr>
          <w:sz w:val="28"/>
          <w:szCs w:val="28"/>
        </w:rPr>
        <w:t xml:space="preserve"> коэффициент</w:t>
      </w:r>
      <w:r>
        <w:rPr>
          <w:sz w:val="28"/>
          <w:szCs w:val="28"/>
        </w:rPr>
        <w:t>а</w:t>
      </w:r>
      <w:r w:rsidRPr="006F5B22">
        <w:rPr>
          <w:sz w:val="28"/>
          <w:szCs w:val="28"/>
        </w:rPr>
        <w:t xml:space="preserve"> к оклад</w:t>
      </w:r>
      <w:r>
        <w:rPr>
          <w:sz w:val="28"/>
          <w:szCs w:val="28"/>
        </w:rPr>
        <w:t>у</w:t>
      </w:r>
      <w:r w:rsidRPr="006F5B22">
        <w:rPr>
          <w:sz w:val="28"/>
          <w:szCs w:val="28"/>
        </w:rPr>
        <w:t xml:space="preserve"> (должностн</w:t>
      </w:r>
      <w:r>
        <w:rPr>
          <w:sz w:val="28"/>
          <w:szCs w:val="28"/>
        </w:rPr>
        <w:t>ому</w:t>
      </w:r>
      <w:r w:rsidRPr="006F5B22">
        <w:rPr>
          <w:sz w:val="28"/>
          <w:szCs w:val="28"/>
        </w:rPr>
        <w:t xml:space="preserve"> оклад</w:t>
      </w:r>
      <w:r>
        <w:rPr>
          <w:sz w:val="28"/>
          <w:szCs w:val="28"/>
        </w:rPr>
        <w:t>у</w:t>
      </w:r>
      <w:r w:rsidRPr="006F5B22">
        <w:rPr>
          <w:sz w:val="28"/>
          <w:szCs w:val="28"/>
        </w:rPr>
        <w:t>)</w:t>
      </w:r>
      <w:r w:rsidRPr="00B926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устанавливается Главой Каменского городского округа </w:t>
      </w:r>
      <w:r w:rsidRPr="006F5B22">
        <w:rPr>
          <w:sz w:val="28"/>
          <w:szCs w:val="28"/>
        </w:rPr>
        <w:t xml:space="preserve">исходя из возможности обеспечения указанных выплат финансовыми средствами. 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Повышающ</w:t>
      </w:r>
      <w:r>
        <w:rPr>
          <w:sz w:val="28"/>
          <w:szCs w:val="28"/>
        </w:rPr>
        <w:t>ий</w:t>
      </w:r>
      <w:r w:rsidRPr="006F5B22">
        <w:rPr>
          <w:sz w:val="28"/>
          <w:szCs w:val="28"/>
        </w:rPr>
        <w:t xml:space="preserve"> коэффициент</w:t>
      </w:r>
      <w:r>
        <w:rPr>
          <w:sz w:val="28"/>
          <w:szCs w:val="28"/>
        </w:rPr>
        <w:t xml:space="preserve"> к окладу</w:t>
      </w:r>
      <w:r w:rsidRPr="006F5B22">
        <w:rPr>
          <w:sz w:val="28"/>
          <w:szCs w:val="28"/>
        </w:rPr>
        <w:t xml:space="preserve"> (должностн</w:t>
      </w:r>
      <w:r>
        <w:rPr>
          <w:sz w:val="28"/>
          <w:szCs w:val="28"/>
        </w:rPr>
        <w:t>ому</w:t>
      </w:r>
      <w:r w:rsidRPr="006F5B22">
        <w:rPr>
          <w:sz w:val="28"/>
          <w:szCs w:val="28"/>
        </w:rPr>
        <w:t xml:space="preserve"> оклад</w:t>
      </w:r>
      <w:r>
        <w:rPr>
          <w:sz w:val="28"/>
          <w:szCs w:val="28"/>
        </w:rPr>
        <w:t>у</w:t>
      </w:r>
      <w:r w:rsidRPr="006F5B22">
        <w:rPr>
          <w:sz w:val="28"/>
          <w:szCs w:val="28"/>
        </w:rPr>
        <w:t>) устанавлива</w:t>
      </w:r>
      <w:r w:rsidR="009F5666">
        <w:rPr>
          <w:sz w:val="28"/>
          <w:szCs w:val="28"/>
        </w:rPr>
        <w:t>е</w:t>
      </w:r>
      <w:r w:rsidRPr="006F5B22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при необходимости, и </w:t>
      </w:r>
      <w:r w:rsidRPr="006F5B22">
        <w:rPr>
          <w:sz w:val="28"/>
          <w:szCs w:val="28"/>
        </w:rPr>
        <w:t>на определенный период времени в течение соответствующего календарного года.</w:t>
      </w:r>
    </w:p>
    <w:p w:rsidR="00C770C3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Размер выплат по повышающему коэффициенту к окладу определяется путем умножения размера оклада работника на повышающий коэффициент. 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Применение персонального повышающего коэффициента не образует новый оклад и не учитывается при начислении иных стимулирующих и компенсационных выплат, устанавливаемых в процентном отношении к окладу (должностному окладу).</w:t>
      </w:r>
    </w:p>
    <w:p w:rsidR="00C770C3" w:rsidRDefault="00C770C3" w:rsidP="00C770C3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Решение об установлении </w:t>
      </w:r>
      <w:r w:rsidR="008C44EB">
        <w:rPr>
          <w:sz w:val="28"/>
          <w:szCs w:val="28"/>
        </w:rPr>
        <w:t>руководителю учреждения</w:t>
      </w:r>
      <w:r w:rsidR="008C44EB" w:rsidRPr="006F5B22">
        <w:rPr>
          <w:sz w:val="28"/>
          <w:szCs w:val="28"/>
        </w:rPr>
        <w:t xml:space="preserve"> </w:t>
      </w:r>
      <w:r w:rsidRPr="006F5B22">
        <w:rPr>
          <w:sz w:val="28"/>
          <w:szCs w:val="28"/>
        </w:rPr>
        <w:t>премиальны</w:t>
      </w:r>
      <w:r>
        <w:rPr>
          <w:sz w:val="28"/>
          <w:szCs w:val="28"/>
        </w:rPr>
        <w:t>х</w:t>
      </w:r>
      <w:r w:rsidRPr="006F5B22">
        <w:rPr>
          <w:sz w:val="28"/>
          <w:szCs w:val="28"/>
        </w:rPr>
        <w:t xml:space="preserve"> выплат</w:t>
      </w:r>
      <w:r w:rsidRPr="009F43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устанавливается Главой Каменского городского округа. </w:t>
      </w:r>
    </w:p>
    <w:p w:rsidR="00C770C3" w:rsidRDefault="00C770C3" w:rsidP="00C770C3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A3C66">
        <w:rPr>
          <w:sz w:val="28"/>
          <w:szCs w:val="28"/>
        </w:rPr>
        <w:t xml:space="preserve">Премирование </w:t>
      </w:r>
      <w:r w:rsidR="008C44EB">
        <w:rPr>
          <w:sz w:val="28"/>
          <w:szCs w:val="28"/>
        </w:rPr>
        <w:t>руководителя учреждения</w:t>
      </w:r>
      <w:r w:rsidR="008C44EB" w:rsidRPr="006F5B22">
        <w:rPr>
          <w:sz w:val="28"/>
          <w:szCs w:val="28"/>
        </w:rPr>
        <w:t xml:space="preserve"> </w:t>
      </w:r>
      <w:r w:rsidRPr="009F43C3">
        <w:rPr>
          <w:sz w:val="28"/>
          <w:szCs w:val="28"/>
        </w:rPr>
        <w:t xml:space="preserve">за </w:t>
      </w:r>
      <w:r>
        <w:rPr>
          <w:sz w:val="28"/>
          <w:szCs w:val="28"/>
        </w:rPr>
        <w:t>основные результаты деятельности</w:t>
      </w:r>
      <w:r w:rsidRPr="009F43C3">
        <w:rPr>
          <w:sz w:val="28"/>
          <w:szCs w:val="28"/>
        </w:rPr>
        <w:t xml:space="preserve"> </w:t>
      </w:r>
      <w:r w:rsidRPr="003A3C66">
        <w:rPr>
          <w:sz w:val="28"/>
          <w:szCs w:val="28"/>
        </w:rPr>
        <w:t xml:space="preserve">осуществляется ежемесячно. </w:t>
      </w:r>
    </w:p>
    <w:p w:rsidR="00C770C3" w:rsidRDefault="00C770C3" w:rsidP="00C770C3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с целью поощрения единовременно выплачиваются премии по итогам работы за год. Размер премии устанавливается как в абсолютном значении, так и в процентном отношении к окладу (должностному окладу) в размере до 3 окладов.</w:t>
      </w:r>
    </w:p>
    <w:p w:rsidR="00C770C3" w:rsidRPr="009F43C3" w:rsidRDefault="00C770C3" w:rsidP="00C770C3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43C3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установлении </w:t>
      </w:r>
      <w:r w:rsidRPr="006F5B22">
        <w:rPr>
          <w:sz w:val="28"/>
          <w:szCs w:val="28"/>
        </w:rPr>
        <w:t>премиальны</w:t>
      </w:r>
      <w:r>
        <w:rPr>
          <w:sz w:val="28"/>
          <w:szCs w:val="28"/>
        </w:rPr>
        <w:t>х</w:t>
      </w:r>
      <w:r w:rsidRPr="006F5B22">
        <w:rPr>
          <w:sz w:val="28"/>
          <w:szCs w:val="28"/>
        </w:rPr>
        <w:t xml:space="preserve"> выплат</w:t>
      </w:r>
      <w:r w:rsidRPr="009F43C3">
        <w:rPr>
          <w:sz w:val="28"/>
          <w:szCs w:val="28"/>
        </w:rPr>
        <w:t xml:space="preserve"> </w:t>
      </w:r>
      <w:r w:rsidR="008C44EB">
        <w:rPr>
          <w:sz w:val="28"/>
          <w:szCs w:val="28"/>
        </w:rPr>
        <w:t>руководителю учреждения</w:t>
      </w:r>
      <w:r w:rsidR="008C44EB" w:rsidRPr="006F5B22">
        <w:rPr>
          <w:sz w:val="28"/>
          <w:szCs w:val="28"/>
        </w:rPr>
        <w:t xml:space="preserve"> </w:t>
      </w:r>
      <w:r w:rsidRPr="009F43C3">
        <w:rPr>
          <w:sz w:val="28"/>
          <w:szCs w:val="28"/>
        </w:rPr>
        <w:t>должно учитываться: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>- успешное и добросовестное исполнение своих должностных обязанностей и плана работы в соответствующем отчетном периоде;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>- своевременная и качественная подготовка и проведение мероприятий, выполнение порученной работы</w:t>
      </w:r>
      <w:r>
        <w:rPr>
          <w:sz w:val="28"/>
          <w:szCs w:val="28"/>
        </w:rPr>
        <w:t>,</w:t>
      </w:r>
      <w:r w:rsidRPr="009F43C3">
        <w:rPr>
          <w:sz w:val="28"/>
          <w:szCs w:val="28"/>
        </w:rPr>
        <w:t xml:space="preserve"> связанных с уставной деятельностью </w:t>
      </w:r>
      <w:r w:rsidR="008C44EB">
        <w:rPr>
          <w:sz w:val="28"/>
          <w:szCs w:val="28"/>
        </w:rPr>
        <w:t>учреждения</w:t>
      </w:r>
      <w:r w:rsidRPr="009F43C3">
        <w:rPr>
          <w:sz w:val="28"/>
          <w:szCs w:val="28"/>
        </w:rPr>
        <w:t>;</w:t>
      </w:r>
    </w:p>
    <w:p w:rsidR="009110F6" w:rsidRPr="004E129A" w:rsidRDefault="009110F6" w:rsidP="009110F6">
      <w:pPr>
        <w:autoSpaceDE w:val="0"/>
        <w:autoSpaceDN w:val="0"/>
        <w:adjustRightInd w:val="0"/>
        <w:ind w:firstLine="540"/>
        <w:jc w:val="center"/>
      </w:pPr>
      <w:r>
        <w:lastRenderedPageBreak/>
        <w:t>9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>- качественная подготовка и своевременная сдача отчетности, ответов на запросы различных организаций и населения;</w:t>
      </w:r>
    </w:p>
    <w:p w:rsidR="00C770C3" w:rsidRPr="009F43C3" w:rsidRDefault="00C770C3" w:rsidP="00C770C3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F43C3">
        <w:rPr>
          <w:sz w:val="28"/>
          <w:szCs w:val="28"/>
        </w:rPr>
        <w:t>- соблюдение трудовой дисциплины и правил внутреннего трудового распорядка.</w:t>
      </w:r>
    </w:p>
    <w:p w:rsidR="00C770C3" w:rsidRDefault="00C770C3" w:rsidP="00C77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Премирование осуществляется за счет утвержденных лимитов бюджетных обязательств на оплату труда с начислениями.</w:t>
      </w:r>
    </w:p>
    <w:p w:rsidR="00C770C3" w:rsidRDefault="008C44EB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Руководителю учреждения</w:t>
      </w:r>
      <w:r w:rsidRPr="006F5B22">
        <w:rPr>
          <w:sz w:val="28"/>
          <w:szCs w:val="28"/>
        </w:rPr>
        <w:t xml:space="preserve"> </w:t>
      </w:r>
      <w:r w:rsidR="00C770C3" w:rsidRPr="00767FAF">
        <w:rPr>
          <w:sz w:val="28"/>
          <w:szCs w:val="28"/>
        </w:rPr>
        <w:t>устанавливается стимулирующая выплата за выслугу лет</w:t>
      </w:r>
      <w:r w:rsidR="00C770C3">
        <w:rPr>
          <w:sz w:val="28"/>
          <w:szCs w:val="28"/>
        </w:rPr>
        <w:t>: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при выслуге лет от 3 до 5 лет - 15 процентов;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пр</w:t>
      </w:r>
      <w:r w:rsidR="006A753E">
        <w:rPr>
          <w:sz w:val="28"/>
          <w:szCs w:val="28"/>
        </w:rPr>
        <w:t xml:space="preserve">и выслуге лет от 5 до 10 лет - </w:t>
      </w:r>
      <w:r w:rsidRPr="006F5B22">
        <w:rPr>
          <w:sz w:val="28"/>
          <w:szCs w:val="28"/>
        </w:rPr>
        <w:t xml:space="preserve"> 20 процентов;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 xml:space="preserve">при </w:t>
      </w:r>
      <w:r w:rsidR="006A753E">
        <w:rPr>
          <w:sz w:val="28"/>
          <w:szCs w:val="28"/>
        </w:rPr>
        <w:t xml:space="preserve">выслуге лет от 10 до 15 лет - </w:t>
      </w:r>
      <w:r w:rsidRPr="006F5B22">
        <w:rPr>
          <w:sz w:val="28"/>
          <w:szCs w:val="28"/>
        </w:rPr>
        <w:t xml:space="preserve"> 25 процентов;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п</w:t>
      </w:r>
      <w:r w:rsidR="006A753E">
        <w:rPr>
          <w:sz w:val="28"/>
          <w:szCs w:val="28"/>
        </w:rPr>
        <w:t xml:space="preserve">ри выслуге лет свыше 15 лет - </w:t>
      </w:r>
      <w:r w:rsidRPr="006F5B22">
        <w:rPr>
          <w:sz w:val="28"/>
          <w:szCs w:val="28"/>
        </w:rPr>
        <w:t xml:space="preserve"> 30 процентов.</w:t>
      </w:r>
    </w:p>
    <w:p w:rsidR="00C770C3" w:rsidRDefault="00C770C3" w:rsidP="00C770C3">
      <w:pPr>
        <w:ind w:firstLine="708"/>
        <w:jc w:val="both"/>
        <w:rPr>
          <w:sz w:val="28"/>
          <w:szCs w:val="28"/>
        </w:rPr>
      </w:pPr>
      <w:r w:rsidRPr="006F5B22">
        <w:rPr>
          <w:sz w:val="28"/>
          <w:szCs w:val="28"/>
        </w:rPr>
        <w:t>Основанием для установления ежемесячной выплаты за выслугу лет является трудовой договор, трудовая книжка работника</w:t>
      </w:r>
      <w:r>
        <w:rPr>
          <w:sz w:val="28"/>
          <w:szCs w:val="28"/>
        </w:rPr>
        <w:t>.</w:t>
      </w:r>
    </w:p>
    <w:p w:rsidR="00C770C3" w:rsidRPr="006F5B22" w:rsidRDefault="00C770C3" w:rsidP="00C770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Каменского городского округа принимает решение в виде распоряжения, о назначении ежемесячной </w:t>
      </w:r>
      <w:r w:rsidRPr="00767FAF">
        <w:rPr>
          <w:sz w:val="28"/>
          <w:szCs w:val="28"/>
        </w:rPr>
        <w:t>стимулирующ</w:t>
      </w:r>
      <w:r>
        <w:rPr>
          <w:sz w:val="28"/>
          <w:szCs w:val="28"/>
        </w:rPr>
        <w:t>ей</w:t>
      </w:r>
      <w:r w:rsidRPr="00767FAF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 xml:space="preserve">ы </w:t>
      </w:r>
      <w:r w:rsidRPr="00767FAF">
        <w:rPr>
          <w:sz w:val="28"/>
          <w:szCs w:val="28"/>
        </w:rPr>
        <w:t>за выслугу лет</w:t>
      </w:r>
      <w:r>
        <w:rPr>
          <w:sz w:val="28"/>
          <w:szCs w:val="28"/>
        </w:rPr>
        <w:t>, по установлению общего стажа работы, дающего право на данную выплату.</w:t>
      </w:r>
    </w:p>
    <w:p w:rsidR="009F5666" w:rsidRPr="00566E8F" w:rsidRDefault="008C44EB" w:rsidP="009F56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C770C3" w:rsidRPr="006F5B22">
        <w:rPr>
          <w:sz w:val="28"/>
          <w:szCs w:val="28"/>
        </w:rPr>
        <w:t xml:space="preserve"> </w:t>
      </w:r>
      <w:r w:rsidR="009F5666">
        <w:rPr>
          <w:sz w:val="28"/>
          <w:szCs w:val="28"/>
        </w:rPr>
        <w:t>Руководителю учреждения</w:t>
      </w:r>
      <w:r w:rsidR="009F5666" w:rsidRPr="006F5B22">
        <w:rPr>
          <w:sz w:val="28"/>
          <w:szCs w:val="28"/>
        </w:rPr>
        <w:t xml:space="preserve"> </w:t>
      </w:r>
      <w:r w:rsidR="009F5666" w:rsidRPr="00566E8F">
        <w:rPr>
          <w:sz w:val="28"/>
          <w:szCs w:val="28"/>
        </w:rPr>
        <w:t xml:space="preserve">на основании его письменного заявления и </w:t>
      </w:r>
      <w:r w:rsidR="009F5666">
        <w:rPr>
          <w:sz w:val="28"/>
          <w:szCs w:val="28"/>
        </w:rPr>
        <w:t>распоряжения</w:t>
      </w:r>
      <w:r w:rsidR="009F5666" w:rsidRPr="00566E8F">
        <w:rPr>
          <w:sz w:val="28"/>
          <w:szCs w:val="28"/>
        </w:rPr>
        <w:t xml:space="preserve"> работодателя выплачива</w:t>
      </w:r>
      <w:r w:rsidR="006A753E">
        <w:rPr>
          <w:sz w:val="28"/>
          <w:szCs w:val="28"/>
        </w:rPr>
        <w:t>е</w:t>
      </w:r>
      <w:r w:rsidR="009F5666" w:rsidRPr="00566E8F">
        <w:rPr>
          <w:sz w:val="28"/>
          <w:szCs w:val="28"/>
        </w:rPr>
        <w:t>тся материальная помощь.</w:t>
      </w:r>
    </w:p>
    <w:p w:rsidR="00C770C3" w:rsidRPr="00566E8F" w:rsidRDefault="009F5666" w:rsidP="009F56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66E8F">
        <w:rPr>
          <w:sz w:val="28"/>
          <w:szCs w:val="28"/>
        </w:rPr>
        <w:t>Максимальный размер материальной помощи не должен превышать двух должностных окладов в год</w:t>
      </w:r>
      <w:r w:rsidR="006A753E">
        <w:rPr>
          <w:sz w:val="28"/>
          <w:szCs w:val="28"/>
        </w:rPr>
        <w:t>,</w:t>
      </w:r>
      <w:r w:rsidR="006A753E" w:rsidRPr="006A753E">
        <w:rPr>
          <w:sz w:val="28"/>
          <w:szCs w:val="28"/>
        </w:rPr>
        <w:t xml:space="preserve"> </w:t>
      </w:r>
      <w:r w:rsidR="006A753E" w:rsidRPr="002C6D14">
        <w:rPr>
          <w:sz w:val="28"/>
          <w:szCs w:val="28"/>
        </w:rPr>
        <w:t>с учетом фактически отработанного времени</w:t>
      </w:r>
      <w:r>
        <w:rPr>
          <w:sz w:val="28"/>
          <w:szCs w:val="28"/>
        </w:rPr>
        <w:t>.</w:t>
      </w:r>
    </w:p>
    <w:p w:rsidR="006A753E" w:rsidRDefault="006A753E" w:rsidP="006A753E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C6D14">
        <w:rPr>
          <w:sz w:val="28"/>
          <w:szCs w:val="28"/>
        </w:rPr>
        <w:t>Материальная помощь не оказывается</w:t>
      </w:r>
      <w:r>
        <w:rPr>
          <w:sz w:val="28"/>
          <w:szCs w:val="28"/>
        </w:rPr>
        <w:t xml:space="preserve"> работникам, находящимся в отпуске по уходу за ребенком.</w:t>
      </w:r>
    </w:p>
    <w:p w:rsidR="009B1FA3" w:rsidRPr="00D46CD4" w:rsidRDefault="008C44EB" w:rsidP="009B1FA3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13490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proofErr w:type="gramStart"/>
      <w:r w:rsidR="009B1FA3" w:rsidRPr="00D46CD4">
        <w:rPr>
          <w:sz w:val="28"/>
          <w:szCs w:val="28"/>
        </w:rPr>
        <w:t>Размещение информации о рассчитываемой за календарный год среднемесячной заработной плате руководител</w:t>
      </w:r>
      <w:r w:rsidR="00A36FE8">
        <w:rPr>
          <w:sz w:val="28"/>
          <w:szCs w:val="28"/>
        </w:rPr>
        <w:t>я</w:t>
      </w:r>
      <w:r w:rsidR="009B1FA3" w:rsidRPr="00D46CD4">
        <w:rPr>
          <w:sz w:val="28"/>
          <w:szCs w:val="28"/>
        </w:rPr>
        <w:t xml:space="preserve"> муниципальн</w:t>
      </w:r>
      <w:r w:rsidR="00A36FE8">
        <w:rPr>
          <w:sz w:val="28"/>
          <w:szCs w:val="28"/>
        </w:rPr>
        <w:t>ого</w:t>
      </w:r>
      <w:r w:rsidR="009B1FA3" w:rsidRPr="00D46CD4">
        <w:rPr>
          <w:sz w:val="28"/>
          <w:szCs w:val="28"/>
        </w:rPr>
        <w:t xml:space="preserve"> </w:t>
      </w:r>
      <w:r w:rsidR="00A36FE8">
        <w:rPr>
          <w:sz w:val="28"/>
          <w:szCs w:val="28"/>
        </w:rPr>
        <w:t>учреждения</w:t>
      </w:r>
      <w:r w:rsidR="009B1FA3" w:rsidRPr="00D46CD4">
        <w:rPr>
          <w:sz w:val="28"/>
          <w:szCs w:val="28"/>
        </w:rPr>
        <w:t xml:space="preserve"> и представление </w:t>
      </w:r>
      <w:r w:rsidR="00A36FE8">
        <w:rPr>
          <w:sz w:val="28"/>
          <w:szCs w:val="28"/>
        </w:rPr>
        <w:t>им</w:t>
      </w:r>
      <w:r w:rsidR="009B1FA3" w:rsidRPr="00D46CD4">
        <w:rPr>
          <w:sz w:val="28"/>
          <w:szCs w:val="28"/>
        </w:rPr>
        <w:t xml:space="preserve"> данной информации осуществляются в соответствии с порядком, установленным Постановлением Главы МО «Каменский городской округ» от 20.02.2017 № 117 «Об утверждении Порядка размещения в информационно-коммуникационной сети «Интернет» информации о рассчитываемой за календарный год среднемесячной заработной плате руководителей, их заместителей, главных бухгалтеров муниципальных учреждений и муниципальных унитарных</w:t>
      </w:r>
      <w:proofErr w:type="gramEnd"/>
      <w:r w:rsidR="009B1FA3" w:rsidRPr="00D46CD4">
        <w:rPr>
          <w:sz w:val="28"/>
          <w:szCs w:val="28"/>
        </w:rPr>
        <w:t xml:space="preserve"> предприятий Каменского городского округа и представление указанными лицами данной информации».  </w:t>
      </w: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  <w:sectPr w:rsidR="009B1FA3" w:rsidRPr="00D46CD4" w:rsidSect="004E129A">
          <w:headerReference w:type="even" r:id="rId16"/>
          <w:headerReference w:type="default" r:id="rId17"/>
          <w:pgSz w:w="11906" w:h="16838"/>
          <w:pgMar w:top="539" w:right="850" w:bottom="1134" w:left="1701" w:header="563" w:footer="708" w:gutter="0"/>
          <w:pgNumType w:start="1"/>
          <w:cols w:space="708"/>
          <w:docGrid w:linePitch="360"/>
        </w:sectPr>
      </w:pPr>
      <w:bookmarkStart w:id="3" w:name="P148"/>
      <w:bookmarkEnd w:id="3"/>
    </w:p>
    <w:p w:rsidR="00111FA1" w:rsidRPr="006107D5" w:rsidRDefault="006107D5" w:rsidP="006107D5">
      <w:pPr>
        <w:pStyle w:val="ConsPlusNormal"/>
        <w:jc w:val="center"/>
        <w:outlineLvl w:val="1"/>
        <w:rPr>
          <w:sz w:val="26"/>
          <w:szCs w:val="26"/>
        </w:rPr>
      </w:pPr>
      <w:r w:rsidRPr="006107D5">
        <w:rPr>
          <w:sz w:val="26"/>
          <w:szCs w:val="26"/>
        </w:rPr>
        <w:lastRenderedPageBreak/>
        <w:t>10</w:t>
      </w:r>
    </w:p>
    <w:p w:rsidR="00111FA1" w:rsidRPr="00D46CD4" w:rsidRDefault="00111FA1" w:rsidP="00111FA1">
      <w:pPr>
        <w:pStyle w:val="ConsPlusNormal"/>
        <w:ind w:left="4920" w:firstLine="609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</w:t>
      </w:r>
    </w:p>
    <w:p w:rsidR="00111FA1" w:rsidRPr="00CF1B8A" w:rsidRDefault="00111FA1" w:rsidP="00111FA1">
      <w:pPr>
        <w:autoSpaceDE w:val="0"/>
        <w:autoSpaceDN w:val="0"/>
        <w:adjustRightInd w:val="0"/>
        <w:ind w:left="552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к Положению об оплате труда работников </w:t>
      </w:r>
      <w:r w:rsidRPr="0006087E">
        <w:rPr>
          <w:sz w:val="28"/>
          <w:szCs w:val="28"/>
        </w:rPr>
        <w:t>муниципального казенного учреждения «Архив Каменского городского округа»</w:t>
      </w:r>
    </w:p>
    <w:p w:rsidR="009B1FA3" w:rsidRDefault="009B1FA3" w:rsidP="009B1FA3">
      <w:pPr>
        <w:pStyle w:val="ConsPlusNormal"/>
        <w:jc w:val="both"/>
        <w:rPr>
          <w:sz w:val="28"/>
          <w:szCs w:val="28"/>
          <w:highlight w:val="red"/>
        </w:rPr>
      </w:pPr>
    </w:p>
    <w:p w:rsidR="006C23F9" w:rsidRDefault="006C23F9" w:rsidP="009B1FA3">
      <w:pPr>
        <w:pStyle w:val="ConsPlusNormal"/>
        <w:jc w:val="both"/>
        <w:rPr>
          <w:sz w:val="28"/>
          <w:szCs w:val="28"/>
          <w:highlight w:val="red"/>
        </w:rPr>
      </w:pPr>
    </w:p>
    <w:p w:rsidR="00A12E25" w:rsidRDefault="00A12E25" w:rsidP="009B1FA3">
      <w:pPr>
        <w:pStyle w:val="ConsPlusNormal"/>
        <w:jc w:val="both"/>
        <w:rPr>
          <w:sz w:val="28"/>
          <w:szCs w:val="28"/>
          <w:highlight w:val="red"/>
        </w:rPr>
      </w:pPr>
    </w:p>
    <w:p w:rsidR="00EC75C9" w:rsidRPr="00EC75C9" w:rsidRDefault="00EC75C9" w:rsidP="00EC75C9">
      <w:pPr>
        <w:pStyle w:val="ConsPlusNormal"/>
        <w:jc w:val="center"/>
        <w:rPr>
          <w:b/>
          <w:sz w:val="28"/>
          <w:szCs w:val="28"/>
        </w:rPr>
      </w:pPr>
      <w:r w:rsidRPr="00EC75C9">
        <w:rPr>
          <w:b/>
          <w:sz w:val="28"/>
          <w:szCs w:val="28"/>
        </w:rPr>
        <w:t>Структура муниципального казенного учреждения</w:t>
      </w:r>
    </w:p>
    <w:p w:rsidR="00111FA1" w:rsidRPr="00EC75C9" w:rsidRDefault="00EC75C9" w:rsidP="00EC75C9">
      <w:pPr>
        <w:pStyle w:val="ConsPlusNormal"/>
        <w:jc w:val="center"/>
        <w:rPr>
          <w:b/>
          <w:sz w:val="28"/>
          <w:szCs w:val="28"/>
          <w:highlight w:val="red"/>
        </w:rPr>
      </w:pPr>
      <w:r w:rsidRPr="00EC75C9">
        <w:rPr>
          <w:b/>
          <w:sz w:val="28"/>
          <w:szCs w:val="28"/>
        </w:rPr>
        <w:t>«Архив Каменского городского округа»</w:t>
      </w: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  <w:bookmarkStart w:id="4" w:name="P224"/>
      <w:bookmarkEnd w:id="4"/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</w:p>
    <w:p w:rsidR="00A12E25" w:rsidRPr="00D46CD4" w:rsidRDefault="00A12E25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EC75C9" w:rsidP="009B1FA3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66040</wp:posOffset>
                </wp:positionV>
                <wp:extent cx="1857375" cy="9144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75C9" w:rsidRDefault="00EC75C9" w:rsidP="00EC75C9">
                            <w:pPr>
                              <w:jc w:val="center"/>
                            </w:pPr>
                            <w:r w:rsidRPr="00EC75C9">
                              <w:t>Директор</w:t>
                            </w:r>
                          </w:p>
                          <w:p w:rsidR="00581188" w:rsidRPr="00EC75C9" w:rsidRDefault="00581188" w:rsidP="00EC75C9">
                            <w:pPr>
                              <w:jc w:val="center"/>
                            </w:pPr>
                            <w:r>
                              <w:t>1 ставка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6" style="position:absolute;left:0;text-align:left;margin-left:136.2pt;margin-top:5.2pt;width:146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" fillcolor="white [3201]" strokecolor="black [3200]" strokeweight="2pt">
                <v:textbox>
                  <w:txbxContent>
                    <w:p w:rsidR="00EC75C9" w:rsidRDefault="00EC75C9" w:rsidP="00EC75C9">
                      <w:pPr>
                        <w:jc w:val="center"/>
                      </w:pPr>
                      <w:r w:rsidRPr="00EC75C9">
                        <w:t>Директор</w:t>
                      </w:r>
                    </w:p>
                    <w:p w:rsidR="00581188" w:rsidRPr="00EC75C9" w:rsidRDefault="00581188" w:rsidP="00EC75C9">
                      <w:pPr>
                        <w:jc w:val="center"/>
                      </w:pPr>
                      <w:r>
                        <w:t>1 ставка</w:t>
                      </w:r>
                    </w:p>
                  </w:txbxContent>
                </v:textbox>
              </v:rect>
            </w:pict>
          </mc:Fallback>
        </mc:AlternateContent>
      </w: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EC75C9" w:rsidP="009B1FA3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162560</wp:posOffset>
                </wp:positionV>
                <wp:extent cx="552450" cy="504825"/>
                <wp:effectExtent l="38100" t="0" r="19050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126.45pt;margin-top:12.8pt;width:43.5pt;height:39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3158490</wp:posOffset>
                </wp:positionH>
                <wp:positionV relativeFrom="paragraph">
                  <wp:posOffset>162560</wp:posOffset>
                </wp:positionV>
                <wp:extent cx="428625" cy="504825"/>
                <wp:effectExtent l="0" t="0" r="66675" b="476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248.7pt;margin-top:12.8pt;width:33.75pt;height:3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01380" wp14:editId="4FB90DFC">
                <wp:simplePos x="0" y="0"/>
                <wp:positionH relativeFrom="column">
                  <wp:posOffset>2891790</wp:posOffset>
                </wp:positionH>
                <wp:positionV relativeFrom="paragraph">
                  <wp:posOffset>55880</wp:posOffset>
                </wp:positionV>
                <wp:extent cx="2314575" cy="91440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75C9" w:rsidRDefault="00EC75C9" w:rsidP="00EC75C9">
                            <w:pPr>
                              <w:jc w:val="center"/>
                            </w:pPr>
                            <w:r>
                              <w:t>Архивист</w:t>
                            </w:r>
                          </w:p>
                          <w:p w:rsidR="00581188" w:rsidRDefault="00581188" w:rsidP="00EC75C9">
                            <w:pPr>
                              <w:jc w:val="center"/>
                            </w:pPr>
                            <w:r>
                              <w:t>1 ставка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27.7pt;margin-top:4.4pt;width:182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" fillcolor="white [3201]" strokecolor="black [3200]" strokeweight="2pt">
                <v:textbox>
                  <w:txbxContent>
                    <w:p w:rsidR="00EC75C9" w:rsidRDefault="00EC75C9" w:rsidP="00EC75C9">
                      <w:pPr>
                        <w:jc w:val="center"/>
                      </w:pPr>
                      <w:r>
                        <w:t>Архивист</w:t>
                      </w:r>
                    </w:p>
                    <w:p w:rsidR="00581188" w:rsidRDefault="00581188" w:rsidP="00EC75C9">
                      <w:pPr>
                        <w:jc w:val="center"/>
                      </w:pPr>
                      <w:r>
                        <w:t>1 ставка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01CA1D" wp14:editId="38B3974C">
                <wp:simplePos x="0" y="0"/>
                <wp:positionH relativeFrom="column">
                  <wp:posOffset>43815</wp:posOffset>
                </wp:positionH>
                <wp:positionV relativeFrom="paragraph">
                  <wp:posOffset>55880</wp:posOffset>
                </wp:positionV>
                <wp:extent cx="2295525" cy="91440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75C9" w:rsidRDefault="00EC75C9" w:rsidP="00EC75C9">
                            <w:pPr>
                              <w:jc w:val="center"/>
                            </w:pPr>
                            <w:r>
                              <w:t>Хранитель фондов</w:t>
                            </w:r>
                          </w:p>
                          <w:p w:rsidR="00581188" w:rsidRDefault="00581188" w:rsidP="00EC75C9">
                            <w:pPr>
                              <w:jc w:val="center"/>
                            </w:pPr>
                            <w:r>
                              <w:t>1 ставка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" o:spid="_x0000_s1028" style="position:absolute;left:0;text-align:left;margin-left:3.45pt;margin-top:4.4pt;width:180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" fillcolor="white [3201]" strokecolor="black [3200]" strokeweight="2pt">
                <v:textbox>
                  <w:txbxContent>
                    <w:p w:rsidR="00EC75C9" w:rsidRDefault="00EC75C9" w:rsidP="00EC75C9">
                      <w:pPr>
                        <w:jc w:val="center"/>
                      </w:pPr>
                      <w:r>
                        <w:t>Хранитель фондов</w:t>
                      </w:r>
                    </w:p>
                    <w:p w:rsidR="00581188" w:rsidRDefault="00581188" w:rsidP="00EC75C9">
                      <w:pPr>
                        <w:jc w:val="center"/>
                      </w:pPr>
                      <w:r>
                        <w:t>1 ставка</w:t>
                      </w:r>
                    </w:p>
                  </w:txbxContent>
                </v:textbox>
              </v:rect>
            </w:pict>
          </mc:Fallback>
        </mc:AlternateContent>
      </w: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Pr="00D46CD4" w:rsidRDefault="00EC75C9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</w:pPr>
    </w:p>
    <w:p w:rsidR="009B1FA3" w:rsidRPr="00D46CD4" w:rsidRDefault="009B1FA3" w:rsidP="009B1FA3">
      <w:pPr>
        <w:pStyle w:val="ConsPlusNormal"/>
        <w:jc w:val="both"/>
        <w:rPr>
          <w:sz w:val="28"/>
          <w:szCs w:val="28"/>
        </w:rPr>
        <w:sectPr w:rsidR="009B1FA3" w:rsidRPr="00D46CD4" w:rsidSect="009B1FA3">
          <w:pgSz w:w="11906" w:h="16838"/>
          <w:pgMar w:top="539" w:right="850" w:bottom="1134" w:left="1701" w:header="708" w:footer="708" w:gutter="0"/>
          <w:cols w:space="708"/>
          <w:titlePg/>
          <w:docGrid w:linePitch="360"/>
        </w:sectPr>
      </w:pPr>
    </w:p>
    <w:p w:rsidR="00111FA1" w:rsidRPr="006107D5" w:rsidRDefault="006107D5" w:rsidP="006107D5">
      <w:pPr>
        <w:pStyle w:val="ConsPlusNormal"/>
        <w:ind w:left="-426" w:firstLine="720"/>
        <w:jc w:val="center"/>
        <w:outlineLvl w:val="1"/>
        <w:rPr>
          <w:sz w:val="26"/>
          <w:szCs w:val="26"/>
        </w:rPr>
      </w:pPr>
      <w:r w:rsidRPr="006107D5">
        <w:rPr>
          <w:sz w:val="26"/>
          <w:szCs w:val="26"/>
        </w:rPr>
        <w:lastRenderedPageBreak/>
        <w:t>11</w:t>
      </w:r>
    </w:p>
    <w:p w:rsidR="00111FA1" w:rsidRPr="00D46CD4" w:rsidRDefault="00111FA1" w:rsidP="00111FA1">
      <w:pPr>
        <w:pStyle w:val="ConsPlusNormal"/>
        <w:ind w:left="4920" w:firstLine="609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111FA1" w:rsidRPr="00CF1B8A" w:rsidRDefault="00111FA1" w:rsidP="00111FA1">
      <w:pPr>
        <w:autoSpaceDE w:val="0"/>
        <w:autoSpaceDN w:val="0"/>
        <w:adjustRightInd w:val="0"/>
        <w:ind w:left="552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к Положению об оплате труда работников </w:t>
      </w:r>
      <w:r w:rsidRPr="0006087E">
        <w:rPr>
          <w:sz w:val="28"/>
          <w:szCs w:val="28"/>
        </w:rPr>
        <w:t>муниципального казенного учреждения «Архив Каменского городского округа»</w:t>
      </w:r>
    </w:p>
    <w:p w:rsidR="009B1FA3" w:rsidRDefault="009B1FA3" w:rsidP="009B1FA3">
      <w:pPr>
        <w:pStyle w:val="ConsPlusNormal"/>
        <w:jc w:val="both"/>
        <w:rPr>
          <w:sz w:val="28"/>
          <w:szCs w:val="28"/>
        </w:rPr>
      </w:pPr>
    </w:p>
    <w:p w:rsidR="006C23F9" w:rsidRDefault="006C23F9" w:rsidP="009B1FA3">
      <w:pPr>
        <w:pStyle w:val="ConsPlusNormal"/>
        <w:jc w:val="both"/>
        <w:rPr>
          <w:sz w:val="28"/>
          <w:szCs w:val="28"/>
        </w:rPr>
      </w:pPr>
    </w:p>
    <w:p w:rsidR="00EC75C9" w:rsidRPr="00D46CD4" w:rsidRDefault="00EC75C9" w:rsidP="009B1FA3">
      <w:pPr>
        <w:pStyle w:val="ConsPlusNormal"/>
        <w:jc w:val="both"/>
        <w:rPr>
          <w:sz w:val="28"/>
          <w:szCs w:val="28"/>
        </w:rPr>
      </w:pPr>
    </w:p>
    <w:p w:rsidR="00EC75C9" w:rsidRPr="00111FA1" w:rsidRDefault="00EC75C9" w:rsidP="00EC75C9">
      <w:pPr>
        <w:pStyle w:val="ConsPlusNormal"/>
        <w:jc w:val="center"/>
        <w:rPr>
          <w:b/>
          <w:sz w:val="28"/>
          <w:szCs w:val="28"/>
          <w:lang w:eastAsia="en-US"/>
        </w:rPr>
      </w:pPr>
      <w:r w:rsidRPr="00111FA1">
        <w:rPr>
          <w:b/>
          <w:sz w:val="28"/>
          <w:szCs w:val="28"/>
          <w:lang w:eastAsia="en-US"/>
        </w:rPr>
        <w:t xml:space="preserve">Перечень должностей, относимых </w:t>
      </w:r>
    </w:p>
    <w:p w:rsidR="00EC75C9" w:rsidRPr="00111FA1" w:rsidRDefault="00EC75C9" w:rsidP="00EC75C9">
      <w:pPr>
        <w:pStyle w:val="ConsPlusNormal"/>
        <w:jc w:val="center"/>
        <w:rPr>
          <w:b/>
          <w:sz w:val="28"/>
          <w:szCs w:val="28"/>
        </w:rPr>
      </w:pPr>
      <w:r w:rsidRPr="00111FA1">
        <w:rPr>
          <w:b/>
          <w:sz w:val="28"/>
          <w:szCs w:val="28"/>
          <w:lang w:eastAsia="en-US"/>
        </w:rPr>
        <w:t>к административно-управленческому персоналу</w:t>
      </w:r>
      <w:r w:rsidRPr="00111FA1">
        <w:rPr>
          <w:b/>
          <w:sz w:val="28"/>
          <w:szCs w:val="28"/>
        </w:rPr>
        <w:t xml:space="preserve"> </w:t>
      </w:r>
    </w:p>
    <w:p w:rsidR="00EC75C9" w:rsidRDefault="00EC75C9" w:rsidP="00EC75C9">
      <w:pPr>
        <w:pStyle w:val="ConsPlusNormal"/>
        <w:jc w:val="center"/>
        <w:rPr>
          <w:sz w:val="28"/>
          <w:szCs w:val="28"/>
        </w:rPr>
      </w:pPr>
      <w:r w:rsidRPr="00D46CD4">
        <w:rPr>
          <w:sz w:val="28"/>
          <w:szCs w:val="28"/>
        </w:rPr>
        <w:t xml:space="preserve"> </w:t>
      </w:r>
    </w:p>
    <w:p w:rsidR="00EC75C9" w:rsidRPr="00D46CD4" w:rsidRDefault="00EC75C9" w:rsidP="00EC75C9">
      <w:pPr>
        <w:pStyle w:val="ConsPlusNormal"/>
        <w:jc w:val="center"/>
        <w:rPr>
          <w:sz w:val="28"/>
          <w:szCs w:val="28"/>
        </w:rPr>
      </w:pPr>
    </w:p>
    <w:p w:rsidR="00EC75C9" w:rsidRPr="00D46CD4" w:rsidRDefault="00EC75C9" w:rsidP="00EC75C9">
      <w:pPr>
        <w:pStyle w:val="ConsPlusNormal"/>
        <w:ind w:firstLine="540"/>
        <w:jc w:val="both"/>
        <w:rPr>
          <w:sz w:val="28"/>
          <w:szCs w:val="28"/>
        </w:rPr>
      </w:pPr>
      <w:r w:rsidRPr="00D46CD4">
        <w:rPr>
          <w:sz w:val="28"/>
          <w:szCs w:val="28"/>
        </w:rPr>
        <w:t>1. Должности</w:t>
      </w:r>
      <w:r>
        <w:rPr>
          <w:sz w:val="28"/>
          <w:szCs w:val="28"/>
          <w:lang w:eastAsia="en-US"/>
        </w:rPr>
        <w:t>, относимые к административно-управленческому персоналу</w:t>
      </w:r>
      <w:r w:rsidRPr="00D46CD4">
        <w:rPr>
          <w:sz w:val="28"/>
          <w:szCs w:val="28"/>
        </w:rPr>
        <w:t>:</w:t>
      </w:r>
      <w:r>
        <w:rPr>
          <w:sz w:val="28"/>
          <w:szCs w:val="28"/>
        </w:rPr>
        <w:t xml:space="preserve"> директор</w:t>
      </w:r>
    </w:p>
    <w:p w:rsidR="00EC75C9" w:rsidRPr="00D46CD4" w:rsidRDefault="00EC75C9" w:rsidP="00EC75C9">
      <w:pPr>
        <w:pStyle w:val="ConsPlusNormal"/>
        <w:jc w:val="both"/>
        <w:rPr>
          <w:sz w:val="28"/>
          <w:szCs w:val="28"/>
        </w:rPr>
      </w:pPr>
    </w:p>
    <w:p w:rsidR="00111FA1" w:rsidRDefault="00111FA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B1FA3" w:rsidRPr="004E129A" w:rsidRDefault="004E129A" w:rsidP="004E129A">
      <w:pPr>
        <w:pStyle w:val="ConsPlusNormal"/>
        <w:ind w:left="-567" w:firstLine="720"/>
        <w:jc w:val="center"/>
        <w:outlineLvl w:val="1"/>
      </w:pPr>
      <w:r w:rsidRPr="004E129A">
        <w:lastRenderedPageBreak/>
        <w:t>12</w:t>
      </w:r>
    </w:p>
    <w:p w:rsidR="009B1FA3" w:rsidRPr="00D46CD4" w:rsidRDefault="009B1FA3" w:rsidP="00111FA1">
      <w:pPr>
        <w:pStyle w:val="ConsPlusNormal"/>
        <w:ind w:left="4920" w:firstLine="609"/>
        <w:outlineLvl w:val="1"/>
        <w:rPr>
          <w:sz w:val="28"/>
          <w:szCs w:val="28"/>
        </w:rPr>
      </w:pPr>
      <w:r w:rsidRPr="00D46CD4">
        <w:rPr>
          <w:sz w:val="28"/>
          <w:szCs w:val="28"/>
        </w:rPr>
        <w:t xml:space="preserve">Приложение № </w:t>
      </w:r>
      <w:r w:rsidR="00111FA1">
        <w:rPr>
          <w:sz w:val="28"/>
          <w:szCs w:val="28"/>
        </w:rPr>
        <w:t>3</w:t>
      </w:r>
    </w:p>
    <w:p w:rsidR="00111FA1" w:rsidRPr="00CF1B8A" w:rsidRDefault="009B1FA3" w:rsidP="00111FA1">
      <w:pPr>
        <w:autoSpaceDE w:val="0"/>
        <w:autoSpaceDN w:val="0"/>
        <w:adjustRightInd w:val="0"/>
        <w:ind w:left="5529"/>
        <w:jc w:val="both"/>
        <w:rPr>
          <w:sz w:val="28"/>
          <w:szCs w:val="28"/>
        </w:rPr>
      </w:pPr>
      <w:r w:rsidRPr="00D46CD4">
        <w:rPr>
          <w:sz w:val="28"/>
          <w:szCs w:val="28"/>
        </w:rPr>
        <w:t xml:space="preserve">к Положению об оплате труда работников </w:t>
      </w:r>
      <w:r w:rsidR="00111FA1" w:rsidRPr="0006087E">
        <w:rPr>
          <w:sz w:val="28"/>
          <w:szCs w:val="28"/>
        </w:rPr>
        <w:t>муниципального казенного учреждения «Архив Каменского городского округа»</w:t>
      </w:r>
    </w:p>
    <w:p w:rsidR="00111FA1" w:rsidRDefault="00111FA1" w:rsidP="00111F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23F9" w:rsidRDefault="006C23F9" w:rsidP="00111F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23F9" w:rsidRPr="00CF1B8A" w:rsidRDefault="006C23F9" w:rsidP="00111F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23F9" w:rsidRDefault="006C23F9" w:rsidP="006C23F9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6C23F9">
        <w:rPr>
          <w:b/>
          <w:sz w:val="28"/>
          <w:szCs w:val="28"/>
          <w:lang w:eastAsia="en-US"/>
        </w:rPr>
        <w:t xml:space="preserve">Размеры окладов (должностных окладов) по должностям </w:t>
      </w:r>
    </w:p>
    <w:p w:rsidR="00111FA1" w:rsidRPr="006C23F9" w:rsidRDefault="006C23F9" w:rsidP="006C23F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C23F9">
        <w:rPr>
          <w:b/>
          <w:sz w:val="28"/>
          <w:szCs w:val="28"/>
          <w:lang w:eastAsia="en-US"/>
        </w:rPr>
        <w:t>специалистов в области архивного дела</w:t>
      </w:r>
    </w:p>
    <w:p w:rsidR="006C23F9" w:rsidRPr="006C23F9" w:rsidRDefault="006C23F9" w:rsidP="00111FA1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C23F9" w:rsidRPr="00CF1B8A" w:rsidRDefault="006C23F9" w:rsidP="00111F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600"/>
        <w:gridCol w:w="2880"/>
      </w:tblGrid>
      <w:tr w:rsidR="00111FA1" w:rsidRPr="00CF1B8A" w:rsidTr="00AE2C0F">
        <w:trPr>
          <w:cantSplit/>
          <w:trHeight w:val="76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B8A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Pr="00CF1B8A">
              <w:rPr>
                <w:rFonts w:ascii="Times New Roman" w:hAnsi="Times New Roman" w:cs="Times New Roman"/>
                <w:sz w:val="28"/>
                <w:szCs w:val="28"/>
              </w:rPr>
              <w:br/>
              <w:t>оклада (рублей)</w:t>
            </w:r>
          </w:p>
        </w:tc>
      </w:tr>
      <w:tr w:rsidR="00111FA1" w:rsidRPr="00CF1B8A" w:rsidTr="00AE2C0F">
        <w:trPr>
          <w:cantSplit/>
          <w:trHeight w:val="344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11FA1" w:rsidRPr="006F5B22" w:rsidTr="00AE2C0F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Архивист</w:t>
            </w:r>
            <w:r w:rsidRPr="00CF1B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6000</w:t>
            </w:r>
          </w:p>
          <w:p w:rsidR="00111FA1" w:rsidRPr="006F5B22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FA1" w:rsidRPr="006F5B22" w:rsidTr="00AE2C0F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Pr="00CF1B8A" w:rsidRDefault="00111FA1" w:rsidP="00AE2C0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CF1B8A">
              <w:rPr>
                <w:rFonts w:ascii="Times New Roman" w:hAnsi="Times New Roman" w:cs="Times New Roman"/>
                <w:sz w:val="28"/>
                <w:szCs w:val="28"/>
              </w:rPr>
              <w:t xml:space="preserve">Хранитель фондов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A1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6500</w:t>
            </w:r>
          </w:p>
          <w:p w:rsidR="00111FA1" w:rsidRPr="006F5B22" w:rsidRDefault="00111FA1" w:rsidP="00AE2C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1FA1" w:rsidRPr="006F5B22" w:rsidRDefault="00111FA1" w:rsidP="00111F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11FA1" w:rsidRPr="00310A4A" w:rsidRDefault="00111FA1" w:rsidP="00111F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1FA1" w:rsidRPr="00310A4A" w:rsidRDefault="00111FA1" w:rsidP="00111F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1FA1" w:rsidRPr="00310A4A" w:rsidRDefault="00111FA1" w:rsidP="00111F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1FA1" w:rsidRPr="00310A4A" w:rsidRDefault="00111FA1" w:rsidP="00111FA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1FA3" w:rsidRPr="00D46CD4" w:rsidRDefault="009B1FA3" w:rsidP="009B1FA3">
      <w:pPr>
        <w:rPr>
          <w:sz w:val="28"/>
          <w:szCs w:val="28"/>
        </w:rPr>
      </w:pPr>
    </w:p>
    <w:p w:rsidR="009B1FA3" w:rsidRDefault="009B1FA3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</w:p>
    <w:p w:rsidR="00AF517C" w:rsidRPr="00D46CD4" w:rsidRDefault="00AF517C" w:rsidP="006C23F9">
      <w:pPr>
        <w:autoSpaceDE w:val="0"/>
        <w:autoSpaceDN w:val="0"/>
        <w:adjustRightInd w:val="0"/>
        <w:rPr>
          <w:sz w:val="28"/>
          <w:szCs w:val="28"/>
        </w:rPr>
      </w:pPr>
      <w:bookmarkStart w:id="5" w:name="_GoBack"/>
      <w:bookmarkEnd w:id="5"/>
    </w:p>
    <w:sectPr w:rsidR="00AF517C" w:rsidRPr="00D46CD4" w:rsidSect="002E3333">
      <w:pgSz w:w="11906" w:h="16838"/>
      <w:pgMar w:top="53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157" w:rsidRDefault="00770157">
      <w:r>
        <w:separator/>
      </w:r>
    </w:p>
  </w:endnote>
  <w:endnote w:type="continuationSeparator" w:id="0">
    <w:p w:rsidR="00770157" w:rsidRDefault="0077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157" w:rsidRDefault="00770157">
      <w:r>
        <w:separator/>
      </w:r>
    </w:p>
  </w:footnote>
  <w:footnote w:type="continuationSeparator" w:id="0">
    <w:p w:rsidR="00770157" w:rsidRDefault="00770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A3" w:rsidRDefault="009B1FA3" w:rsidP="009B1F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36294">
      <w:rPr>
        <w:rStyle w:val="a6"/>
        <w:noProof/>
      </w:rPr>
      <w:t>2</w:t>
    </w:r>
    <w:r>
      <w:rPr>
        <w:rStyle w:val="a6"/>
      </w:rPr>
      <w:fldChar w:fldCharType="end"/>
    </w:r>
  </w:p>
  <w:p w:rsidR="009B1FA3" w:rsidRDefault="009B1FA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A3" w:rsidRDefault="009B1FA3" w:rsidP="009B1F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F2045">
      <w:rPr>
        <w:rStyle w:val="a6"/>
        <w:noProof/>
      </w:rPr>
      <w:t>2</w:t>
    </w:r>
    <w:r>
      <w:rPr>
        <w:rStyle w:val="a6"/>
      </w:rPr>
      <w:fldChar w:fldCharType="end"/>
    </w:r>
  </w:p>
  <w:p w:rsidR="009B1FA3" w:rsidRDefault="009B1FA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1D5" w:rsidRDefault="00FA01D5" w:rsidP="00FA01D5">
    <w:pPr>
      <w:pStyle w:val="a4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A3" w:rsidRDefault="009B1FA3" w:rsidP="009B1F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B1FA3" w:rsidRDefault="009B1FA3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A3" w:rsidRPr="004E129A" w:rsidRDefault="009B1FA3" w:rsidP="004E129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3B"/>
    <w:rsid w:val="00111FA1"/>
    <w:rsid w:val="00127B62"/>
    <w:rsid w:val="00177420"/>
    <w:rsid w:val="001E2A94"/>
    <w:rsid w:val="00286B31"/>
    <w:rsid w:val="002B543C"/>
    <w:rsid w:val="002D7FA5"/>
    <w:rsid w:val="002E3333"/>
    <w:rsid w:val="002E4BDB"/>
    <w:rsid w:val="003335EF"/>
    <w:rsid w:val="003C79C5"/>
    <w:rsid w:val="00431061"/>
    <w:rsid w:val="0044074E"/>
    <w:rsid w:val="004E129A"/>
    <w:rsid w:val="0051682A"/>
    <w:rsid w:val="00581188"/>
    <w:rsid w:val="0059557F"/>
    <w:rsid w:val="006107D5"/>
    <w:rsid w:val="00625E16"/>
    <w:rsid w:val="00631789"/>
    <w:rsid w:val="00670825"/>
    <w:rsid w:val="0068498A"/>
    <w:rsid w:val="00685436"/>
    <w:rsid w:val="0069194A"/>
    <w:rsid w:val="006A753E"/>
    <w:rsid w:val="006C23F9"/>
    <w:rsid w:val="0075601D"/>
    <w:rsid w:val="00756D3B"/>
    <w:rsid w:val="00770157"/>
    <w:rsid w:val="007A69CE"/>
    <w:rsid w:val="007B000D"/>
    <w:rsid w:val="007D3ECD"/>
    <w:rsid w:val="007F2045"/>
    <w:rsid w:val="00800AC4"/>
    <w:rsid w:val="00855189"/>
    <w:rsid w:val="008652CE"/>
    <w:rsid w:val="008750CF"/>
    <w:rsid w:val="008965C7"/>
    <w:rsid w:val="008C44EB"/>
    <w:rsid w:val="009110F6"/>
    <w:rsid w:val="0097726A"/>
    <w:rsid w:val="009B1FA3"/>
    <w:rsid w:val="009F5666"/>
    <w:rsid w:val="00A12E25"/>
    <w:rsid w:val="00A25C39"/>
    <w:rsid w:val="00A36FE8"/>
    <w:rsid w:val="00AD3483"/>
    <w:rsid w:val="00AF517C"/>
    <w:rsid w:val="00B13490"/>
    <w:rsid w:val="00B36294"/>
    <w:rsid w:val="00B60125"/>
    <w:rsid w:val="00BC2D2A"/>
    <w:rsid w:val="00BD5A1D"/>
    <w:rsid w:val="00C231B3"/>
    <w:rsid w:val="00C407F5"/>
    <w:rsid w:val="00C770C3"/>
    <w:rsid w:val="00C82E82"/>
    <w:rsid w:val="00C845C4"/>
    <w:rsid w:val="00D511A5"/>
    <w:rsid w:val="00D87785"/>
    <w:rsid w:val="00D87DC0"/>
    <w:rsid w:val="00E56E37"/>
    <w:rsid w:val="00EA48FE"/>
    <w:rsid w:val="00EA7C05"/>
    <w:rsid w:val="00EC75C9"/>
    <w:rsid w:val="00EF3EC9"/>
    <w:rsid w:val="00F01903"/>
    <w:rsid w:val="00F120CB"/>
    <w:rsid w:val="00F15D75"/>
    <w:rsid w:val="00F2798E"/>
    <w:rsid w:val="00F422A2"/>
    <w:rsid w:val="00F63E93"/>
    <w:rsid w:val="00F71B95"/>
    <w:rsid w:val="00F879C7"/>
    <w:rsid w:val="00F92EA3"/>
    <w:rsid w:val="00FA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B1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B1FA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B1FA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F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9B1FA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9B1FA3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caption"/>
    <w:basedOn w:val="a"/>
    <w:next w:val="a"/>
    <w:qFormat/>
    <w:rsid w:val="009B1FA3"/>
    <w:pPr>
      <w:jc w:val="center"/>
    </w:pPr>
    <w:rPr>
      <w:b/>
      <w:bCs/>
      <w:sz w:val="28"/>
    </w:rPr>
  </w:style>
  <w:style w:type="paragraph" w:styleId="a4">
    <w:name w:val="header"/>
    <w:basedOn w:val="a"/>
    <w:link w:val="a5"/>
    <w:uiPriority w:val="99"/>
    <w:rsid w:val="009B1F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1FA3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B1FA3"/>
  </w:style>
  <w:style w:type="paragraph" w:styleId="a7">
    <w:name w:val="Balloon Text"/>
    <w:basedOn w:val="a"/>
    <w:link w:val="a8"/>
    <w:uiPriority w:val="99"/>
    <w:semiHidden/>
    <w:unhideWhenUsed/>
    <w:rsid w:val="009B1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FA3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111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770C3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68498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68498A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footer"/>
    <w:basedOn w:val="a"/>
    <w:link w:val="ab"/>
    <w:uiPriority w:val="99"/>
    <w:unhideWhenUsed/>
    <w:rsid w:val="006107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07D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B1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B1FA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B1FA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F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9B1FA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9B1FA3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caption"/>
    <w:basedOn w:val="a"/>
    <w:next w:val="a"/>
    <w:qFormat/>
    <w:rsid w:val="009B1FA3"/>
    <w:pPr>
      <w:jc w:val="center"/>
    </w:pPr>
    <w:rPr>
      <w:b/>
      <w:bCs/>
      <w:sz w:val="28"/>
    </w:rPr>
  </w:style>
  <w:style w:type="paragraph" w:styleId="a4">
    <w:name w:val="header"/>
    <w:basedOn w:val="a"/>
    <w:link w:val="a5"/>
    <w:uiPriority w:val="99"/>
    <w:rsid w:val="009B1F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1FA3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B1FA3"/>
  </w:style>
  <w:style w:type="paragraph" w:styleId="a7">
    <w:name w:val="Balloon Text"/>
    <w:basedOn w:val="a"/>
    <w:link w:val="a8"/>
    <w:uiPriority w:val="99"/>
    <w:semiHidden/>
    <w:unhideWhenUsed/>
    <w:rsid w:val="009B1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FA3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111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770C3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68498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68498A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footer"/>
    <w:basedOn w:val="a"/>
    <w:link w:val="ab"/>
    <w:uiPriority w:val="99"/>
    <w:unhideWhenUsed/>
    <w:rsid w:val="006107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07D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15E7A96C4529B6B04D88E7D09D7784929475ED83930E7B4557B4A384312980B7523845EB734B0F341FFK" TargetMode="External"/><Relationship Id="rId10" Type="http://schemas.openxmlformats.org/officeDocument/2006/relationships/hyperlink" Target="consultantplus://offline/ref=5BA9F17415234B14140F54F4A411BAF0C3C5E6221645AEBAD3ABF92DEF295768A747F8A74729A05C1A010DF1bBXC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D2A8E3A69DA6386D9AF9E255AF21C8F4F07B53D6346E11FA3EA1BFA6DDE21C1A4DB870C88H2XCI" TargetMode="External"/><Relationship Id="rId14" Type="http://schemas.openxmlformats.org/officeDocument/2006/relationships/hyperlink" Target="consultantplus://offline/ref=59A773BEA38354AE8A771B49911EB3181A0AB1E48575FEF1460750DDb4Q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91960-505D-4A5F-BF08-CA08AE96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3687</Words>
  <Characters>21017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</dc:creator>
  <cp:lastModifiedBy>Настя</cp:lastModifiedBy>
  <cp:revision>10</cp:revision>
  <cp:lastPrinted>2018-07-17T04:04:00Z</cp:lastPrinted>
  <dcterms:created xsi:type="dcterms:W3CDTF">2018-07-16T07:00:00Z</dcterms:created>
  <dcterms:modified xsi:type="dcterms:W3CDTF">2018-07-27T05:36:00Z</dcterms:modified>
</cp:coreProperties>
</file>