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A00" w:rsidRPr="00932A00" w:rsidRDefault="00932A00" w:rsidP="00932A00">
      <w:pPr>
        <w:jc w:val="center"/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1430" t="5715" r="13335" b="1333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2A00" w:rsidRDefault="00932A00" w:rsidP="00932A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-46.75pt;margin-top:9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" strokecolor="white">
                <v:textbox>
                  <w:txbxContent>
                    <w:p w:rsidR="00932A00" w:rsidRDefault="00932A00" w:rsidP="00932A00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6174740</wp:posOffset>
                </wp:positionH>
                <wp:positionV relativeFrom="paragraph">
                  <wp:posOffset>0</wp:posOffset>
                </wp:positionV>
                <wp:extent cx="356235" cy="342900"/>
                <wp:effectExtent l="7620" t="5715" r="762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2A00" w:rsidRDefault="00932A00" w:rsidP="00932A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left:0;text-align:left;margin-left:486.2pt;margin-top:0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" strokecolor="white">
                <v:textbox>
                  <w:txbxContent>
                    <w:p w:rsidR="00932A00" w:rsidRDefault="00932A00" w:rsidP="00932A00"/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A00" w:rsidRPr="00932A00" w:rsidRDefault="00932A00" w:rsidP="00932A00">
      <w:pPr>
        <w:jc w:val="center"/>
        <w:rPr>
          <w:b/>
          <w:bCs/>
          <w:sz w:val="28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1430" t="5715" r="13335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2A00" w:rsidRDefault="00932A00" w:rsidP="00932A00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" strokecolor="white">
                <v:textbox style="layout-flow:vertical;mso-layout-flow-alt:bottom-to-top">
                  <w:txbxContent>
                    <w:p w:rsidR="00932A00" w:rsidRDefault="00932A00" w:rsidP="00932A00"/>
                  </w:txbxContent>
                </v:textbox>
              </v:shape>
            </w:pict>
          </mc:Fallback>
        </mc:AlternateContent>
      </w:r>
      <w:r w:rsidRPr="00932A00">
        <w:rPr>
          <w:b/>
          <w:bCs/>
          <w:sz w:val="28"/>
        </w:rPr>
        <w:t>ГЛАВА МУНИЦИПАЛЬНОГО ОБРАЗОВАНИЯ</w:t>
      </w:r>
    </w:p>
    <w:p w:rsidR="00932A00" w:rsidRPr="00932A00" w:rsidRDefault="00932A00" w:rsidP="00932A00">
      <w:pPr>
        <w:jc w:val="center"/>
        <w:rPr>
          <w:b/>
          <w:sz w:val="28"/>
        </w:rPr>
      </w:pPr>
      <w:r w:rsidRPr="00932A00">
        <w:rPr>
          <w:b/>
          <w:sz w:val="28"/>
        </w:rPr>
        <w:t>«КАМЕНСКИЙ ГОРОДСКОЙ ОКРУГ»</w:t>
      </w:r>
    </w:p>
    <w:p w:rsidR="00932A00" w:rsidRPr="00932A00" w:rsidRDefault="00932A00" w:rsidP="00932A00">
      <w:pPr>
        <w:keepNext/>
        <w:pBdr>
          <w:bottom w:val="double" w:sz="6" w:space="1" w:color="auto"/>
        </w:pBdr>
        <w:jc w:val="center"/>
        <w:outlineLvl w:val="5"/>
        <w:rPr>
          <w:b/>
          <w:bCs/>
          <w:spacing w:val="100"/>
          <w:sz w:val="32"/>
        </w:rPr>
      </w:pPr>
      <w:r w:rsidRPr="00932A00">
        <w:rPr>
          <w:b/>
          <w:bCs/>
          <w:spacing w:val="100"/>
          <w:sz w:val="32"/>
        </w:rPr>
        <w:t>ПОСТАНОВЛЕНИЕ</w:t>
      </w:r>
    </w:p>
    <w:p w:rsidR="00932A00" w:rsidRPr="00932A00" w:rsidRDefault="00932A00" w:rsidP="00932A00">
      <w:pPr>
        <w:rPr>
          <w:sz w:val="28"/>
        </w:rPr>
      </w:pPr>
    </w:p>
    <w:p w:rsidR="00932A00" w:rsidRPr="00932A00" w:rsidRDefault="00932A00" w:rsidP="00932A00">
      <w:pPr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2BD53E" wp14:editId="71A052B5">
                <wp:simplePos x="0" y="0"/>
                <wp:positionH relativeFrom="column">
                  <wp:posOffset>-593725</wp:posOffset>
                </wp:positionH>
                <wp:positionV relativeFrom="paragraph">
                  <wp:posOffset>8255</wp:posOffset>
                </wp:positionV>
                <wp:extent cx="356235" cy="342900"/>
                <wp:effectExtent l="11430" t="10160" r="13335" b="889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2A00" w:rsidRDefault="00932A00" w:rsidP="00932A00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9" type="#_x0000_t202" style="position:absolute;margin-left:-46.75pt;margin-top:.65pt;width:28.0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" strokecolor="white">
                <v:textbox style="layout-flow:vertical;mso-layout-flow-alt:bottom-to-top">
                  <w:txbxContent>
                    <w:p w:rsidR="00932A00" w:rsidRDefault="00932A00" w:rsidP="00932A00"/>
                  </w:txbxContent>
                </v:textbox>
              </v:shape>
            </w:pict>
          </mc:Fallback>
        </mc:AlternateContent>
      </w:r>
      <w:r>
        <w:rPr>
          <w:sz w:val="28"/>
        </w:rPr>
        <w:t>12.07.2018</w:t>
      </w:r>
      <w:r w:rsidRPr="00932A00">
        <w:rPr>
          <w:sz w:val="28"/>
        </w:rPr>
        <w:t xml:space="preserve">              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932A00">
        <w:rPr>
          <w:sz w:val="28"/>
        </w:rPr>
        <w:t xml:space="preserve">                          № </w:t>
      </w:r>
      <w:r>
        <w:rPr>
          <w:sz w:val="28"/>
        </w:rPr>
        <w:t>1005</w:t>
      </w:r>
    </w:p>
    <w:p w:rsidR="00932A00" w:rsidRPr="00932A00" w:rsidRDefault="00932A00" w:rsidP="00932A00">
      <w:pPr>
        <w:jc w:val="center"/>
        <w:rPr>
          <w:sz w:val="28"/>
        </w:rPr>
      </w:pPr>
    </w:p>
    <w:p w:rsidR="00932A00" w:rsidRPr="00932A00" w:rsidRDefault="00932A00" w:rsidP="00932A00">
      <w:pPr>
        <w:jc w:val="center"/>
        <w:rPr>
          <w:sz w:val="28"/>
        </w:rPr>
      </w:pPr>
      <w:r w:rsidRPr="00932A00">
        <w:rPr>
          <w:sz w:val="28"/>
        </w:rPr>
        <w:t xml:space="preserve">п. </w:t>
      </w:r>
      <w:proofErr w:type="spellStart"/>
      <w:r w:rsidRPr="00932A00">
        <w:rPr>
          <w:sz w:val="28"/>
        </w:rPr>
        <w:t>Мартюш</w:t>
      </w:r>
      <w:proofErr w:type="spellEnd"/>
    </w:p>
    <w:p w:rsidR="00932A00" w:rsidRPr="00932A00" w:rsidRDefault="00932A00" w:rsidP="00932A00">
      <w:pPr>
        <w:jc w:val="center"/>
        <w:rPr>
          <w:sz w:val="28"/>
        </w:rPr>
      </w:pPr>
    </w:p>
    <w:p w:rsidR="00932A00" w:rsidRPr="00932A00" w:rsidRDefault="00932A00" w:rsidP="00932A00">
      <w:pPr>
        <w:jc w:val="center"/>
        <w:rPr>
          <w:rFonts w:eastAsia="Calibri"/>
          <w:b/>
          <w:i/>
          <w:sz w:val="28"/>
          <w:szCs w:val="28"/>
          <w:lang w:eastAsia="en-US"/>
        </w:rPr>
      </w:pPr>
      <w:r w:rsidRPr="00932A00">
        <w:rPr>
          <w:b/>
          <w:i/>
          <w:sz w:val="28"/>
        </w:rPr>
        <w:t xml:space="preserve">Об утверждении Порядка расходования субсидий, предоставленных  из областного бюджета бюджету муниципального образования «Каменский городской округ, </w:t>
      </w:r>
      <w:r w:rsidRPr="00932A00">
        <w:rPr>
          <w:rFonts w:eastAsia="Calibri"/>
          <w:b/>
          <w:i/>
          <w:sz w:val="28"/>
          <w:szCs w:val="28"/>
          <w:lang w:eastAsia="en-US"/>
        </w:rPr>
        <w:t xml:space="preserve">предусмотренных государственной программой Свердловской </w:t>
      </w:r>
    </w:p>
    <w:p w:rsidR="00932A00" w:rsidRPr="00932A00" w:rsidRDefault="00932A00" w:rsidP="00932A00">
      <w:pPr>
        <w:jc w:val="center"/>
        <w:rPr>
          <w:rFonts w:eastAsia="Calibri"/>
          <w:b/>
          <w:i/>
          <w:sz w:val="28"/>
          <w:szCs w:val="28"/>
          <w:lang w:eastAsia="en-US"/>
        </w:rPr>
      </w:pPr>
      <w:r w:rsidRPr="00932A00">
        <w:rPr>
          <w:rFonts w:eastAsia="Calibri"/>
          <w:b/>
          <w:i/>
          <w:sz w:val="28"/>
          <w:szCs w:val="28"/>
          <w:lang w:eastAsia="en-US"/>
        </w:rPr>
        <w:t xml:space="preserve">области "Развитие системы образования в Свердловской области </w:t>
      </w:r>
    </w:p>
    <w:p w:rsidR="00932A00" w:rsidRPr="00932A00" w:rsidRDefault="00932A00" w:rsidP="00932A00">
      <w:pPr>
        <w:jc w:val="center"/>
        <w:rPr>
          <w:rFonts w:eastAsia="Calibri"/>
          <w:b/>
          <w:i/>
          <w:sz w:val="28"/>
          <w:szCs w:val="28"/>
          <w:lang w:eastAsia="en-US"/>
        </w:rPr>
      </w:pPr>
      <w:r w:rsidRPr="00932A00">
        <w:rPr>
          <w:rFonts w:eastAsia="Calibri"/>
          <w:b/>
          <w:i/>
          <w:sz w:val="28"/>
          <w:szCs w:val="28"/>
          <w:lang w:eastAsia="en-US"/>
        </w:rPr>
        <w:t xml:space="preserve">до 2024 года", между муниципальными образованиями, </w:t>
      </w:r>
    </w:p>
    <w:p w:rsidR="00932A00" w:rsidRPr="00932A00" w:rsidRDefault="00932A00" w:rsidP="00932A00">
      <w:pPr>
        <w:jc w:val="center"/>
        <w:rPr>
          <w:b/>
          <w:i/>
          <w:sz w:val="28"/>
          <w:szCs w:val="28"/>
        </w:rPr>
      </w:pPr>
      <w:proofErr w:type="gramStart"/>
      <w:r w:rsidRPr="00932A00">
        <w:rPr>
          <w:rFonts w:eastAsia="Calibri"/>
          <w:b/>
          <w:i/>
          <w:sz w:val="28"/>
          <w:szCs w:val="28"/>
          <w:lang w:eastAsia="en-US"/>
        </w:rPr>
        <w:t>расположенными</w:t>
      </w:r>
      <w:proofErr w:type="gramEnd"/>
      <w:r w:rsidRPr="00932A00">
        <w:rPr>
          <w:rFonts w:eastAsia="Calibri"/>
          <w:b/>
          <w:i/>
          <w:sz w:val="28"/>
          <w:szCs w:val="28"/>
          <w:lang w:eastAsia="en-US"/>
        </w:rPr>
        <w:t xml:space="preserve"> на территории Свердловской области, в 2018 году</w:t>
      </w:r>
    </w:p>
    <w:p w:rsidR="00932A00" w:rsidRPr="00932A00" w:rsidRDefault="00932A00" w:rsidP="00932A00">
      <w:pPr>
        <w:jc w:val="both"/>
        <w:rPr>
          <w:sz w:val="28"/>
        </w:rPr>
      </w:pPr>
    </w:p>
    <w:p w:rsidR="00932A00" w:rsidRPr="00932A00" w:rsidRDefault="00932A00" w:rsidP="00932A00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932A00">
        <w:rPr>
          <w:sz w:val="28"/>
          <w:szCs w:val="28"/>
        </w:rPr>
        <w:t xml:space="preserve">В соответствии с  постановлением Правительства Свердловской области от 07.11.2017 № 815-ПП </w:t>
      </w:r>
      <w:r w:rsidRPr="00932A00">
        <w:rPr>
          <w:rFonts w:eastAsia="Calibri"/>
          <w:sz w:val="28"/>
          <w:szCs w:val="28"/>
          <w:lang w:eastAsia="en-US"/>
        </w:rPr>
        <w:t xml:space="preserve"> «Об утверждении распределения субсидий из областного бюджета местным бюджетам, предоставление которых предусмотрено государственной программой Свердловской области "Развитие системы образования в Свердловской области до 2024 года", между муниципальными образованиями, расположенными на территории Свердловской области, в 2018 году</w:t>
      </w:r>
    </w:p>
    <w:p w:rsidR="00932A00" w:rsidRPr="00932A00" w:rsidRDefault="00932A00" w:rsidP="00932A00">
      <w:pPr>
        <w:jc w:val="both"/>
        <w:rPr>
          <w:b/>
          <w:sz w:val="28"/>
        </w:rPr>
      </w:pPr>
      <w:r w:rsidRPr="00932A00">
        <w:rPr>
          <w:b/>
          <w:sz w:val="28"/>
        </w:rPr>
        <w:t>ПОСТАНОВЛЯЮ:</w:t>
      </w:r>
    </w:p>
    <w:p w:rsidR="00932A00" w:rsidRPr="00932A00" w:rsidRDefault="00932A00" w:rsidP="00932A00">
      <w:pPr>
        <w:widowControl w:val="0"/>
        <w:numPr>
          <w:ilvl w:val="0"/>
          <w:numId w:val="1"/>
        </w:numPr>
        <w:autoSpaceDE w:val="0"/>
        <w:autoSpaceDN w:val="0"/>
        <w:ind w:left="142" w:firstLine="398"/>
        <w:jc w:val="both"/>
        <w:rPr>
          <w:sz w:val="28"/>
          <w:szCs w:val="28"/>
        </w:rPr>
      </w:pPr>
      <w:r w:rsidRPr="00932A00">
        <w:rPr>
          <w:sz w:val="28"/>
          <w:szCs w:val="28"/>
        </w:rPr>
        <w:t xml:space="preserve">Утвердить Порядок расходования </w:t>
      </w:r>
      <w:r w:rsidRPr="00932A00">
        <w:rPr>
          <w:rFonts w:eastAsia="Calibri"/>
          <w:sz w:val="28"/>
          <w:szCs w:val="28"/>
          <w:lang w:eastAsia="en-US"/>
        </w:rPr>
        <w:t xml:space="preserve">субсидий, предоставленных из областного бюджета бюджету </w:t>
      </w:r>
      <w:r w:rsidRPr="00932A00">
        <w:rPr>
          <w:sz w:val="28"/>
          <w:szCs w:val="28"/>
        </w:rPr>
        <w:t>муниципального образования «Каменский городской округ</w:t>
      </w:r>
      <w:r w:rsidRPr="00932A00">
        <w:rPr>
          <w:rFonts w:eastAsia="Calibri"/>
          <w:sz w:val="28"/>
          <w:szCs w:val="28"/>
          <w:lang w:eastAsia="en-US"/>
        </w:rPr>
        <w:t>, предусмотренных государственной программой Свердловской области "Развитие системы образования в Свердловской области до 2024 года", между муниципальными образованиями, расположенными на территории Свердловской области, в 2018 году (прилагается).</w:t>
      </w:r>
    </w:p>
    <w:p w:rsidR="00932A00" w:rsidRPr="00932A00" w:rsidRDefault="00932A00" w:rsidP="00932A00">
      <w:pPr>
        <w:ind w:firstLine="709"/>
        <w:jc w:val="both"/>
        <w:rPr>
          <w:sz w:val="28"/>
        </w:rPr>
      </w:pPr>
      <w:r w:rsidRPr="00932A00">
        <w:rPr>
          <w:sz w:val="28"/>
        </w:rPr>
        <w:t xml:space="preserve">2. </w:t>
      </w:r>
      <w:proofErr w:type="gramStart"/>
      <w:r w:rsidRPr="00932A00">
        <w:rPr>
          <w:sz w:val="28"/>
        </w:rPr>
        <w:t>Разместить</w:t>
      </w:r>
      <w:proofErr w:type="gramEnd"/>
      <w:r w:rsidRPr="00932A00">
        <w:rPr>
          <w:sz w:val="28"/>
        </w:rPr>
        <w:t xml:space="preserve"> настоящее постановление на официальном сайте муниципального образования «Каменский городской округ». </w:t>
      </w:r>
    </w:p>
    <w:p w:rsidR="00932A00" w:rsidRPr="00932A00" w:rsidRDefault="00932A00" w:rsidP="00932A00">
      <w:pPr>
        <w:ind w:firstLine="709"/>
        <w:jc w:val="both"/>
        <w:rPr>
          <w:sz w:val="28"/>
        </w:rPr>
      </w:pPr>
      <w:r w:rsidRPr="00932A00">
        <w:rPr>
          <w:sz w:val="28"/>
        </w:rPr>
        <w:t xml:space="preserve">3. </w:t>
      </w:r>
      <w:proofErr w:type="gramStart"/>
      <w:r w:rsidRPr="00932A00">
        <w:rPr>
          <w:sz w:val="28"/>
        </w:rPr>
        <w:t>Контроль  за</w:t>
      </w:r>
      <w:proofErr w:type="gramEnd"/>
      <w:r w:rsidRPr="00932A00">
        <w:rPr>
          <w:sz w:val="28"/>
        </w:rPr>
        <w:t xml:space="preserve"> исполнением  настоящего  постановления  возложить  на заместителя Главы Администрации по экономике и финансам А.Ю. </w:t>
      </w:r>
      <w:proofErr w:type="spellStart"/>
      <w:r w:rsidRPr="00932A00">
        <w:rPr>
          <w:sz w:val="28"/>
        </w:rPr>
        <w:t>Кошкарова</w:t>
      </w:r>
      <w:proofErr w:type="spellEnd"/>
      <w:r w:rsidRPr="00932A00">
        <w:rPr>
          <w:sz w:val="28"/>
        </w:rPr>
        <w:t>.</w:t>
      </w:r>
    </w:p>
    <w:p w:rsidR="00932A00" w:rsidRPr="00932A00" w:rsidRDefault="00932A00" w:rsidP="00932A00">
      <w:pPr>
        <w:jc w:val="both"/>
        <w:rPr>
          <w:sz w:val="28"/>
        </w:rPr>
      </w:pPr>
      <w:r w:rsidRPr="00932A00">
        <w:rPr>
          <w:sz w:val="28"/>
        </w:rPr>
        <w:tab/>
        <w:t xml:space="preserve"> </w:t>
      </w:r>
    </w:p>
    <w:p w:rsidR="00932A00" w:rsidRPr="00932A00" w:rsidRDefault="00932A00" w:rsidP="00932A00">
      <w:pPr>
        <w:tabs>
          <w:tab w:val="right" w:pos="9355"/>
        </w:tabs>
        <w:jc w:val="both"/>
        <w:rPr>
          <w:sz w:val="28"/>
        </w:rPr>
      </w:pPr>
    </w:p>
    <w:p w:rsidR="00932A00" w:rsidRPr="00932A00" w:rsidRDefault="00932A00" w:rsidP="00932A00">
      <w:pPr>
        <w:tabs>
          <w:tab w:val="right" w:pos="9355"/>
        </w:tabs>
        <w:jc w:val="both"/>
        <w:rPr>
          <w:sz w:val="28"/>
        </w:rPr>
      </w:pPr>
    </w:p>
    <w:p w:rsidR="00932A00" w:rsidRPr="00932A00" w:rsidRDefault="00932A00" w:rsidP="00932A00">
      <w:pPr>
        <w:tabs>
          <w:tab w:val="right" w:pos="9355"/>
        </w:tabs>
        <w:jc w:val="both"/>
        <w:rPr>
          <w:sz w:val="28"/>
        </w:rPr>
      </w:pPr>
    </w:p>
    <w:p w:rsidR="00932A00" w:rsidRPr="00932A00" w:rsidRDefault="00932A00" w:rsidP="00932A00">
      <w:pPr>
        <w:tabs>
          <w:tab w:val="right" w:pos="9355"/>
        </w:tabs>
        <w:jc w:val="both"/>
        <w:rPr>
          <w:b/>
          <w:spacing w:val="62"/>
          <w:sz w:val="36"/>
          <w:szCs w:val="36"/>
        </w:rPr>
      </w:pPr>
      <w:r w:rsidRPr="00932A00">
        <w:rPr>
          <w:sz w:val="28"/>
        </w:rPr>
        <w:t xml:space="preserve"> Глава городского округа                                                                 С.А. Белоусов</w:t>
      </w:r>
      <w:r w:rsidRPr="00932A00">
        <w:rPr>
          <w:sz w:val="28"/>
        </w:rPr>
        <w:tab/>
      </w:r>
    </w:p>
    <w:p w:rsidR="00B36AE9" w:rsidRDefault="00B36AE9">
      <w:pPr>
        <w:pStyle w:val="ConsPlusNormal"/>
      </w:pPr>
    </w:p>
    <w:p w:rsidR="00932A00" w:rsidRDefault="002B6803" w:rsidP="000E394A">
      <w:pPr>
        <w:pStyle w:val="ConsPlusNormal"/>
        <w:tabs>
          <w:tab w:val="left" w:pos="5245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B36AE9" w:rsidRPr="002B6803" w:rsidRDefault="00932A00" w:rsidP="000E394A">
      <w:pPr>
        <w:pStyle w:val="ConsPlusNormal"/>
        <w:tabs>
          <w:tab w:val="left" w:pos="5245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</w:t>
      </w:r>
      <w:r w:rsidR="002B680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36AE9" w:rsidRPr="002B6803">
        <w:rPr>
          <w:rFonts w:ascii="Times New Roman" w:hAnsi="Times New Roman" w:cs="Times New Roman"/>
          <w:sz w:val="24"/>
          <w:szCs w:val="24"/>
        </w:rPr>
        <w:t>Утвержден</w:t>
      </w:r>
    </w:p>
    <w:p w:rsidR="000E394A" w:rsidRPr="002B6803" w:rsidRDefault="000E394A" w:rsidP="000E394A">
      <w:pPr>
        <w:pStyle w:val="ConsPlusNormal"/>
        <w:tabs>
          <w:tab w:val="left" w:pos="2127"/>
          <w:tab w:val="left" w:pos="524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B680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2B680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B36AE9" w:rsidRPr="002B6803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2B6803">
        <w:rPr>
          <w:rFonts w:ascii="Times New Roman" w:hAnsi="Times New Roman" w:cs="Times New Roman"/>
          <w:sz w:val="24"/>
          <w:szCs w:val="24"/>
        </w:rPr>
        <w:t xml:space="preserve"> Главы </w:t>
      </w:r>
    </w:p>
    <w:p w:rsidR="000E394A" w:rsidRPr="002B6803" w:rsidRDefault="000E394A" w:rsidP="000E394A">
      <w:pPr>
        <w:pStyle w:val="ConsPlusNormal"/>
        <w:tabs>
          <w:tab w:val="left" w:pos="524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B68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B36AE9" w:rsidRPr="002B6803">
        <w:rPr>
          <w:rFonts w:ascii="Times New Roman" w:hAnsi="Times New Roman" w:cs="Times New Roman"/>
          <w:sz w:val="24"/>
          <w:szCs w:val="24"/>
        </w:rPr>
        <w:t>Администрации</w:t>
      </w:r>
      <w:r w:rsidRPr="002B680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B6803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2B68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94A" w:rsidRPr="002B6803" w:rsidRDefault="000E394A" w:rsidP="000E394A">
      <w:pPr>
        <w:pStyle w:val="ConsPlusNormal"/>
        <w:tabs>
          <w:tab w:val="left" w:pos="524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B680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B680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2B6803">
        <w:rPr>
          <w:rFonts w:ascii="Times New Roman" w:hAnsi="Times New Roman" w:cs="Times New Roman"/>
          <w:sz w:val="24"/>
          <w:szCs w:val="24"/>
        </w:rPr>
        <w:t>образования «Каменский</w:t>
      </w:r>
    </w:p>
    <w:p w:rsidR="000E394A" w:rsidRPr="002B6803" w:rsidRDefault="000E394A" w:rsidP="000E394A">
      <w:pPr>
        <w:pStyle w:val="ConsPlusNormal"/>
        <w:tabs>
          <w:tab w:val="left" w:pos="524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B6803">
        <w:rPr>
          <w:rFonts w:ascii="Times New Roman" w:hAnsi="Times New Roman" w:cs="Times New Roman"/>
          <w:sz w:val="24"/>
          <w:szCs w:val="24"/>
        </w:rPr>
        <w:t xml:space="preserve">      </w:t>
      </w:r>
      <w:r w:rsidR="002B680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2B6803">
        <w:rPr>
          <w:rFonts w:ascii="Times New Roman" w:hAnsi="Times New Roman" w:cs="Times New Roman"/>
          <w:sz w:val="24"/>
          <w:szCs w:val="24"/>
        </w:rPr>
        <w:t xml:space="preserve"> городской округ»</w:t>
      </w:r>
    </w:p>
    <w:p w:rsidR="000E394A" w:rsidRPr="002B6803" w:rsidRDefault="000E394A" w:rsidP="000E394A">
      <w:pPr>
        <w:pStyle w:val="ConsPlusNormal"/>
        <w:tabs>
          <w:tab w:val="left" w:pos="524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B680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32A00">
        <w:rPr>
          <w:rFonts w:ascii="Times New Roman" w:hAnsi="Times New Roman" w:cs="Times New Roman"/>
          <w:sz w:val="24"/>
          <w:szCs w:val="24"/>
        </w:rPr>
        <w:t xml:space="preserve">              </w:t>
      </w:r>
      <w:bookmarkStart w:id="0" w:name="_GoBack"/>
      <w:bookmarkEnd w:id="0"/>
      <w:r w:rsidR="007B376D" w:rsidRPr="002B6803">
        <w:rPr>
          <w:rFonts w:ascii="Times New Roman" w:hAnsi="Times New Roman" w:cs="Times New Roman"/>
          <w:sz w:val="24"/>
          <w:szCs w:val="24"/>
        </w:rPr>
        <w:t>от</w:t>
      </w:r>
      <w:r w:rsidR="00932A00">
        <w:rPr>
          <w:rFonts w:ascii="Times New Roman" w:hAnsi="Times New Roman" w:cs="Times New Roman"/>
          <w:sz w:val="24"/>
          <w:szCs w:val="24"/>
        </w:rPr>
        <w:t xml:space="preserve"> 12.07.2018 </w:t>
      </w:r>
      <w:r w:rsidR="007B376D" w:rsidRPr="002B6803">
        <w:rPr>
          <w:rFonts w:ascii="Times New Roman" w:hAnsi="Times New Roman" w:cs="Times New Roman"/>
          <w:sz w:val="24"/>
          <w:szCs w:val="24"/>
        </w:rPr>
        <w:t>№</w:t>
      </w:r>
      <w:r w:rsidR="00932A00">
        <w:rPr>
          <w:rFonts w:ascii="Times New Roman" w:hAnsi="Times New Roman" w:cs="Times New Roman"/>
          <w:sz w:val="24"/>
          <w:szCs w:val="24"/>
        </w:rPr>
        <w:t>1005</w:t>
      </w:r>
    </w:p>
    <w:p w:rsidR="00B36AE9" w:rsidRPr="000E394A" w:rsidRDefault="00B36AE9" w:rsidP="000E394A">
      <w:pPr>
        <w:pStyle w:val="ConsPlusNormal"/>
        <w:tabs>
          <w:tab w:val="left" w:pos="5245"/>
        </w:tabs>
        <w:rPr>
          <w:rFonts w:ascii="Times New Roman" w:hAnsi="Times New Roman" w:cs="Times New Roman"/>
          <w:sz w:val="28"/>
          <w:szCs w:val="28"/>
        </w:rPr>
      </w:pPr>
    </w:p>
    <w:p w:rsidR="00E952A5" w:rsidRDefault="00E952A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1"/>
      <w:bookmarkEnd w:id="1"/>
    </w:p>
    <w:p w:rsidR="00B36AE9" w:rsidRDefault="00B36A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E394A">
        <w:rPr>
          <w:rFonts w:ascii="Times New Roman" w:hAnsi="Times New Roman" w:cs="Times New Roman"/>
          <w:sz w:val="28"/>
          <w:szCs w:val="28"/>
        </w:rPr>
        <w:t>ПОРЯДОК</w:t>
      </w:r>
    </w:p>
    <w:p w:rsidR="00E952A5" w:rsidRPr="00DB3344" w:rsidRDefault="00E952A5" w:rsidP="00DB3344">
      <w:pPr>
        <w:jc w:val="center"/>
        <w:rPr>
          <w:b/>
          <w:sz w:val="28"/>
          <w:szCs w:val="28"/>
        </w:rPr>
      </w:pPr>
      <w:r w:rsidRPr="00BD40DF">
        <w:rPr>
          <w:b/>
          <w:sz w:val="28"/>
        </w:rPr>
        <w:t xml:space="preserve">расходования </w:t>
      </w:r>
      <w:r w:rsidR="00DB3344" w:rsidRPr="00DB3344">
        <w:rPr>
          <w:rFonts w:eastAsiaTheme="minorHAnsi"/>
          <w:b/>
          <w:sz w:val="28"/>
          <w:szCs w:val="28"/>
          <w:lang w:eastAsia="en-US"/>
        </w:rPr>
        <w:t>субсидий</w:t>
      </w:r>
      <w:r w:rsidR="007B376D">
        <w:rPr>
          <w:rFonts w:eastAsiaTheme="minorHAnsi"/>
          <w:b/>
          <w:sz w:val="28"/>
          <w:szCs w:val="28"/>
          <w:lang w:eastAsia="en-US"/>
        </w:rPr>
        <w:t>, предоставленных</w:t>
      </w:r>
      <w:r w:rsidR="00DB3344" w:rsidRPr="00DB3344">
        <w:rPr>
          <w:rFonts w:eastAsiaTheme="minorHAnsi"/>
          <w:b/>
          <w:sz w:val="28"/>
          <w:szCs w:val="28"/>
          <w:lang w:eastAsia="en-US"/>
        </w:rPr>
        <w:t xml:space="preserve"> из областного бюджета </w:t>
      </w:r>
      <w:r w:rsidR="005279EB">
        <w:rPr>
          <w:rFonts w:eastAsiaTheme="minorHAnsi"/>
          <w:b/>
          <w:sz w:val="28"/>
          <w:szCs w:val="28"/>
          <w:lang w:eastAsia="en-US"/>
        </w:rPr>
        <w:t>бюджету муниципального образования «Каменский городской округ»</w:t>
      </w:r>
      <w:r w:rsidR="007B376D">
        <w:rPr>
          <w:rFonts w:eastAsiaTheme="minorHAnsi"/>
          <w:b/>
          <w:sz w:val="28"/>
          <w:szCs w:val="28"/>
          <w:lang w:eastAsia="en-US"/>
        </w:rPr>
        <w:t>,  предусмотренных</w:t>
      </w:r>
      <w:r w:rsidR="00DB3344" w:rsidRPr="00DB3344">
        <w:rPr>
          <w:rFonts w:eastAsiaTheme="minorHAnsi"/>
          <w:b/>
          <w:sz w:val="28"/>
          <w:szCs w:val="28"/>
          <w:lang w:eastAsia="en-US"/>
        </w:rPr>
        <w:t xml:space="preserve"> государственной программой Свердловской области "Развитие системы образования в Свердловской области до 2024 года", между муниципальными образованиями, расположенными на территории Свердловской области, в 2018 году</w:t>
      </w:r>
    </w:p>
    <w:p w:rsidR="00B36AE9" w:rsidRPr="000E394A" w:rsidRDefault="00B36AE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36AE9" w:rsidRPr="000E394A" w:rsidRDefault="00B36AE9" w:rsidP="009E2D1F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0E394A">
        <w:rPr>
          <w:sz w:val="28"/>
          <w:szCs w:val="28"/>
        </w:rPr>
        <w:t xml:space="preserve">1. </w:t>
      </w:r>
      <w:proofErr w:type="gramStart"/>
      <w:r w:rsidRPr="000E394A">
        <w:rPr>
          <w:sz w:val="28"/>
          <w:szCs w:val="28"/>
        </w:rPr>
        <w:t>Настоящий Порядок</w:t>
      </w:r>
      <w:r w:rsidR="00E952A5">
        <w:rPr>
          <w:sz w:val="28"/>
          <w:szCs w:val="28"/>
        </w:rPr>
        <w:t xml:space="preserve"> определяе</w:t>
      </w:r>
      <w:r w:rsidRPr="000E394A">
        <w:rPr>
          <w:sz w:val="28"/>
          <w:szCs w:val="28"/>
        </w:rPr>
        <w:t xml:space="preserve">т правила расходования </w:t>
      </w:r>
      <w:r w:rsidR="009E2D1F" w:rsidRPr="009E2D1F">
        <w:rPr>
          <w:rFonts w:eastAsiaTheme="minorHAnsi"/>
          <w:sz w:val="28"/>
          <w:szCs w:val="28"/>
          <w:lang w:eastAsia="en-US"/>
        </w:rPr>
        <w:t>субсидий</w:t>
      </w:r>
      <w:r w:rsidR="007B376D">
        <w:rPr>
          <w:rFonts w:eastAsiaTheme="minorHAnsi"/>
          <w:sz w:val="28"/>
          <w:szCs w:val="28"/>
          <w:lang w:eastAsia="en-US"/>
        </w:rPr>
        <w:t>, предоставленных</w:t>
      </w:r>
      <w:r w:rsidR="009E2D1F" w:rsidRPr="009E2D1F">
        <w:rPr>
          <w:rFonts w:eastAsiaTheme="minorHAnsi"/>
          <w:sz w:val="28"/>
          <w:szCs w:val="28"/>
          <w:lang w:eastAsia="en-US"/>
        </w:rPr>
        <w:t xml:space="preserve"> из областного бюджета </w:t>
      </w:r>
      <w:r w:rsidR="005279EB">
        <w:rPr>
          <w:rFonts w:eastAsiaTheme="minorHAnsi"/>
          <w:sz w:val="28"/>
          <w:szCs w:val="28"/>
          <w:lang w:eastAsia="en-US"/>
        </w:rPr>
        <w:t>бюджету муниципального образования «Каменский городской округ»</w:t>
      </w:r>
      <w:r w:rsidR="009E2D1F" w:rsidRPr="009E2D1F">
        <w:rPr>
          <w:rFonts w:eastAsiaTheme="minorHAnsi"/>
          <w:sz w:val="28"/>
          <w:szCs w:val="28"/>
          <w:lang w:eastAsia="en-US"/>
        </w:rPr>
        <w:t xml:space="preserve">, </w:t>
      </w:r>
      <w:r w:rsidR="007B376D">
        <w:rPr>
          <w:rFonts w:eastAsiaTheme="minorHAnsi"/>
          <w:sz w:val="28"/>
          <w:szCs w:val="28"/>
          <w:lang w:eastAsia="en-US"/>
        </w:rPr>
        <w:t>предусмотренных</w:t>
      </w:r>
      <w:r w:rsidR="009E2D1F" w:rsidRPr="009E2D1F">
        <w:rPr>
          <w:rFonts w:eastAsiaTheme="minorHAnsi"/>
          <w:sz w:val="28"/>
          <w:szCs w:val="28"/>
          <w:lang w:eastAsia="en-US"/>
        </w:rPr>
        <w:t xml:space="preserve"> государственной программой Свердловской области "Развитие системы образования в Свердловской области до 2024 года", между муниципальными образованиями, расположенными на территории Свердловской области, в 2018 году </w:t>
      </w:r>
      <w:r w:rsidR="009E2D1F" w:rsidRPr="00FE759E">
        <w:rPr>
          <w:rFonts w:eastAsiaTheme="minorHAnsi"/>
          <w:sz w:val="28"/>
          <w:szCs w:val="28"/>
          <w:lang w:eastAsia="en-US"/>
        </w:rPr>
        <w:t>на создание современной образовательной среды для школьников в рамках программы "Содействие созданию в субъектах Российской Федерации (исходя из прогнозируемой</w:t>
      </w:r>
      <w:proofErr w:type="gramEnd"/>
      <w:r w:rsidR="009E2D1F" w:rsidRPr="00FE759E">
        <w:rPr>
          <w:rFonts w:eastAsiaTheme="minorHAnsi"/>
          <w:sz w:val="28"/>
          <w:szCs w:val="28"/>
          <w:lang w:eastAsia="en-US"/>
        </w:rPr>
        <w:t xml:space="preserve"> потребности) новых мест в общеобразовательных организациях" на 2016 - 2025 годы</w:t>
      </w:r>
      <w:r w:rsidR="009E2D1F" w:rsidRPr="00FE759E">
        <w:rPr>
          <w:sz w:val="28"/>
          <w:szCs w:val="28"/>
        </w:rPr>
        <w:t xml:space="preserve"> </w:t>
      </w:r>
      <w:r w:rsidRPr="00FE759E">
        <w:rPr>
          <w:sz w:val="28"/>
          <w:szCs w:val="28"/>
        </w:rPr>
        <w:t xml:space="preserve">(далее </w:t>
      </w:r>
      <w:r w:rsidR="00E952A5" w:rsidRPr="00FE759E">
        <w:rPr>
          <w:sz w:val="28"/>
          <w:szCs w:val="28"/>
        </w:rPr>
        <w:t>–</w:t>
      </w:r>
      <w:r w:rsidRPr="00FE759E">
        <w:rPr>
          <w:sz w:val="28"/>
          <w:szCs w:val="28"/>
        </w:rPr>
        <w:t xml:space="preserve"> </w:t>
      </w:r>
      <w:r w:rsidR="009E2D1F" w:rsidRPr="00FE759E">
        <w:rPr>
          <w:sz w:val="28"/>
          <w:szCs w:val="28"/>
        </w:rPr>
        <w:t>субсидии</w:t>
      </w:r>
      <w:r w:rsidRPr="00FE759E">
        <w:rPr>
          <w:sz w:val="28"/>
          <w:szCs w:val="28"/>
        </w:rPr>
        <w:t>).</w:t>
      </w:r>
    </w:p>
    <w:p w:rsidR="009E2D1F" w:rsidRDefault="00B36AE9" w:rsidP="009E2D1F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0E394A">
        <w:rPr>
          <w:sz w:val="28"/>
          <w:szCs w:val="28"/>
        </w:rPr>
        <w:t xml:space="preserve">2. Настоящий Порядок разработан в соответствии с Бюджетным </w:t>
      </w:r>
      <w:r w:rsidR="00E952A5">
        <w:rPr>
          <w:sz w:val="28"/>
          <w:szCs w:val="28"/>
        </w:rPr>
        <w:t>кодексом</w:t>
      </w:r>
      <w:r w:rsidR="002B6803">
        <w:rPr>
          <w:sz w:val="28"/>
          <w:szCs w:val="28"/>
        </w:rPr>
        <w:t xml:space="preserve"> Российской Федерации</w:t>
      </w:r>
      <w:r w:rsidRPr="000E394A">
        <w:rPr>
          <w:sz w:val="28"/>
          <w:szCs w:val="28"/>
        </w:rPr>
        <w:t xml:space="preserve">, </w:t>
      </w:r>
      <w:r w:rsidR="00E952A5">
        <w:rPr>
          <w:sz w:val="28"/>
          <w:szCs w:val="28"/>
        </w:rPr>
        <w:t xml:space="preserve">постановлением </w:t>
      </w:r>
      <w:r w:rsidRPr="000E394A">
        <w:rPr>
          <w:sz w:val="28"/>
          <w:szCs w:val="28"/>
        </w:rPr>
        <w:t xml:space="preserve">Правительства Свердловской области от </w:t>
      </w:r>
      <w:r w:rsidR="009E2D1F">
        <w:rPr>
          <w:sz w:val="28"/>
          <w:szCs w:val="28"/>
        </w:rPr>
        <w:t>07.11.20</w:t>
      </w:r>
      <w:r w:rsidR="00FE759E">
        <w:rPr>
          <w:sz w:val="28"/>
          <w:szCs w:val="28"/>
        </w:rPr>
        <w:t>1</w:t>
      </w:r>
      <w:r w:rsidR="009E2D1F">
        <w:rPr>
          <w:sz w:val="28"/>
          <w:szCs w:val="28"/>
        </w:rPr>
        <w:t>7</w:t>
      </w:r>
      <w:r w:rsidR="002B6803">
        <w:rPr>
          <w:sz w:val="28"/>
          <w:szCs w:val="28"/>
        </w:rPr>
        <w:t xml:space="preserve"> года</w:t>
      </w:r>
      <w:r w:rsidR="009E2D1F">
        <w:rPr>
          <w:sz w:val="28"/>
          <w:szCs w:val="28"/>
        </w:rPr>
        <w:t xml:space="preserve"> № 815-ПП</w:t>
      </w:r>
      <w:r w:rsidRPr="000E394A">
        <w:rPr>
          <w:sz w:val="28"/>
          <w:szCs w:val="28"/>
        </w:rPr>
        <w:t xml:space="preserve"> </w:t>
      </w:r>
      <w:r w:rsidR="009E2D1F">
        <w:rPr>
          <w:rFonts w:eastAsiaTheme="minorHAnsi"/>
          <w:sz w:val="28"/>
          <w:szCs w:val="28"/>
          <w:lang w:eastAsia="en-US"/>
        </w:rPr>
        <w:t xml:space="preserve"> «Об утверждении распределения субсидий из областного бюджета местным бюджетам, предоставление которых предусмотрено государственной программой Свердловской области "Развитие системы образования в Свердловской области до 2024 года", между муниципальными образованиями, расположенными на территории Свердловской области, в 2018 году. </w:t>
      </w:r>
    </w:p>
    <w:p w:rsidR="00E952A5" w:rsidRDefault="00B36AE9" w:rsidP="00DB334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E394A">
        <w:rPr>
          <w:rFonts w:ascii="Times New Roman" w:hAnsi="Times New Roman" w:cs="Times New Roman"/>
          <w:sz w:val="28"/>
          <w:szCs w:val="28"/>
        </w:rPr>
        <w:t xml:space="preserve"> </w:t>
      </w:r>
      <w:r w:rsidR="00FA20E8">
        <w:rPr>
          <w:rFonts w:ascii="Times New Roman" w:hAnsi="Times New Roman" w:cs="Times New Roman"/>
          <w:sz w:val="28"/>
          <w:szCs w:val="28"/>
        </w:rPr>
        <w:t xml:space="preserve">3. </w:t>
      </w:r>
      <w:r w:rsidR="009E2D1F">
        <w:rPr>
          <w:rFonts w:ascii="Times New Roman" w:hAnsi="Times New Roman" w:cs="Times New Roman"/>
          <w:sz w:val="28"/>
          <w:szCs w:val="28"/>
        </w:rPr>
        <w:t>Субсидии</w:t>
      </w:r>
      <w:r w:rsidR="00E952A5" w:rsidRPr="000E394A">
        <w:rPr>
          <w:rFonts w:ascii="Times New Roman" w:hAnsi="Times New Roman" w:cs="Times New Roman"/>
          <w:sz w:val="28"/>
          <w:szCs w:val="28"/>
        </w:rPr>
        <w:t xml:space="preserve"> подлежат зачислению в доход местного бюджета</w:t>
      </w:r>
      <w:r w:rsidR="00005375">
        <w:rPr>
          <w:rFonts w:ascii="Times New Roman" w:hAnsi="Times New Roman" w:cs="Times New Roman"/>
          <w:sz w:val="28"/>
          <w:szCs w:val="28"/>
        </w:rPr>
        <w:t>.</w:t>
      </w:r>
      <w:r w:rsidR="00E952A5" w:rsidRPr="000E39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6AE9" w:rsidRPr="000E394A" w:rsidRDefault="00DB3344" w:rsidP="00DB33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20E8">
        <w:rPr>
          <w:rFonts w:ascii="Times New Roman" w:hAnsi="Times New Roman" w:cs="Times New Roman"/>
          <w:sz w:val="28"/>
          <w:szCs w:val="28"/>
        </w:rPr>
        <w:t>4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. Главным администратором доходов бюджета </w:t>
      </w:r>
      <w:r w:rsidR="00E952A5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 городского округа от поступления </w:t>
      </w:r>
      <w:r w:rsidR="00126112">
        <w:rPr>
          <w:rFonts w:ascii="Times New Roman" w:hAnsi="Times New Roman" w:cs="Times New Roman"/>
          <w:sz w:val="28"/>
          <w:szCs w:val="28"/>
        </w:rPr>
        <w:t>субсидий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9E2D1F" w:rsidRPr="000E394A">
        <w:rPr>
          <w:rFonts w:ascii="Times New Roman" w:hAnsi="Times New Roman" w:cs="Times New Roman"/>
          <w:sz w:val="28"/>
          <w:szCs w:val="28"/>
        </w:rPr>
        <w:t>Управление образования Администрации</w:t>
      </w:r>
      <w:r w:rsidR="009E2D1F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9E2D1F" w:rsidRPr="000E394A">
        <w:rPr>
          <w:rFonts w:ascii="Times New Roman" w:hAnsi="Times New Roman" w:cs="Times New Roman"/>
          <w:sz w:val="28"/>
          <w:szCs w:val="28"/>
        </w:rPr>
        <w:t xml:space="preserve"> </w:t>
      </w:r>
      <w:r w:rsidR="009E2D1F">
        <w:rPr>
          <w:rFonts w:ascii="Times New Roman" w:hAnsi="Times New Roman" w:cs="Times New Roman"/>
          <w:sz w:val="28"/>
          <w:szCs w:val="28"/>
        </w:rPr>
        <w:t>«Каменский  городской округ»</w:t>
      </w:r>
      <w:r w:rsidR="009E2D1F" w:rsidRPr="000E394A">
        <w:rPr>
          <w:rFonts w:ascii="Times New Roman" w:hAnsi="Times New Roman" w:cs="Times New Roman"/>
          <w:sz w:val="28"/>
          <w:szCs w:val="28"/>
        </w:rPr>
        <w:t xml:space="preserve"> 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9E2D1F">
        <w:rPr>
          <w:rFonts w:ascii="Times New Roman" w:hAnsi="Times New Roman" w:cs="Times New Roman"/>
          <w:sz w:val="28"/>
          <w:szCs w:val="28"/>
        </w:rPr>
        <w:t>–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 </w:t>
      </w:r>
      <w:r w:rsidR="009E2D1F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B36AE9" w:rsidRPr="000E394A">
        <w:rPr>
          <w:rFonts w:ascii="Times New Roman" w:hAnsi="Times New Roman" w:cs="Times New Roman"/>
          <w:sz w:val="28"/>
          <w:szCs w:val="28"/>
        </w:rPr>
        <w:t>).</w:t>
      </w:r>
    </w:p>
    <w:p w:rsidR="00B36AE9" w:rsidRPr="000E394A" w:rsidRDefault="00126112" w:rsidP="00737D8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E2D1F">
        <w:rPr>
          <w:rFonts w:ascii="Times New Roman" w:hAnsi="Times New Roman" w:cs="Times New Roman"/>
          <w:sz w:val="28"/>
          <w:szCs w:val="28"/>
        </w:rPr>
        <w:t>Главным распорядителем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 средств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9E2D1F">
        <w:rPr>
          <w:rFonts w:ascii="Times New Roman" w:hAnsi="Times New Roman" w:cs="Times New Roman"/>
          <w:sz w:val="28"/>
          <w:szCs w:val="28"/>
        </w:rPr>
        <w:t>является Администрация муниципального образования</w:t>
      </w:r>
      <w:r w:rsidR="009E2D1F" w:rsidRPr="000E394A">
        <w:rPr>
          <w:rFonts w:ascii="Times New Roman" w:hAnsi="Times New Roman" w:cs="Times New Roman"/>
          <w:sz w:val="28"/>
          <w:szCs w:val="28"/>
        </w:rPr>
        <w:t xml:space="preserve"> </w:t>
      </w:r>
      <w:r w:rsidR="009E2D1F">
        <w:rPr>
          <w:rFonts w:ascii="Times New Roman" w:hAnsi="Times New Roman" w:cs="Times New Roman"/>
          <w:sz w:val="28"/>
          <w:szCs w:val="28"/>
        </w:rPr>
        <w:t>«Каменский  городской округ»</w:t>
      </w:r>
      <w:r w:rsidR="00F73EC2">
        <w:rPr>
          <w:rFonts w:ascii="Times New Roman" w:hAnsi="Times New Roman" w:cs="Times New Roman"/>
          <w:sz w:val="28"/>
          <w:szCs w:val="28"/>
        </w:rPr>
        <w:t xml:space="preserve"> (далее – Администрация)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3986" w:rsidRDefault="002F3986" w:rsidP="0012611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Управление образования передает </w:t>
      </w:r>
      <w:r w:rsidR="004146C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полномочия по администрированию   актом приемки-передачи лицевого счета администратора доходов бюджета.</w:t>
      </w:r>
    </w:p>
    <w:p w:rsidR="00126112" w:rsidRDefault="002F3986" w:rsidP="0012611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261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26112">
        <w:rPr>
          <w:rFonts w:ascii="Times New Roman" w:hAnsi="Times New Roman" w:cs="Times New Roman"/>
          <w:sz w:val="28"/>
          <w:szCs w:val="28"/>
        </w:rPr>
        <w:t xml:space="preserve">Субсидия направляется на капитальный ремонт, приведение в соответствие </w:t>
      </w:r>
      <w:r w:rsidR="00126112">
        <w:rPr>
          <w:rFonts w:ascii="Times New Roman" w:hAnsi="Times New Roman" w:cs="Times New Roman"/>
          <w:sz w:val="28"/>
          <w:szCs w:val="28"/>
        </w:rPr>
        <w:lastRenderedPageBreak/>
        <w:t>с требованиями пожарной безопасности и санитарного законодательства зданий, помещений и сооружений (в том числе инженерно-технических сетей), благоустройство территори</w:t>
      </w:r>
      <w:r w:rsidR="004146C4">
        <w:rPr>
          <w:rFonts w:ascii="Times New Roman" w:hAnsi="Times New Roman" w:cs="Times New Roman"/>
          <w:sz w:val="28"/>
          <w:szCs w:val="28"/>
        </w:rPr>
        <w:t>и</w:t>
      </w:r>
      <w:r w:rsidR="00126112">
        <w:rPr>
          <w:rFonts w:ascii="Times New Roman" w:hAnsi="Times New Roman" w:cs="Times New Roman"/>
          <w:sz w:val="28"/>
          <w:szCs w:val="28"/>
        </w:rPr>
        <w:t xml:space="preserve">, оснащение вновь вводимых мест в муниципальных общеобразовательных </w:t>
      </w:r>
      <w:r w:rsidR="00126112" w:rsidRPr="00126112">
        <w:rPr>
          <w:rFonts w:ascii="Times New Roman" w:hAnsi="Times New Roman" w:cs="Times New Roman"/>
          <w:sz w:val="28"/>
          <w:szCs w:val="28"/>
        </w:rPr>
        <w:t xml:space="preserve">организациях </w:t>
      </w:r>
      <w:r w:rsidR="00126112" w:rsidRPr="00126112">
        <w:rPr>
          <w:rFonts w:ascii="Times New Roman" w:eastAsiaTheme="minorHAnsi" w:hAnsi="Times New Roman" w:cs="Times New Roman"/>
          <w:sz w:val="28"/>
          <w:szCs w:val="28"/>
          <w:lang w:eastAsia="en-US"/>
        </w:rPr>
        <w:t>в рамках программы "Содействие созданию в субъектах Российской Федерации (исходя из прогнозируемой потребности) новых мест в общеобразовательных организациях" на 2016 - 2025 годы</w:t>
      </w:r>
      <w:r w:rsidR="00126112">
        <w:rPr>
          <w:rFonts w:ascii="Times New Roman" w:eastAsiaTheme="minorHAnsi" w:hAnsi="Times New Roman" w:cs="Times New Roman"/>
          <w:sz w:val="28"/>
          <w:szCs w:val="28"/>
          <w:lang w:eastAsia="en-US"/>
        </w:rPr>
        <w:t>, утвержденной распоряжением Правительством Российской</w:t>
      </w:r>
      <w:proofErr w:type="gramEnd"/>
      <w:r w:rsidR="0012611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Федерации от 23.10.2015 № 2145-р (далее – создание современной образовательной среды).</w:t>
      </w:r>
    </w:p>
    <w:p w:rsidR="00126112" w:rsidRDefault="002F3986" w:rsidP="00126112">
      <w:pPr>
        <w:pStyle w:val="ConsPlusNormal"/>
        <w:ind w:firstLine="53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26112">
        <w:rPr>
          <w:rFonts w:ascii="Times New Roman" w:hAnsi="Times New Roman" w:cs="Times New Roman"/>
          <w:sz w:val="28"/>
          <w:szCs w:val="28"/>
        </w:rPr>
        <w:t xml:space="preserve">. </w:t>
      </w:r>
      <w:r w:rsidR="00126112" w:rsidRPr="00005375">
        <w:rPr>
          <w:rFonts w:ascii="Times New Roman" w:hAnsi="Times New Roman" w:cs="Times New Roman"/>
          <w:sz w:val="28"/>
          <w:szCs w:val="28"/>
        </w:rPr>
        <w:t xml:space="preserve">Расходование средств </w:t>
      </w:r>
      <w:r w:rsidR="0025262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126112" w:rsidRPr="00005375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25262D">
        <w:rPr>
          <w:rFonts w:ascii="Times New Roman" w:hAnsi="Times New Roman" w:cs="Times New Roman"/>
          <w:sz w:val="28"/>
          <w:szCs w:val="28"/>
        </w:rPr>
        <w:t xml:space="preserve">по разделу 07 «Образование», подразделу 0702 «Общее образование», целевой статье 01С0945Ч00 </w:t>
      </w:r>
      <w:r w:rsidR="0025262D" w:rsidRPr="0025262D">
        <w:rPr>
          <w:rFonts w:ascii="Times New Roman" w:hAnsi="Times New Roman" w:cs="Times New Roman"/>
          <w:sz w:val="28"/>
          <w:szCs w:val="28"/>
        </w:rPr>
        <w:t>«</w:t>
      </w:r>
      <w:r w:rsidR="0025262D" w:rsidRPr="0025262D">
        <w:rPr>
          <w:rFonts w:ascii="Times New Roman" w:eastAsiaTheme="minorHAnsi" w:hAnsi="Times New Roman" w:cs="Times New Roman"/>
          <w:sz w:val="28"/>
          <w:szCs w:val="28"/>
          <w:lang w:eastAsia="en-US"/>
        </w:rPr>
        <w:t>Создание современной образовательной среды для школьников в рамках программы "Содействие созданию в субъектах Российской Федерации (исходя из прогнозируемой потребности) новых мест в общеобразовательных организациях" на 2016 - 2025 годы</w:t>
      </w:r>
      <w:r w:rsidR="0025262D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F73EC2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F73EC2" w:rsidRPr="00005375" w:rsidRDefault="002F3986" w:rsidP="0012611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9</w:t>
      </w:r>
      <w:r w:rsidR="00DB33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F73EC2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Администрация направляет средства субсидии</w:t>
      </w:r>
      <w:r w:rsidR="00DB33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</w:t>
      </w:r>
      <w:proofErr w:type="spellStart"/>
      <w:r w:rsidR="00DB3344">
        <w:rPr>
          <w:rFonts w:ascii="Times New Roman" w:eastAsiaTheme="minorHAnsi" w:hAnsi="Times New Roman" w:cs="Times New Roman"/>
          <w:sz w:val="28"/>
          <w:szCs w:val="28"/>
          <w:lang w:eastAsia="en-US"/>
        </w:rPr>
        <w:t>софинансирование</w:t>
      </w:r>
      <w:proofErr w:type="spellEnd"/>
      <w:r w:rsidR="00DB33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расходных обязательств на создание современной образовательной среды согласно приложению 1 к настоящему Порядку.</w:t>
      </w:r>
    </w:p>
    <w:p w:rsidR="0025262D" w:rsidRPr="00F73EC2" w:rsidRDefault="002F3986" w:rsidP="0000537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E759E" w:rsidRPr="00F73EC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73EC2" w:rsidRPr="00F73EC2">
        <w:rPr>
          <w:rFonts w:ascii="Times New Roman" w:hAnsi="Times New Roman" w:cs="Times New Roman"/>
          <w:sz w:val="28"/>
          <w:szCs w:val="28"/>
        </w:rPr>
        <w:t>Администрация</w:t>
      </w:r>
      <w:r w:rsidR="00FE759E" w:rsidRPr="00F73EC2">
        <w:rPr>
          <w:rFonts w:ascii="Times New Roman" w:hAnsi="Times New Roman" w:cs="Times New Roman"/>
          <w:sz w:val="28"/>
          <w:szCs w:val="28"/>
        </w:rPr>
        <w:t xml:space="preserve"> </w:t>
      </w:r>
      <w:r w:rsidR="0025262D" w:rsidRPr="00F73EC2">
        <w:rPr>
          <w:rFonts w:ascii="Times New Roman" w:hAnsi="Times New Roman" w:cs="Times New Roman"/>
          <w:sz w:val="28"/>
          <w:szCs w:val="28"/>
        </w:rPr>
        <w:t>ежеквартально, не позднее 10 числа месяца, следующего за отчетным кварталом, представляет в Министерство общего и профессионального образования Свердловской области отчет  об использовании средств областного бюджета, предоставленных в виде субсидии местному бюджету</w:t>
      </w:r>
      <w:r w:rsidR="0023528C" w:rsidRPr="00F73EC2">
        <w:rPr>
          <w:rFonts w:ascii="Times New Roman" w:hAnsi="Times New Roman" w:cs="Times New Roman"/>
          <w:sz w:val="28"/>
          <w:szCs w:val="28"/>
        </w:rPr>
        <w:t xml:space="preserve"> на создание со</w:t>
      </w:r>
      <w:r>
        <w:rPr>
          <w:rFonts w:ascii="Times New Roman" w:hAnsi="Times New Roman" w:cs="Times New Roman"/>
          <w:sz w:val="28"/>
          <w:szCs w:val="28"/>
        </w:rPr>
        <w:t>временной образовательной среды</w:t>
      </w:r>
      <w:r w:rsidR="0023528C" w:rsidRPr="00F73EC2">
        <w:rPr>
          <w:rFonts w:ascii="Times New Roman" w:hAnsi="Times New Roman" w:cs="Times New Roman"/>
          <w:sz w:val="28"/>
          <w:szCs w:val="28"/>
        </w:rPr>
        <w:t>, выполнении обязательств</w:t>
      </w:r>
      <w:r w:rsidR="00FE759E" w:rsidRPr="00F73EC2">
        <w:rPr>
          <w:rFonts w:ascii="Times New Roman" w:hAnsi="Times New Roman" w:cs="Times New Roman"/>
          <w:sz w:val="28"/>
          <w:szCs w:val="28"/>
        </w:rPr>
        <w:t xml:space="preserve"> </w:t>
      </w:r>
      <w:r w:rsidR="0023528C" w:rsidRPr="00F73EC2">
        <w:rPr>
          <w:rFonts w:ascii="Times New Roman" w:hAnsi="Times New Roman" w:cs="Times New Roman"/>
          <w:sz w:val="28"/>
          <w:szCs w:val="28"/>
        </w:rPr>
        <w:t xml:space="preserve">по долевому финансированию за счет средств местного бюджета и </w:t>
      </w:r>
      <w:r w:rsidR="0025262D" w:rsidRPr="00F73EC2">
        <w:rPr>
          <w:rFonts w:ascii="Times New Roman" w:hAnsi="Times New Roman" w:cs="Times New Roman"/>
          <w:sz w:val="28"/>
          <w:szCs w:val="28"/>
        </w:rPr>
        <w:t xml:space="preserve"> </w:t>
      </w:r>
      <w:r w:rsidR="0023528C" w:rsidRPr="00F73EC2">
        <w:rPr>
          <w:rFonts w:ascii="Times New Roman" w:hAnsi="Times New Roman" w:cs="Times New Roman"/>
          <w:sz w:val="28"/>
          <w:szCs w:val="28"/>
        </w:rPr>
        <w:t>достижении  значения показателя результативности исполне</w:t>
      </w:r>
      <w:r w:rsidR="007B376D">
        <w:rPr>
          <w:rFonts w:ascii="Times New Roman" w:hAnsi="Times New Roman" w:cs="Times New Roman"/>
          <w:sz w:val="28"/>
          <w:szCs w:val="28"/>
        </w:rPr>
        <w:t xml:space="preserve">ния мероприятий, в целях </w:t>
      </w:r>
      <w:proofErr w:type="spellStart"/>
      <w:r w:rsidR="007B376D">
        <w:rPr>
          <w:rFonts w:ascii="Times New Roman" w:hAnsi="Times New Roman" w:cs="Times New Roman"/>
          <w:sz w:val="28"/>
          <w:szCs w:val="28"/>
        </w:rPr>
        <w:t>софинан</w:t>
      </w:r>
      <w:r w:rsidR="0023528C" w:rsidRPr="00F73EC2">
        <w:rPr>
          <w:rFonts w:ascii="Times New Roman" w:hAnsi="Times New Roman" w:cs="Times New Roman"/>
          <w:sz w:val="28"/>
          <w:szCs w:val="28"/>
        </w:rPr>
        <w:t>сиров</w:t>
      </w:r>
      <w:r w:rsidR="007B376D">
        <w:rPr>
          <w:rFonts w:ascii="Times New Roman" w:hAnsi="Times New Roman" w:cs="Times New Roman"/>
          <w:sz w:val="28"/>
          <w:szCs w:val="28"/>
        </w:rPr>
        <w:t>а</w:t>
      </w:r>
      <w:r w:rsidR="0023528C" w:rsidRPr="00F73EC2">
        <w:rPr>
          <w:rFonts w:ascii="Times New Roman" w:hAnsi="Times New Roman" w:cs="Times New Roman"/>
          <w:sz w:val="28"/>
          <w:szCs w:val="28"/>
        </w:rPr>
        <w:t>ния</w:t>
      </w:r>
      <w:proofErr w:type="spellEnd"/>
      <w:r w:rsidR="0023528C" w:rsidRPr="00F73EC2">
        <w:rPr>
          <w:rFonts w:ascii="Times New Roman" w:hAnsi="Times New Roman" w:cs="Times New Roman"/>
          <w:sz w:val="28"/>
          <w:szCs w:val="28"/>
        </w:rPr>
        <w:t xml:space="preserve"> которых предоставляется субсидия</w:t>
      </w:r>
      <w:proofErr w:type="gramEnd"/>
      <w:r w:rsidR="0023528C" w:rsidRPr="00F73EC2">
        <w:rPr>
          <w:rFonts w:ascii="Times New Roman" w:hAnsi="Times New Roman" w:cs="Times New Roman"/>
          <w:sz w:val="28"/>
          <w:szCs w:val="28"/>
        </w:rPr>
        <w:t xml:space="preserve"> из областного бюджета местному бюджету </w:t>
      </w:r>
      <w:r w:rsidR="00FE759E" w:rsidRPr="00F73EC2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DB3344">
        <w:rPr>
          <w:rFonts w:ascii="Times New Roman" w:hAnsi="Times New Roman" w:cs="Times New Roman"/>
          <w:sz w:val="28"/>
          <w:szCs w:val="28"/>
        </w:rPr>
        <w:t xml:space="preserve">2 </w:t>
      </w:r>
      <w:r w:rsidR="00FE759E" w:rsidRPr="00F73EC2">
        <w:rPr>
          <w:rFonts w:ascii="Times New Roman" w:hAnsi="Times New Roman" w:cs="Times New Roman"/>
          <w:sz w:val="28"/>
          <w:szCs w:val="28"/>
        </w:rPr>
        <w:t>к настоящему Порядку</w:t>
      </w:r>
    </w:p>
    <w:p w:rsidR="002F3986" w:rsidRPr="00F73EC2" w:rsidRDefault="002F3986" w:rsidP="002F398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F73EC2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ежемесячно, не позднее 6</w:t>
      </w:r>
      <w:r w:rsidRPr="00F73EC2">
        <w:rPr>
          <w:rFonts w:ascii="Times New Roman" w:hAnsi="Times New Roman" w:cs="Times New Roman"/>
          <w:sz w:val="28"/>
          <w:szCs w:val="28"/>
        </w:rPr>
        <w:t xml:space="preserve"> числа месяца, следующего </w:t>
      </w:r>
      <w:proofErr w:type="gramStart"/>
      <w:r w:rsidRPr="00F73EC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73E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3EC2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Pr="00F73EC2">
        <w:rPr>
          <w:rFonts w:ascii="Times New Roman" w:hAnsi="Times New Roman" w:cs="Times New Roman"/>
          <w:sz w:val="28"/>
          <w:szCs w:val="28"/>
        </w:rPr>
        <w:t>, представляет в</w:t>
      </w:r>
      <w:r>
        <w:rPr>
          <w:rFonts w:ascii="Times New Roman" w:hAnsi="Times New Roman" w:cs="Times New Roman"/>
          <w:sz w:val="28"/>
          <w:szCs w:val="28"/>
        </w:rPr>
        <w:t xml:space="preserve"> Управление образования отчет об использовании межбюджетных трансфертов по форме 0503324.</w:t>
      </w:r>
    </w:p>
    <w:p w:rsidR="00126112" w:rsidRPr="00F73EC2" w:rsidRDefault="002F3986" w:rsidP="0000537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F73EC2">
        <w:rPr>
          <w:rFonts w:ascii="Times New Roman" w:hAnsi="Times New Roman" w:cs="Times New Roman"/>
          <w:sz w:val="28"/>
          <w:szCs w:val="28"/>
        </w:rPr>
        <w:t xml:space="preserve">. </w:t>
      </w:r>
      <w:r w:rsidR="00FE759E" w:rsidRPr="00F73EC2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r w:rsidR="00F73EC2" w:rsidRPr="00F73EC2">
        <w:rPr>
          <w:rFonts w:ascii="Times New Roman" w:hAnsi="Times New Roman" w:cs="Times New Roman"/>
          <w:sz w:val="28"/>
          <w:szCs w:val="28"/>
        </w:rPr>
        <w:t xml:space="preserve">ежемесячно, не позднее 8 числа месяца, следующего </w:t>
      </w:r>
      <w:proofErr w:type="gramStart"/>
      <w:r w:rsidR="00F73EC2" w:rsidRPr="00F73EC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F73EC2" w:rsidRPr="00F73E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73EC2" w:rsidRPr="00F73EC2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="00F73EC2" w:rsidRPr="00F73EC2">
        <w:rPr>
          <w:rFonts w:ascii="Times New Roman" w:hAnsi="Times New Roman" w:cs="Times New Roman"/>
          <w:sz w:val="28"/>
          <w:szCs w:val="28"/>
        </w:rPr>
        <w:t>, представляет в Министерство общего и профессионального образования Свердловской области</w:t>
      </w:r>
      <w:r w:rsidR="00F73EC2">
        <w:rPr>
          <w:rFonts w:ascii="Times New Roman" w:hAnsi="Times New Roman" w:cs="Times New Roman"/>
          <w:sz w:val="28"/>
          <w:szCs w:val="28"/>
        </w:rPr>
        <w:t xml:space="preserve"> отчет об использовании межбюджетных трансфертов по форме 0503324.</w:t>
      </w:r>
    </w:p>
    <w:p w:rsidR="00B36AE9" w:rsidRPr="000E394A" w:rsidRDefault="002F3986" w:rsidP="000053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. Средства, полученные из областного бюджета в форме </w:t>
      </w:r>
      <w:r w:rsidR="00FE759E">
        <w:rPr>
          <w:rFonts w:ascii="Times New Roman" w:hAnsi="Times New Roman" w:cs="Times New Roman"/>
          <w:sz w:val="28"/>
          <w:szCs w:val="28"/>
        </w:rPr>
        <w:t>субсидий</w:t>
      </w:r>
      <w:r w:rsidR="00B36AE9" w:rsidRPr="000E394A">
        <w:rPr>
          <w:rFonts w:ascii="Times New Roman" w:hAnsi="Times New Roman" w:cs="Times New Roman"/>
          <w:sz w:val="28"/>
          <w:szCs w:val="28"/>
        </w:rPr>
        <w:t>, носят целевой характер и не могут быть использованы на иные цели. Нецелевое использование бюджетных сре</w:t>
      </w:r>
      <w:proofErr w:type="gramStart"/>
      <w:r w:rsidR="00B36AE9" w:rsidRPr="000E394A">
        <w:rPr>
          <w:rFonts w:ascii="Times New Roman" w:hAnsi="Times New Roman" w:cs="Times New Roman"/>
          <w:sz w:val="28"/>
          <w:szCs w:val="28"/>
        </w:rPr>
        <w:t>дств вл</w:t>
      </w:r>
      <w:proofErr w:type="gramEnd"/>
      <w:r w:rsidR="00B36AE9" w:rsidRPr="000E394A">
        <w:rPr>
          <w:rFonts w:ascii="Times New Roman" w:hAnsi="Times New Roman" w:cs="Times New Roman"/>
          <w:sz w:val="28"/>
          <w:szCs w:val="28"/>
        </w:rPr>
        <w:t>ечет применение мер ответственности, предусмотренных административным, уголовным и бюджетным законодательством Российской Федерации.</w:t>
      </w:r>
    </w:p>
    <w:p w:rsidR="00B36AE9" w:rsidRPr="000E394A" w:rsidRDefault="002F3986" w:rsidP="000053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proofErr w:type="gramStart"/>
      <w:r w:rsidR="00BD40DF">
        <w:rPr>
          <w:rFonts w:ascii="Times New Roman" w:hAnsi="Times New Roman" w:cs="Times New Roman"/>
          <w:sz w:val="28"/>
          <w:szCs w:val="28"/>
        </w:rPr>
        <w:t>К</w:t>
      </w:r>
      <w:r w:rsidR="00B36AE9" w:rsidRPr="000E394A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="00B36AE9" w:rsidRPr="000E394A">
        <w:rPr>
          <w:rFonts w:ascii="Times New Roman" w:hAnsi="Times New Roman" w:cs="Times New Roman"/>
          <w:sz w:val="28"/>
          <w:szCs w:val="28"/>
        </w:rPr>
        <w:t xml:space="preserve"> целевым использованием бюджетных</w:t>
      </w:r>
      <w:r w:rsidR="00F73EC2">
        <w:rPr>
          <w:rFonts w:ascii="Times New Roman" w:hAnsi="Times New Roman" w:cs="Times New Roman"/>
          <w:sz w:val="28"/>
          <w:szCs w:val="28"/>
        </w:rPr>
        <w:t xml:space="preserve"> средств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B36AE9" w:rsidRPr="002F3986">
        <w:rPr>
          <w:rFonts w:ascii="Times New Roman" w:hAnsi="Times New Roman" w:cs="Times New Roman"/>
          <w:sz w:val="28"/>
          <w:szCs w:val="28"/>
        </w:rPr>
        <w:t>и Финансовым управлением.</w:t>
      </w:r>
    </w:p>
    <w:p w:rsidR="00B36AE9" w:rsidRPr="000E394A" w:rsidRDefault="002F3986" w:rsidP="005279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. Не использованные по состоянию на 1 января 2019 года остатки межбюджетных трансфертов подлежат возврату в областной бюджет в соответствии с </w:t>
      </w:r>
      <w:r w:rsidR="00005375">
        <w:rPr>
          <w:rFonts w:ascii="Times New Roman" w:hAnsi="Times New Roman" w:cs="Times New Roman"/>
          <w:sz w:val="28"/>
          <w:szCs w:val="28"/>
        </w:rPr>
        <w:t xml:space="preserve">пунктом 5 статьи 242 </w:t>
      </w:r>
      <w:r w:rsidR="00B36AE9" w:rsidRPr="000E394A"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Федерации.</w:t>
      </w:r>
    </w:p>
    <w:p w:rsidR="00CF32EF" w:rsidRDefault="00CF32EF">
      <w:pPr>
        <w:pStyle w:val="ConsPlusNormal"/>
        <w:rPr>
          <w:rFonts w:ascii="Times New Roman" w:hAnsi="Times New Roman" w:cs="Times New Roman"/>
          <w:sz w:val="28"/>
          <w:szCs w:val="28"/>
        </w:rPr>
        <w:sectPr w:rsidR="00CF32EF" w:rsidSect="007358A2">
          <w:headerReference w:type="default" r:id="rId10"/>
          <w:pgSz w:w="11905" w:h="16838"/>
          <w:pgMar w:top="1134" w:right="851" w:bottom="1134" w:left="992" w:header="0" w:footer="0" w:gutter="0"/>
          <w:cols w:space="720"/>
          <w:titlePg/>
          <w:docGrid w:linePitch="326"/>
        </w:sectPr>
      </w:pPr>
    </w:p>
    <w:p w:rsidR="00CF32EF" w:rsidRDefault="007B376D" w:rsidP="007B376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</w:t>
      </w:r>
    </w:p>
    <w:p w:rsidR="00B36AE9" w:rsidRPr="00BD40DF" w:rsidRDefault="00BD40DF" w:rsidP="00CF32EF">
      <w:pPr>
        <w:pStyle w:val="ConsPlusNormal"/>
        <w:ind w:left="6372" w:firstLine="708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B36AE9" w:rsidRPr="00BD40DF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7B376D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="00B36AE9" w:rsidRPr="005279EB">
        <w:rPr>
          <w:rFonts w:ascii="Times New Roman" w:hAnsi="Times New Roman" w:cs="Times New Roman"/>
          <w:sz w:val="24"/>
          <w:szCs w:val="24"/>
        </w:rPr>
        <w:t>к Порядку расходования</w:t>
      </w:r>
      <w:r w:rsidR="005279EB" w:rsidRPr="005279EB">
        <w:rPr>
          <w:rFonts w:ascii="Times New Roman" w:hAnsi="Times New Roman" w:cs="Times New Roman"/>
          <w:sz w:val="24"/>
          <w:szCs w:val="24"/>
        </w:rPr>
        <w:t xml:space="preserve"> </w:t>
      </w:r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субсидий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</w:p>
    <w:p w:rsidR="007B376D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предоставленных</w:t>
      </w:r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из областного </w:t>
      </w:r>
    </w:p>
    <w:p w:rsidR="007B376D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</w:t>
      </w:r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бюджета бюджету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муниципального </w:t>
      </w:r>
    </w:p>
    <w:p w:rsidR="005279EB" w:rsidRPr="005279EB" w:rsidRDefault="005279EB" w:rsidP="005279EB">
      <w:pPr>
        <w:pStyle w:val="ConsPlusNormal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образования</w:t>
      </w:r>
      <w:r w:rsidR="007B376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«Каменский городской округ», </w:t>
      </w:r>
    </w:p>
    <w:p w:rsidR="007B376D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предусмотренных </w:t>
      </w:r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государственной </w:t>
      </w:r>
    </w:p>
    <w:p w:rsidR="005279EB" w:rsidRPr="005279EB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</w:t>
      </w:r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программой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Свердловской области </w:t>
      </w:r>
    </w:p>
    <w:p w:rsidR="005279EB" w:rsidRPr="005279EB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</w:t>
      </w:r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"Развитие системы образования </w:t>
      </w:r>
    </w:p>
    <w:p w:rsidR="005279EB" w:rsidRPr="005279EB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</w:t>
      </w:r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Свердловской области до 2024 года", </w:t>
      </w:r>
    </w:p>
    <w:p w:rsidR="005279EB" w:rsidRPr="005279EB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</w:t>
      </w:r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между муниципальными образованиями, </w:t>
      </w:r>
    </w:p>
    <w:p w:rsidR="005279EB" w:rsidRPr="005279EB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</w:t>
      </w:r>
      <w:proofErr w:type="gramStart"/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расположенными</w:t>
      </w:r>
      <w:proofErr w:type="gramEnd"/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территории </w:t>
      </w:r>
    </w:p>
    <w:p w:rsidR="00B36AE9" w:rsidRPr="005279EB" w:rsidRDefault="007B376D" w:rsidP="007B376D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</w:t>
      </w:r>
      <w:r w:rsidR="005279EB"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Свердловской области, в 2018 году</w:t>
      </w:r>
    </w:p>
    <w:p w:rsidR="00B36AE9" w:rsidRPr="005279EB" w:rsidRDefault="00B36AE9" w:rsidP="005279EB">
      <w:pPr>
        <w:pStyle w:val="ConsPlusNormal"/>
        <w:jc w:val="right"/>
        <w:rPr>
          <w:rFonts w:ascii="Times New Roman" w:hAnsi="Times New Roman" w:cs="Times New Roman"/>
          <w:b/>
          <w:sz w:val="20"/>
        </w:rPr>
      </w:pPr>
    </w:p>
    <w:p w:rsidR="004146C4" w:rsidRDefault="004146C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68"/>
      <w:bookmarkEnd w:id="2"/>
    </w:p>
    <w:p w:rsidR="004146C4" w:rsidRDefault="004146C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146C4" w:rsidRPr="00412AB2" w:rsidRDefault="006F784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AB2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412AB2" w:rsidRPr="00412AB2" w:rsidRDefault="00412AB2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AB2">
        <w:rPr>
          <w:rFonts w:ascii="Times New Roman" w:hAnsi="Times New Roman" w:cs="Times New Roman"/>
          <w:b/>
          <w:sz w:val="24"/>
          <w:szCs w:val="24"/>
        </w:rPr>
        <w:t xml:space="preserve">муниципальных общеобразовательных организаций Муниципального образования «Каменский городской </w:t>
      </w:r>
      <w:proofErr w:type="gramStart"/>
      <w:r w:rsidRPr="00412AB2">
        <w:rPr>
          <w:rFonts w:ascii="Times New Roman" w:hAnsi="Times New Roman" w:cs="Times New Roman"/>
          <w:b/>
          <w:sz w:val="24"/>
          <w:szCs w:val="24"/>
        </w:rPr>
        <w:t>округ</w:t>
      </w:r>
      <w:proofErr w:type="gramEnd"/>
      <w:r w:rsidRPr="00412AB2">
        <w:rPr>
          <w:rFonts w:ascii="Times New Roman" w:hAnsi="Times New Roman" w:cs="Times New Roman"/>
          <w:b/>
          <w:sz w:val="24"/>
          <w:szCs w:val="24"/>
        </w:rPr>
        <w:t xml:space="preserve">» в отношении </w:t>
      </w:r>
      <w:proofErr w:type="gramStart"/>
      <w:r w:rsidRPr="00412AB2">
        <w:rPr>
          <w:rFonts w:ascii="Times New Roman" w:hAnsi="Times New Roman" w:cs="Times New Roman"/>
          <w:b/>
          <w:sz w:val="24"/>
          <w:szCs w:val="24"/>
        </w:rPr>
        <w:t>которых</w:t>
      </w:r>
      <w:proofErr w:type="gramEnd"/>
      <w:r w:rsidRPr="00412AB2">
        <w:rPr>
          <w:rFonts w:ascii="Times New Roman" w:hAnsi="Times New Roman" w:cs="Times New Roman"/>
          <w:b/>
          <w:sz w:val="24"/>
          <w:szCs w:val="24"/>
        </w:rPr>
        <w:t xml:space="preserve"> планируются проведение мероприятий по созданию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</w:t>
      </w:r>
      <w:r w:rsidR="004D2A80">
        <w:rPr>
          <w:rFonts w:ascii="Times New Roman" w:hAnsi="Times New Roman" w:cs="Times New Roman"/>
          <w:b/>
          <w:sz w:val="24"/>
          <w:szCs w:val="24"/>
        </w:rPr>
        <w:t>)</w:t>
      </w:r>
      <w:r w:rsidRPr="00412AB2">
        <w:rPr>
          <w:rFonts w:ascii="Times New Roman" w:hAnsi="Times New Roman" w:cs="Times New Roman"/>
          <w:b/>
          <w:sz w:val="24"/>
          <w:szCs w:val="24"/>
        </w:rPr>
        <w:t xml:space="preserve"> новых мест в общеобразовательных организациях» на 2016-2025 годы, утвержденной распоряжением Правительства Российской Федерации  от 23.10.2015 № 2145-р </w:t>
      </w:r>
    </w:p>
    <w:p w:rsidR="00412AB2" w:rsidRDefault="00412AB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4852" w:type="dxa"/>
        <w:tblLook w:val="04A0" w:firstRow="1" w:lastRow="0" w:firstColumn="1" w:lastColumn="0" w:noHBand="0" w:noVBand="1"/>
      </w:tblPr>
      <w:tblGrid>
        <w:gridCol w:w="1101"/>
        <w:gridCol w:w="4111"/>
        <w:gridCol w:w="2693"/>
        <w:gridCol w:w="2214"/>
        <w:gridCol w:w="2268"/>
        <w:gridCol w:w="2465"/>
      </w:tblGrid>
      <w:tr w:rsidR="00412AB2" w:rsidRPr="00412AB2" w:rsidTr="00412AB2">
        <w:tc>
          <w:tcPr>
            <w:tcW w:w="1101" w:type="dxa"/>
            <w:vMerge w:val="restart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111" w:type="dxa"/>
            <w:vMerge w:val="restart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общеобразовательной  организации</w:t>
            </w:r>
          </w:p>
        </w:tc>
        <w:tc>
          <w:tcPr>
            <w:tcW w:w="2693" w:type="dxa"/>
            <w:vMerge w:val="restart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6947" w:type="dxa"/>
            <w:gridSpan w:val="3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Плановый объем финансирования (тыс. руб.) </w:t>
            </w:r>
          </w:p>
        </w:tc>
      </w:tr>
      <w:tr w:rsidR="00412AB2" w:rsidTr="00412AB2">
        <w:tc>
          <w:tcPr>
            <w:tcW w:w="1101" w:type="dxa"/>
            <w:vMerge/>
          </w:tcPr>
          <w:p w:rsid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14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всего, в том числе</w:t>
            </w:r>
          </w:p>
        </w:tc>
        <w:tc>
          <w:tcPr>
            <w:tcW w:w="2268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бластной бюджет</w:t>
            </w:r>
          </w:p>
        </w:tc>
        <w:tc>
          <w:tcPr>
            <w:tcW w:w="2465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униципальный бюджет</w:t>
            </w:r>
          </w:p>
        </w:tc>
      </w:tr>
      <w:tr w:rsidR="00412AB2" w:rsidRPr="00412AB2" w:rsidTr="00412AB2">
        <w:tc>
          <w:tcPr>
            <w:tcW w:w="1101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14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65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AB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412AB2" w:rsidRPr="004D2A80" w:rsidTr="00412AB2">
        <w:tc>
          <w:tcPr>
            <w:tcW w:w="1101" w:type="dxa"/>
          </w:tcPr>
          <w:p w:rsidR="00412AB2" w:rsidRPr="004D2A80" w:rsidRDefault="00412AB2" w:rsidP="00412A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412AB2" w:rsidRPr="004D2A80" w:rsidRDefault="00412AB2" w:rsidP="00412A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A80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общеобразовательное учреждение «Покровская средняя общеобразовательная школа»</w:t>
            </w:r>
          </w:p>
        </w:tc>
        <w:tc>
          <w:tcPr>
            <w:tcW w:w="2693" w:type="dxa"/>
          </w:tcPr>
          <w:p w:rsidR="00412AB2" w:rsidRPr="004D2A80" w:rsidRDefault="00412AB2" w:rsidP="00412A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A80">
              <w:rPr>
                <w:rFonts w:ascii="Times New Roman" w:hAnsi="Times New Roman" w:cs="Times New Roman"/>
                <w:sz w:val="24"/>
                <w:szCs w:val="24"/>
              </w:rPr>
              <w:t>623480, Свердловская область, Каменский район, с. Покровское, ул. Школьная, 1</w:t>
            </w:r>
          </w:p>
        </w:tc>
        <w:tc>
          <w:tcPr>
            <w:tcW w:w="2214" w:type="dxa"/>
          </w:tcPr>
          <w:p w:rsidR="00412AB2" w:rsidRPr="004D2A80" w:rsidRDefault="00412AB2" w:rsidP="00412A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A80">
              <w:rPr>
                <w:rFonts w:ascii="Times New Roman" w:hAnsi="Times New Roman" w:cs="Times New Roman"/>
                <w:sz w:val="24"/>
                <w:szCs w:val="24"/>
              </w:rPr>
              <w:t>30160,5770</w:t>
            </w:r>
          </w:p>
        </w:tc>
        <w:tc>
          <w:tcPr>
            <w:tcW w:w="2268" w:type="dxa"/>
          </w:tcPr>
          <w:p w:rsidR="00412AB2" w:rsidRPr="004D2A80" w:rsidRDefault="00412AB2" w:rsidP="00412A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A80">
              <w:rPr>
                <w:rFonts w:ascii="Times New Roman" w:hAnsi="Times New Roman" w:cs="Times New Roman"/>
                <w:sz w:val="24"/>
                <w:szCs w:val="24"/>
              </w:rPr>
              <w:t>21112,4039</w:t>
            </w:r>
          </w:p>
        </w:tc>
        <w:tc>
          <w:tcPr>
            <w:tcW w:w="2465" w:type="dxa"/>
          </w:tcPr>
          <w:p w:rsidR="00412AB2" w:rsidRPr="004D2A80" w:rsidRDefault="00412AB2" w:rsidP="00412A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A80">
              <w:rPr>
                <w:rFonts w:ascii="Times New Roman" w:hAnsi="Times New Roman" w:cs="Times New Roman"/>
                <w:sz w:val="24"/>
                <w:szCs w:val="24"/>
              </w:rPr>
              <w:t>9048,1731</w:t>
            </w:r>
          </w:p>
        </w:tc>
      </w:tr>
      <w:tr w:rsidR="00412AB2" w:rsidRPr="00412AB2" w:rsidTr="00412AB2">
        <w:tc>
          <w:tcPr>
            <w:tcW w:w="1101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111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412AB2" w:rsidRPr="00412AB2" w:rsidRDefault="00412AB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4" w:type="dxa"/>
          </w:tcPr>
          <w:p w:rsidR="00412AB2" w:rsidRPr="00412AB2" w:rsidRDefault="00412AB2" w:rsidP="00412AB2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30160,5770</w:t>
            </w:r>
          </w:p>
        </w:tc>
        <w:tc>
          <w:tcPr>
            <w:tcW w:w="2268" w:type="dxa"/>
          </w:tcPr>
          <w:p w:rsidR="00412AB2" w:rsidRPr="00412AB2" w:rsidRDefault="00412AB2" w:rsidP="00412AB2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21112,4039</w:t>
            </w:r>
          </w:p>
        </w:tc>
        <w:tc>
          <w:tcPr>
            <w:tcW w:w="2465" w:type="dxa"/>
          </w:tcPr>
          <w:p w:rsidR="00412AB2" w:rsidRPr="00412AB2" w:rsidRDefault="00412AB2" w:rsidP="00412AB2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9048,1731</w:t>
            </w:r>
          </w:p>
        </w:tc>
      </w:tr>
    </w:tbl>
    <w:p w:rsidR="004146C4" w:rsidRDefault="00412AB2" w:rsidP="004D2A8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7846" w:rsidRDefault="006F7846" w:rsidP="004146C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B376D" w:rsidRPr="00BD40DF" w:rsidRDefault="007B376D" w:rsidP="007B376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Приложение  2</w:t>
      </w:r>
    </w:p>
    <w:p w:rsidR="007B376D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Pr="005279EB">
        <w:rPr>
          <w:rFonts w:ascii="Times New Roman" w:hAnsi="Times New Roman" w:cs="Times New Roman"/>
          <w:sz w:val="24"/>
          <w:szCs w:val="24"/>
        </w:rPr>
        <w:t xml:space="preserve">к Порядку расходования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субсидий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</w:p>
    <w:p w:rsidR="007B376D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предоставленных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из областного </w:t>
      </w:r>
    </w:p>
    <w:p w:rsidR="007B376D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бюджета бюджету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муниципального </w:t>
      </w:r>
    </w:p>
    <w:p w:rsidR="007B376D" w:rsidRPr="005279EB" w:rsidRDefault="007B376D" w:rsidP="007B376D">
      <w:pPr>
        <w:pStyle w:val="ConsPlusNormal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образования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«Каменский городской округ», </w:t>
      </w:r>
    </w:p>
    <w:p w:rsidR="007B376D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предусмотренных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государственной </w:t>
      </w:r>
    </w:p>
    <w:p w:rsidR="007B376D" w:rsidRPr="005279EB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программой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Свердловской области </w:t>
      </w:r>
    </w:p>
    <w:p w:rsidR="007B376D" w:rsidRPr="005279EB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"Развитие системы образования </w:t>
      </w:r>
    </w:p>
    <w:p w:rsidR="007B376D" w:rsidRPr="005279EB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Свердловской области до 2024 года", </w:t>
      </w:r>
    </w:p>
    <w:p w:rsidR="007B376D" w:rsidRPr="005279EB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между муниципальными образованиями, </w:t>
      </w:r>
    </w:p>
    <w:p w:rsidR="007B376D" w:rsidRPr="005279EB" w:rsidRDefault="007B376D" w:rsidP="007B376D">
      <w:pPr>
        <w:pStyle w:val="ConsPlusNormal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</w:t>
      </w:r>
      <w:proofErr w:type="gramStart"/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расположенными</w:t>
      </w:r>
      <w:proofErr w:type="gramEnd"/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территории </w:t>
      </w:r>
    </w:p>
    <w:p w:rsidR="007B376D" w:rsidRPr="005279EB" w:rsidRDefault="007B376D" w:rsidP="007B376D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</w:t>
      </w:r>
      <w:r w:rsidRPr="005279EB">
        <w:rPr>
          <w:rFonts w:ascii="Times New Roman" w:eastAsiaTheme="minorHAnsi" w:hAnsi="Times New Roman" w:cs="Times New Roman"/>
          <w:sz w:val="24"/>
          <w:szCs w:val="24"/>
          <w:lang w:eastAsia="en-US"/>
        </w:rPr>
        <w:t>Свердловской области, в 2018 году</w:t>
      </w:r>
    </w:p>
    <w:p w:rsidR="007B376D" w:rsidRDefault="007B376D" w:rsidP="004146C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6C4" w:rsidRPr="004D2A80" w:rsidRDefault="004146C4" w:rsidP="004146C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2A80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4D2A80" w:rsidRDefault="004D2A80" w:rsidP="004D2A8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D2A80">
        <w:rPr>
          <w:rFonts w:ascii="Times New Roman" w:hAnsi="Times New Roman" w:cs="Times New Roman"/>
          <w:b/>
          <w:sz w:val="24"/>
          <w:szCs w:val="24"/>
        </w:rPr>
        <w:t>Об использовании средств областного бюджета, предоставленных в виде субсидий Муниципальному образованию «Каменский городской округ» на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утвержденной распоряжением Правительства Российской Федерации  от 23.10.2015 № 2145-р, выполнении обязательств по долевому финансированию за счет средств местного бюджета</w:t>
      </w:r>
      <w:proofErr w:type="gramEnd"/>
      <w:r w:rsidRPr="004D2A80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gramStart"/>
      <w:r w:rsidRPr="004D2A80">
        <w:rPr>
          <w:rFonts w:ascii="Times New Roman" w:hAnsi="Times New Roman" w:cs="Times New Roman"/>
          <w:b/>
          <w:sz w:val="24"/>
          <w:szCs w:val="24"/>
        </w:rPr>
        <w:t>достижении</w:t>
      </w:r>
      <w:proofErr w:type="gramEnd"/>
      <w:r w:rsidRPr="004D2A80">
        <w:rPr>
          <w:rFonts w:ascii="Times New Roman" w:hAnsi="Times New Roman" w:cs="Times New Roman"/>
          <w:b/>
          <w:sz w:val="24"/>
          <w:szCs w:val="24"/>
        </w:rPr>
        <w:t xml:space="preserve"> значения показателя результативности исполнения мероприятий, в целя</w:t>
      </w:r>
      <w:r>
        <w:rPr>
          <w:rFonts w:ascii="Times New Roman" w:hAnsi="Times New Roman" w:cs="Times New Roman"/>
          <w:b/>
          <w:sz w:val="24"/>
          <w:szCs w:val="24"/>
        </w:rPr>
        <w:t xml:space="preserve">х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которых предо</w:t>
      </w:r>
      <w:r w:rsidRPr="004D2A80">
        <w:rPr>
          <w:rFonts w:ascii="Times New Roman" w:hAnsi="Times New Roman" w:cs="Times New Roman"/>
          <w:b/>
          <w:sz w:val="24"/>
          <w:szCs w:val="24"/>
        </w:rPr>
        <w:t>ставляется субсидия из областного бюджета местному бюджету                                 за _____ квартал 2018 года</w:t>
      </w:r>
    </w:p>
    <w:p w:rsidR="0087365A" w:rsidRPr="004D2A80" w:rsidRDefault="0087365A" w:rsidP="004D2A8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6C4" w:rsidRPr="0087365A" w:rsidRDefault="004D2A80" w:rsidP="004D2A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7365A">
        <w:rPr>
          <w:rFonts w:ascii="Times New Roman" w:hAnsi="Times New Roman" w:cs="Times New Roman"/>
          <w:sz w:val="24"/>
          <w:szCs w:val="24"/>
        </w:rPr>
        <w:t>Сведения об использовании средств областного бюджета, предоставляемых в виде субсидии</w:t>
      </w:r>
      <w:r w:rsidR="0087365A" w:rsidRPr="0087365A">
        <w:rPr>
          <w:rFonts w:ascii="Times New Roman" w:hAnsi="Times New Roman" w:cs="Times New Roman"/>
          <w:sz w:val="24"/>
          <w:szCs w:val="24"/>
        </w:rPr>
        <w:t xml:space="preserve"> местному бюджету на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утвержденной распоряжением Правительства Российской Федерации  от 23.10.2015 № 2145-р, выполнении обязательств по долевому финансированию за счет средств местного бюджета</w:t>
      </w:r>
      <w:proofErr w:type="gramEnd"/>
    </w:p>
    <w:tbl>
      <w:tblPr>
        <w:tblStyle w:val="a5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1560"/>
        <w:gridCol w:w="1275"/>
        <w:gridCol w:w="1418"/>
        <w:gridCol w:w="992"/>
        <w:gridCol w:w="1363"/>
        <w:gridCol w:w="1933"/>
        <w:gridCol w:w="1098"/>
        <w:gridCol w:w="1276"/>
        <w:gridCol w:w="1418"/>
      </w:tblGrid>
      <w:tr w:rsidR="00DA6DF5" w:rsidRPr="00DA6DF5" w:rsidTr="00DA6DF5">
        <w:tc>
          <w:tcPr>
            <w:tcW w:w="675" w:type="dxa"/>
            <w:vMerge w:val="restart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№</w:t>
            </w:r>
            <w:r w:rsidR="002B70E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DA6DF5">
              <w:rPr>
                <w:rFonts w:ascii="Times New Roman" w:hAnsi="Times New Roman" w:cs="Times New Roman"/>
                <w:szCs w:val="22"/>
              </w:rPr>
              <w:t>п/п</w:t>
            </w:r>
          </w:p>
        </w:tc>
        <w:tc>
          <w:tcPr>
            <w:tcW w:w="2268" w:type="dxa"/>
            <w:vMerge w:val="restart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Наименование муниципальной общеобразовательной организации</w:t>
            </w:r>
          </w:p>
        </w:tc>
        <w:tc>
          <w:tcPr>
            <w:tcW w:w="1560" w:type="dxa"/>
            <w:vMerge w:val="restart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Запланировано бюджетных средств, всего, тыс. рублей</w:t>
            </w:r>
          </w:p>
        </w:tc>
        <w:tc>
          <w:tcPr>
            <w:tcW w:w="2693" w:type="dxa"/>
            <w:gridSpan w:val="2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992" w:type="dxa"/>
            <w:vMerge w:val="restart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Кассовый расход, всего, тыс. рублей</w:t>
            </w:r>
          </w:p>
        </w:tc>
        <w:tc>
          <w:tcPr>
            <w:tcW w:w="3296" w:type="dxa"/>
            <w:gridSpan w:val="2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1098" w:type="dxa"/>
            <w:vMerge w:val="restart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Остаток неиспользованных средств, всего, тыс. рублей</w:t>
            </w:r>
          </w:p>
        </w:tc>
        <w:tc>
          <w:tcPr>
            <w:tcW w:w="2694" w:type="dxa"/>
            <w:gridSpan w:val="2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</w:tr>
      <w:tr w:rsidR="00DA6DF5" w:rsidRPr="00DA6DF5" w:rsidTr="00DA6DF5">
        <w:tc>
          <w:tcPr>
            <w:tcW w:w="675" w:type="dxa"/>
            <w:vMerge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268" w:type="dxa"/>
            <w:vMerge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0" w:type="dxa"/>
            <w:vMerge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из областного бюджета, тыс. рублей</w:t>
            </w:r>
          </w:p>
        </w:tc>
        <w:tc>
          <w:tcPr>
            <w:tcW w:w="1418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 xml:space="preserve">из муниципального бюджета, тыс. рублей </w:t>
            </w:r>
          </w:p>
        </w:tc>
        <w:tc>
          <w:tcPr>
            <w:tcW w:w="992" w:type="dxa"/>
            <w:vMerge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3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из областного бюджета, тыс. рублей</w:t>
            </w:r>
          </w:p>
        </w:tc>
        <w:tc>
          <w:tcPr>
            <w:tcW w:w="1933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из муниципального бюджета, тыс. рублей</w:t>
            </w:r>
          </w:p>
        </w:tc>
        <w:tc>
          <w:tcPr>
            <w:tcW w:w="1098" w:type="dxa"/>
            <w:vMerge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из областного бюджета, тыс. рублей</w:t>
            </w:r>
          </w:p>
        </w:tc>
        <w:tc>
          <w:tcPr>
            <w:tcW w:w="1418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из муниципального бюджета, тыс. рублей</w:t>
            </w:r>
          </w:p>
        </w:tc>
      </w:tr>
      <w:tr w:rsidR="00DA6DF5" w:rsidRPr="00DA6DF5" w:rsidTr="00DA6DF5">
        <w:tc>
          <w:tcPr>
            <w:tcW w:w="675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2268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560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275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418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92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363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933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098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276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418" w:type="dxa"/>
          </w:tcPr>
          <w:p w:rsidR="00DA6DF5" w:rsidRP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DA6DF5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87365A" w:rsidTr="00DA6DF5">
        <w:tc>
          <w:tcPr>
            <w:tcW w:w="675" w:type="dxa"/>
          </w:tcPr>
          <w:p w:rsidR="0087365A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365A" w:rsidTr="00DA6DF5">
        <w:tc>
          <w:tcPr>
            <w:tcW w:w="675" w:type="dxa"/>
          </w:tcPr>
          <w:p w:rsidR="0087365A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365A" w:rsidTr="00DA6DF5">
        <w:tc>
          <w:tcPr>
            <w:tcW w:w="675" w:type="dxa"/>
          </w:tcPr>
          <w:p w:rsidR="0087365A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7365A" w:rsidRDefault="00873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DF5" w:rsidTr="00DA6DF5">
        <w:tc>
          <w:tcPr>
            <w:tcW w:w="2943" w:type="dxa"/>
            <w:gridSpan w:val="2"/>
          </w:tcPr>
          <w:p w:rsidR="00DA6DF5" w:rsidRDefault="00DA6DF5" w:rsidP="00DA6D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60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46C4" w:rsidRDefault="004146C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6DF5" w:rsidRDefault="00DA6DF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A6DF5" w:rsidRDefault="00DA6DF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Сведения о достижении значения показателя результативности исполнения мероприятия, в целях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 из областного бюджета местному бюджету</w:t>
      </w:r>
      <w:r w:rsidRPr="0087365A">
        <w:rPr>
          <w:rFonts w:ascii="Times New Roman" w:hAnsi="Times New Roman" w:cs="Times New Roman"/>
          <w:sz w:val="24"/>
          <w:szCs w:val="24"/>
        </w:rPr>
        <w:t xml:space="preserve"> на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утвержденной распоряжением Правительства Российской Федерации  от 23.10.2015 № 2145-р,</w:t>
      </w:r>
      <w:proofErr w:type="gramEnd"/>
    </w:p>
    <w:p w:rsidR="00DA6DF5" w:rsidRDefault="00DA6DF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8364"/>
        <w:gridCol w:w="2693"/>
        <w:gridCol w:w="3054"/>
      </w:tblGrid>
      <w:tr w:rsidR="00DA6DF5" w:rsidTr="00DA6DF5">
        <w:tc>
          <w:tcPr>
            <w:tcW w:w="675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8364" w:type="dxa"/>
          </w:tcPr>
          <w:p w:rsidR="00DA6DF5" w:rsidRDefault="00363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результативности исполнения мероприятий, в целях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которых предоставляется субсидия</w:t>
            </w:r>
          </w:p>
        </w:tc>
        <w:tc>
          <w:tcPr>
            <w:tcW w:w="2693" w:type="dxa"/>
          </w:tcPr>
          <w:p w:rsidR="00DA6DF5" w:rsidRDefault="00363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Запланированное значение</w:t>
            </w:r>
          </w:p>
        </w:tc>
        <w:tc>
          <w:tcPr>
            <w:tcW w:w="3054" w:type="dxa"/>
          </w:tcPr>
          <w:p w:rsidR="00DA6DF5" w:rsidRDefault="00363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Достигнутое значение за отчетный период</w:t>
            </w:r>
          </w:p>
        </w:tc>
      </w:tr>
      <w:tr w:rsidR="00DA6DF5" w:rsidTr="00DA6DF5">
        <w:tc>
          <w:tcPr>
            <w:tcW w:w="675" w:type="dxa"/>
          </w:tcPr>
          <w:p w:rsidR="00DA6DF5" w:rsidRDefault="00363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4" w:type="dxa"/>
          </w:tcPr>
          <w:p w:rsidR="00DA6DF5" w:rsidRDefault="00363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DA6DF5" w:rsidRDefault="00363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4" w:type="dxa"/>
          </w:tcPr>
          <w:p w:rsidR="00DA6DF5" w:rsidRDefault="00363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A6DF5" w:rsidTr="00DA6DF5">
        <w:tc>
          <w:tcPr>
            <w:tcW w:w="675" w:type="dxa"/>
          </w:tcPr>
          <w:p w:rsidR="00DA6DF5" w:rsidRDefault="00363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364" w:type="dxa"/>
          </w:tcPr>
          <w:p w:rsidR="00DA6DF5" w:rsidRDefault="00363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созданных новых мест в муниципальных образовательных организациях в результате проведения  мероприятий по созданию современной образовательной среды</w:t>
            </w:r>
          </w:p>
        </w:tc>
        <w:tc>
          <w:tcPr>
            <w:tcW w:w="2693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DA6DF5" w:rsidRDefault="00DA6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6DF5" w:rsidRDefault="00DA6DF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6347F" w:rsidRDefault="0036347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6347F" w:rsidRDefault="0036347F" w:rsidP="0036347F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_____________________________________________________                        _________/_________________________________________/</w:t>
      </w:r>
    </w:p>
    <w:p w:rsidR="0036347F" w:rsidRPr="0036347F" w:rsidRDefault="0036347F" w:rsidP="0036347F">
      <w:pPr>
        <w:pStyle w:val="ConsPlusNormal"/>
        <w:rPr>
          <w:rFonts w:ascii="Times New Roman" w:hAnsi="Times New Roman" w:cs="Times New Roman"/>
          <w:sz w:val="16"/>
          <w:szCs w:val="16"/>
        </w:rPr>
      </w:pPr>
      <w:r w:rsidRPr="0036347F">
        <w:rPr>
          <w:rFonts w:ascii="Times New Roman" w:hAnsi="Times New Roman" w:cs="Times New Roman"/>
          <w:sz w:val="16"/>
          <w:szCs w:val="16"/>
        </w:rPr>
        <w:t xml:space="preserve">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</w:t>
      </w:r>
      <w:r w:rsidRPr="0036347F">
        <w:rPr>
          <w:rFonts w:ascii="Times New Roman" w:hAnsi="Times New Roman" w:cs="Times New Roman"/>
          <w:sz w:val="16"/>
          <w:szCs w:val="16"/>
        </w:rPr>
        <w:t xml:space="preserve">               (должность)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</w:t>
      </w:r>
      <w:r w:rsidRPr="0036347F">
        <w:rPr>
          <w:rFonts w:ascii="Times New Roman" w:hAnsi="Times New Roman" w:cs="Times New Roman"/>
          <w:sz w:val="16"/>
          <w:szCs w:val="16"/>
        </w:rPr>
        <w:t xml:space="preserve">            (подпись)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Pr="0036347F">
        <w:rPr>
          <w:rFonts w:ascii="Times New Roman" w:hAnsi="Times New Roman" w:cs="Times New Roman"/>
          <w:sz w:val="16"/>
          <w:szCs w:val="16"/>
        </w:rPr>
        <w:t xml:space="preserve">            (ФИО)</w:t>
      </w:r>
    </w:p>
    <w:sectPr w:rsidR="0036347F" w:rsidRPr="0036347F" w:rsidSect="00CF32EF">
      <w:pgSz w:w="16838" w:h="11905" w:orient="landscape"/>
      <w:pgMar w:top="1134" w:right="567" w:bottom="1134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5E6" w:rsidRDefault="00D915E6" w:rsidP="007B376D">
      <w:r>
        <w:separator/>
      </w:r>
    </w:p>
  </w:endnote>
  <w:endnote w:type="continuationSeparator" w:id="0">
    <w:p w:rsidR="00D915E6" w:rsidRDefault="00D915E6" w:rsidP="007B3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5E6" w:rsidRDefault="00D915E6" w:rsidP="007B376D">
      <w:r>
        <w:separator/>
      </w:r>
    </w:p>
  </w:footnote>
  <w:footnote w:type="continuationSeparator" w:id="0">
    <w:p w:rsidR="00D915E6" w:rsidRDefault="00D915E6" w:rsidP="007B37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220908"/>
      <w:docPartObj>
        <w:docPartGallery w:val="Page Numbers (Top of Page)"/>
        <w:docPartUnique/>
      </w:docPartObj>
    </w:sdtPr>
    <w:sdtEndPr/>
    <w:sdtContent>
      <w:p w:rsidR="001D32DF" w:rsidRDefault="001D32DF">
        <w:pPr>
          <w:pStyle w:val="a6"/>
          <w:jc w:val="center"/>
        </w:pPr>
      </w:p>
      <w:p w:rsidR="001D32DF" w:rsidRDefault="001D32DF">
        <w:pPr>
          <w:pStyle w:val="a6"/>
          <w:jc w:val="center"/>
        </w:pPr>
      </w:p>
      <w:p w:rsidR="001D32DF" w:rsidRDefault="001D32D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27A5">
          <w:rPr>
            <w:noProof/>
          </w:rPr>
          <w:t>3</w:t>
        </w:r>
        <w:r>
          <w:fldChar w:fldCharType="end"/>
        </w:r>
      </w:p>
    </w:sdtContent>
  </w:sdt>
  <w:p w:rsidR="001D32DF" w:rsidRDefault="001D32D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D007A"/>
    <w:multiLevelType w:val="hybridMultilevel"/>
    <w:tmpl w:val="84228172"/>
    <w:lvl w:ilvl="0" w:tplc="76C6FC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AE9"/>
    <w:rsid w:val="00005375"/>
    <w:rsid w:val="000631AF"/>
    <w:rsid w:val="000A27A5"/>
    <w:rsid w:val="000B60DD"/>
    <w:rsid w:val="000C0517"/>
    <w:rsid w:val="000E394A"/>
    <w:rsid w:val="000F40DB"/>
    <w:rsid w:val="001039FF"/>
    <w:rsid w:val="00126112"/>
    <w:rsid w:val="00126F4E"/>
    <w:rsid w:val="00152FE3"/>
    <w:rsid w:val="001C12F3"/>
    <w:rsid w:val="001D32DF"/>
    <w:rsid w:val="0023528C"/>
    <w:rsid w:val="002452F6"/>
    <w:rsid w:val="0025262D"/>
    <w:rsid w:val="00267047"/>
    <w:rsid w:val="002721A4"/>
    <w:rsid w:val="002A2A01"/>
    <w:rsid w:val="002B6803"/>
    <w:rsid w:val="002B70EA"/>
    <w:rsid w:val="002B78AB"/>
    <w:rsid w:val="002E174A"/>
    <w:rsid w:val="002F3986"/>
    <w:rsid w:val="00302220"/>
    <w:rsid w:val="00303B26"/>
    <w:rsid w:val="00312131"/>
    <w:rsid w:val="00354B75"/>
    <w:rsid w:val="0036347F"/>
    <w:rsid w:val="00374704"/>
    <w:rsid w:val="0037789C"/>
    <w:rsid w:val="003C699E"/>
    <w:rsid w:val="003D5280"/>
    <w:rsid w:val="003F7A7A"/>
    <w:rsid w:val="00405F7A"/>
    <w:rsid w:val="00410BC5"/>
    <w:rsid w:val="00412AB2"/>
    <w:rsid w:val="004146C4"/>
    <w:rsid w:val="00464F22"/>
    <w:rsid w:val="00481B1E"/>
    <w:rsid w:val="00493EC3"/>
    <w:rsid w:val="004D2A80"/>
    <w:rsid w:val="004D6197"/>
    <w:rsid w:val="004E20F0"/>
    <w:rsid w:val="005279EB"/>
    <w:rsid w:val="00533659"/>
    <w:rsid w:val="00561517"/>
    <w:rsid w:val="00596919"/>
    <w:rsid w:val="005E460C"/>
    <w:rsid w:val="00604CAA"/>
    <w:rsid w:val="0062778F"/>
    <w:rsid w:val="00667EE8"/>
    <w:rsid w:val="00685ADF"/>
    <w:rsid w:val="006C64B8"/>
    <w:rsid w:val="006F7846"/>
    <w:rsid w:val="00733BFF"/>
    <w:rsid w:val="007358A2"/>
    <w:rsid w:val="00737D82"/>
    <w:rsid w:val="0074792A"/>
    <w:rsid w:val="0078504E"/>
    <w:rsid w:val="007B376D"/>
    <w:rsid w:val="007C60DA"/>
    <w:rsid w:val="00804034"/>
    <w:rsid w:val="00810A5F"/>
    <w:rsid w:val="00820158"/>
    <w:rsid w:val="008229CD"/>
    <w:rsid w:val="0087365A"/>
    <w:rsid w:val="008B4ADC"/>
    <w:rsid w:val="008C4BAB"/>
    <w:rsid w:val="008C7E7F"/>
    <w:rsid w:val="008D7B7E"/>
    <w:rsid w:val="008F06F8"/>
    <w:rsid w:val="00920606"/>
    <w:rsid w:val="00932A00"/>
    <w:rsid w:val="00985CC0"/>
    <w:rsid w:val="009D1CDD"/>
    <w:rsid w:val="009E2D1F"/>
    <w:rsid w:val="00A243B3"/>
    <w:rsid w:val="00A70139"/>
    <w:rsid w:val="00A7359B"/>
    <w:rsid w:val="00A83F57"/>
    <w:rsid w:val="00AA1493"/>
    <w:rsid w:val="00AE4AC2"/>
    <w:rsid w:val="00AF3B60"/>
    <w:rsid w:val="00B36AE9"/>
    <w:rsid w:val="00B70B46"/>
    <w:rsid w:val="00B82883"/>
    <w:rsid w:val="00BB02DD"/>
    <w:rsid w:val="00BC53AF"/>
    <w:rsid w:val="00BD40DF"/>
    <w:rsid w:val="00C33C41"/>
    <w:rsid w:val="00C92603"/>
    <w:rsid w:val="00C952AD"/>
    <w:rsid w:val="00CF32EF"/>
    <w:rsid w:val="00D41BA2"/>
    <w:rsid w:val="00D73674"/>
    <w:rsid w:val="00D915E6"/>
    <w:rsid w:val="00DA6DF5"/>
    <w:rsid w:val="00DB3344"/>
    <w:rsid w:val="00DC52E1"/>
    <w:rsid w:val="00E111EE"/>
    <w:rsid w:val="00E11D85"/>
    <w:rsid w:val="00E14389"/>
    <w:rsid w:val="00E3047A"/>
    <w:rsid w:val="00E65DC5"/>
    <w:rsid w:val="00E952A5"/>
    <w:rsid w:val="00E96507"/>
    <w:rsid w:val="00EA6BBC"/>
    <w:rsid w:val="00EE0FC9"/>
    <w:rsid w:val="00F20093"/>
    <w:rsid w:val="00F550B0"/>
    <w:rsid w:val="00F73EC2"/>
    <w:rsid w:val="00FA20E8"/>
    <w:rsid w:val="00FE759E"/>
    <w:rsid w:val="00FF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A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36A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36AE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B33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34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412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B376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B37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B37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B37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A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36A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36AE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B33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34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412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B376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B37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B37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B37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EB35A-CCE8-413B-B207-E945E96F8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6</Pages>
  <Words>2281</Words>
  <Characters>13004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Настя</cp:lastModifiedBy>
  <cp:revision>22</cp:revision>
  <cp:lastPrinted>2018-07-12T04:30:00Z</cp:lastPrinted>
  <dcterms:created xsi:type="dcterms:W3CDTF">2018-06-29T05:13:00Z</dcterms:created>
  <dcterms:modified xsi:type="dcterms:W3CDTF">2018-07-12T04:58:00Z</dcterms:modified>
</cp:coreProperties>
</file>