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B17" w:rsidRDefault="00A76B17" w:rsidP="00A76B17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785F145C" wp14:editId="729D0FB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B17" w:rsidRDefault="00A76B17" w:rsidP="00A76B17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A76B17" w:rsidRDefault="00A76B17" w:rsidP="00A76B17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A76B17" w:rsidRDefault="00A76B17" w:rsidP="00A76B17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A76B17" w:rsidRDefault="00A76B17" w:rsidP="00A76B1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76B17" w:rsidRDefault="007C495D" w:rsidP="00A76B1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04.06.2018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772</w:t>
      </w:r>
      <w:bookmarkStart w:id="0" w:name="_GoBack"/>
      <w:bookmarkEnd w:id="0"/>
    </w:p>
    <w:p w:rsidR="00A76B17" w:rsidRDefault="00A76B17" w:rsidP="00D41E6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A76B17" w:rsidRDefault="00A76B17" w:rsidP="00A76B1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F683B" w:rsidRDefault="00D41E60" w:rsidP="00A76B1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О подготовке проекта  планировки и проекта</w:t>
      </w:r>
      <w:r w:rsidR="00FF683B"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межевания  территории для размещения  объекта «Реконструкция моста через р. Исеть </w:t>
      </w:r>
      <w:proofErr w:type="gram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</w:t>
      </w:r>
      <w:proofErr w:type="gram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</w:p>
    <w:p w:rsidR="00A76B17" w:rsidRDefault="00D41E60" w:rsidP="00A76B1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Пирогово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Каменского района Свердловской области»</w:t>
      </w:r>
    </w:p>
    <w:p w:rsidR="00A76B17" w:rsidRDefault="00A76B17" w:rsidP="00A76B17">
      <w:pPr>
        <w:jc w:val="center"/>
        <w:rPr>
          <w:sz w:val="28"/>
          <w:szCs w:val="28"/>
        </w:rPr>
      </w:pPr>
    </w:p>
    <w:p w:rsidR="00A76B17" w:rsidRDefault="00D41E60" w:rsidP="00A76B17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ст. </w:t>
      </w:r>
      <w:r w:rsidR="00C92087">
        <w:rPr>
          <w:sz w:val="28"/>
          <w:szCs w:val="28"/>
        </w:rPr>
        <w:t xml:space="preserve">41, </w:t>
      </w:r>
      <w:r>
        <w:rPr>
          <w:sz w:val="28"/>
          <w:szCs w:val="28"/>
        </w:rPr>
        <w:t xml:space="preserve">42, 43, 45, 46 Градостроительного кодекса Российской Федерации, </w:t>
      </w:r>
      <w:r w:rsidR="00A76B17">
        <w:rPr>
          <w:rFonts w:ascii="Times New Roman CYR" w:hAnsi="Times New Roman CYR" w:cs="Times New Roman CYR"/>
          <w:sz w:val="28"/>
          <w:szCs w:val="28"/>
        </w:rPr>
        <w:t xml:space="preserve">Федеральным Законом № 131-ФЗ от 06.10.2003 года «Об общих принципах организации местного самоуправления в Российской Федерации», </w:t>
      </w:r>
      <w:r w:rsidR="00F26A68">
        <w:rPr>
          <w:rFonts w:ascii="Times New Roman CYR" w:hAnsi="Times New Roman CYR" w:cs="Times New Roman CYR"/>
          <w:sz w:val="28"/>
          <w:szCs w:val="28"/>
        </w:rPr>
        <w:t xml:space="preserve"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19.04.2018 года № 225), </w:t>
      </w:r>
      <w:r w:rsidR="00A76B17">
        <w:rPr>
          <w:rFonts w:ascii="Times New Roman CYR" w:hAnsi="Times New Roman CYR" w:cs="Times New Roman CYR"/>
          <w:sz w:val="28"/>
          <w:szCs w:val="28"/>
        </w:rPr>
        <w:t xml:space="preserve">Уставом муниципального образования «Каменский городской округ»  </w:t>
      </w:r>
      <w:proofErr w:type="gramEnd"/>
    </w:p>
    <w:p w:rsidR="00A76B17" w:rsidRDefault="00A76B17" w:rsidP="00A76B17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846AB7" w:rsidRDefault="00A76B17" w:rsidP="00846AB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 w:rsidRPr="00846AB7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846AB7">
        <w:rPr>
          <w:rFonts w:ascii="Times New Roman CYR" w:hAnsi="Times New Roman CYR" w:cs="Times New Roman CYR"/>
          <w:sz w:val="28"/>
          <w:szCs w:val="28"/>
        </w:rPr>
        <w:tab/>
      </w:r>
      <w:r w:rsidR="00FF683B">
        <w:rPr>
          <w:sz w:val="28"/>
          <w:szCs w:val="28"/>
        </w:rPr>
        <w:t>1.</w:t>
      </w:r>
      <w:r w:rsidR="00F26A68" w:rsidRPr="00846AB7">
        <w:rPr>
          <w:sz w:val="28"/>
          <w:szCs w:val="28"/>
        </w:rPr>
        <w:t>Обществу с ограниченной ответственностью «</w:t>
      </w:r>
      <w:proofErr w:type="spellStart"/>
      <w:r w:rsidR="00F26A68" w:rsidRPr="00846AB7">
        <w:rPr>
          <w:sz w:val="28"/>
          <w:szCs w:val="28"/>
        </w:rPr>
        <w:t>Гордорпроект</w:t>
      </w:r>
      <w:proofErr w:type="spellEnd"/>
      <w:r w:rsidR="00F26A68" w:rsidRPr="00846AB7">
        <w:rPr>
          <w:sz w:val="28"/>
          <w:szCs w:val="28"/>
        </w:rPr>
        <w:t xml:space="preserve">» подготовить проект планировки </w:t>
      </w:r>
      <w:r w:rsidR="00666838" w:rsidRPr="00846AB7">
        <w:rPr>
          <w:sz w:val="28"/>
          <w:szCs w:val="28"/>
        </w:rPr>
        <w:t xml:space="preserve">и </w:t>
      </w:r>
      <w:r w:rsidR="00467837">
        <w:rPr>
          <w:rFonts w:ascii="Times New Roman CYR" w:hAnsi="Times New Roman CYR" w:cs="Times New Roman CYR"/>
          <w:bCs/>
          <w:iCs/>
          <w:sz w:val="28"/>
          <w:szCs w:val="28"/>
        </w:rPr>
        <w:t>проект</w:t>
      </w:r>
      <w:r w:rsidR="00666838" w:rsidRPr="00846AB7">
        <w:rPr>
          <w:rFonts w:ascii="Times New Roman CYR" w:hAnsi="Times New Roman CYR" w:cs="Times New Roman CYR"/>
          <w:bCs/>
          <w:iCs/>
          <w:sz w:val="28"/>
          <w:szCs w:val="28"/>
        </w:rPr>
        <w:t xml:space="preserve"> межевания  территории для размещения  объекта «Реконструкция моста через р. Исеть в с. </w:t>
      </w:r>
      <w:proofErr w:type="spellStart"/>
      <w:r w:rsidR="00666838" w:rsidRPr="00846AB7">
        <w:rPr>
          <w:rFonts w:ascii="Times New Roman CYR" w:hAnsi="Times New Roman CYR" w:cs="Times New Roman CYR"/>
          <w:bCs/>
          <w:iCs/>
          <w:sz w:val="28"/>
          <w:szCs w:val="28"/>
        </w:rPr>
        <w:t>Пирогово</w:t>
      </w:r>
      <w:proofErr w:type="spellEnd"/>
      <w:r w:rsidR="00666838" w:rsidRPr="00846AB7">
        <w:rPr>
          <w:rFonts w:ascii="Times New Roman CYR" w:hAnsi="Times New Roman CYR" w:cs="Times New Roman CYR"/>
          <w:bCs/>
          <w:iCs/>
          <w:sz w:val="28"/>
          <w:szCs w:val="28"/>
        </w:rPr>
        <w:t xml:space="preserve"> Каменского района Свердловской области»</w:t>
      </w:r>
      <w:r w:rsidR="00467837">
        <w:rPr>
          <w:rFonts w:ascii="Times New Roman CYR" w:hAnsi="Times New Roman CYR" w:cs="Times New Roman CYR"/>
          <w:bCs/>
          <w:iCs/>
          <w:sz w:val="28"/>
          <w:szCs w:val="28"/>
        </w:rPr>
        <w:t xml:space="preserve"> (далее по тексту - проект)</w:t>
      </w:r>
      <w:r w:rsidR="00846AB7">
        <w:rPr>
          <w:rFonts w:ascii="Times New Roman CYR" w:hAnsi="Times New Roman CYR" w:cs="Times New Roman CYR"/>
          <w:bCs/>
          <w:iCs/>
          <w:sz w:val="28"/>
          <w:szCs w:val="28"/>
        </w:rPr>
        <w:t>.</w:t>
      </w:r>
    </w:p>
    <w:p w:rsidR="00894CB7" w:rsidRDefault="008B0FE5" w:rsidP="00846AB7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ab/>
        <w:t xml:space="preserve">2. </w:t>
      </w:r>
      <w:r w:rsidR="009D5965">
        <w:rPr>
          <w:rFonts w:ascii="Times New Roman CYR" w:hAnsi="Times New Roman CYR" w:cs="Times New Roman CYR"/>
          <w:bCs/>
          <w:iCs/>
          <w:sz w:val="28"/>
          <w:szCs w:val="28"/>
        </w:rPr>
        <w:t xml:space="preserve">Рекомендовать заинтересованным лицам в десятидневный срок со дня опубликования настоящего постановления представить свои предложения в письменной форме о сроках подготовки и содержании </w:t>
      </w:r>
      <w:r w:rsidR="00894CB7">
        <w:rPr>
          <w:rFonts w:ascii="Times New Roman CYR" w:hAnsi="Times New Roman CYR" w:cs="Times New Roman CYR"/>
          <w:bCs/>
          <w:iCs/>
          <w:sz w:val="28"/>
          <w:szCs w:val="28"/>
        </w:rPr>
        <w:t xml:space="preserve">проекта в </w:t>
      </w:r>
      <w:r w:rsidR="00C02C6F">
        <w:rPr>
          <w:rFonts w:ascii="Times New Roman CYR" w:hAnsi="Times New Roman CYR" w:cs="Times New Roman CYR"/>
          <w:bCs/>
          <w:iCs/>
          <w:sz w:val="28"/>
          <w:szCs w:val="28"/>
        </w:rPr>
        <w:t>Муниципальное казенное</w:t>
      </w:r>
      <w:r w:rsidR="00187D1B">
        <w:rPr>
          <w:rFonts w:ascii="Times New Roman CYR" w:hAnsi="Times New Roman CYR" w:cs="Times New Roman CYR"/>
          <w:bCs/>
          <w:iCs/>
          <w:sz w:val="28"/>
          <w:szCs w:val="28"/>
        </w:rPr>
        <w:t xml:space="preserve"> учреждение</w:t>
      </w:r>
      <w:r w:rsidR="00C02C6F">
        <w:rPr>
          <w:rFonts w:ascii="Times New Roman CYR" w:hAnsi="Times New Roman CYR" w:cs="Times New Roman CYR"/>
          <w:bCs/>
          <w:iCs/>
          <w:sz w:val="28"/>
          <w:szCs w:val="28"/>
        </w:rPr>
        <w:t xml:space="preserve"> «Управление капитального строительства муниципального образования «Каменский городской округ»</w:t>
      </w:r>
      <w:r w:rsidR="00165555">
        <w:rPr>
          <w:rFonts w:ascii="Times New Roman CYR" w:hAnsi="Times New Roman CYR" w:cs="Times New Roman CYR"/>
          <w:bCs/>
          <w:iCs/>
          <w:sz w:val="28"/>
          <w:szCs w:val="28"/>
        </w:rPr>
        <w:t xml:space="preserve"> </w:t>
      </w:r>
      <w:r w:rsidR="00894CB7">
        <w:rPr>
          <w:rFonts w:ascii="Times New Roman CYR" w:hAnsi="Times New Roman CYR" w:cs="Times New Roman CYR"/>
          <w:bCs/>
          <w:iCs/>
          <w:sz w:val="28"/>
          <w:szCs w:val="28"/>
        </w:rPr>
        <w:t xml:space="preserve">по адресу: Свердловская область, г. Каменск-Уральский, проспект Победы, 97а, </w:t>
      </w:r>
      <w:proofErr w:type="spellStart"/>
      <w:r w:rsidR="00894CB7">
        <w:rPr>
          <w:rFonts w:ascii="Times New Roman CYR" w:hAnsi="Times New Roman CYR" w:cs="Times New Roman CYR"/>
          <w:bCs/>
          <w:iCs/>
          <w:sz w:val="28"/>
          <w:szCs w:val="28"/>
        </w:rPr>
        <w:t>каб</w:t>
      </w:r>
      <w:proofErr w:type="spellEnd"/>
      <w:r w:rsidR="00894CB7">
        <w:rPr>
          <w:rFonts w:ascii="Times New Roman CYR" w:hAnsi="Times New Roman CYR" w:cs="Times New Roman CYR"/>
          <w:bCs/>
          <w:iCs/>
          <w:sz w:val="28"/>
          <w:szCs w:val="28"/>
        </w:rPr>
        <w:t>. 121.</w:t>
      </w:r>
    </w:p>
    <w:p w:rsidR="00666838" w:rsidRDefault="00894CB7" w:rsidP="00894CB7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3. </w:t>
      </w:r>
      <w:r w:rsidR="009D5965">
        <w:rPr>
          <w:rFonts w:ascii="Times New Roman CYR" w:hAnsi="Times New Roman CYR" w:cs="Times New Roman CYR"/>
          <w:bCs/>
          <w:iCs/>
          <w:sz w:val="28"/>
          <w:szCs w:val="28"/>
        </w:rPr>
        <w:t>Муниципальному казенному учреждению «Управление капитального строительства муниципального образования «Каменский городской округ»</w:t>
      </w:r>
      <w:r w:rsidR="00334148">
        <w:rPr>
          <w:rFonts w:ascii="Times New Roman CYR" w:hAnsi="Times New Roman CYR" w:cs="Times New Roman CYR"/>
          <w:bCs/>
          <w:iCs/>
          <w:sz w:val="28"/>
          <w:szCs w:val="28"/>
        </w:rPr>
        <w:t xml:space="preserve"> (О.Н. Ушакова)</w:t>
      </w:r>
      <w:r w:rsidR="009D5965">
        <w:rPr>
          <w:rFonts w:ascii="Times New Roman CYR" w:hAnsi="Times New Roman CYR" w:cs="Times New Roman CYR"/>
          <w:bCs/>
          <w:iCs/>
          <w:sz w:val="28"/>
          <w:szCs w:val="28"/>
        </w:rPr>
        <w:t xml:space="preserve"> обеспечить под</w:t>
      </w:r>
      <w:r w:rsidR="008B0FE5">
        <w:rPr>
          <w:rFonts w:ascii="Times New Roman CYR" w:hAnsi="Times New Roman CYR" w:cs="Times New Roman CYR"/>
          <w:bCs/>
          <w:iCs/>
          <w:sz w:val="28"/>
          <w:szCs w:val="28"/>
        </w:rPr>
        <w:t>готовку и выдачу</w:t>
      </w:r>
      <w:r w:rsidR="00846AB7">
        <w:rPr>
          <w:rFonts w:ascii="Times New Roman CYR" w:hAnsi="Times New Roman CYR" w:cs="Times New Roman CYR"/>
          <w:bCs/>
          <w:iCs/>
          <w:sz w:val="28"/>
          <w:szCs w:val="28"/>
        </w:rPr>
        <w:t xml:space="preserve"> </w:t>
      </w:r>
      <w:r w:rsidR="009D5965" w:rsidRPr="00846AB7">
        <w:rPr>
          <w:sz w:val="28"/>
          <w:szCs w:val="28"/>
        </w:rPr>
        <w:t>Обществу с ограниченной ответственностью «</w:t>
      </w:r>
      <w:proofErr w:type="spellStart"/>
      <w:r w:rsidR="009D5965" w:rsidRPr="00846AB7">
        <w:rPr>
          <w:sz w:val="28"/>
          <w:szCs w:val="28"/>
        </w:rPr>
        <w:t>Гордорпроект</w:t>
      </w:r>
      <w:proofErr w:type="spellEnd"/>
      <w:r w:rsidR="009D5965" w:rsidRPr="00846AB7">
        <w:rPr>
          <w:sz w:val="28"/>
          <w:szCs w:val="28"/>
        </w:rPr>
        <w:t>»</w:t>
      </w:r>
      <w:r w:rsidR="009D5965">
        <w:rPr>
          <w:sz w:val="28"/>
          <w:szCs w:val="28"/>
        </w:rPr>
        <w:t xml:space="preserve"> </w:t>
      </w:r>
      <w:r w:rsidR="00846AB7">
        <w:rPr>
          <w:rFonts w:ascii="Times New Roman CYR" w:hAnsi="Times New Roman CYR" w:cs="Times New Roman CYR"/>
          <w:bCs/>
          <w:iCs/>
          <w:sz w:val="28"/>
          <w:szCs w:val="28"/>
        </w:rPr>
        <w:t>технического задания</w:t>
      </w:r>
      <w:r w:rsidR="008B0FE5">
        <w:rPr>
          <w:rFonts w:ascii="Times New Roman CYR" w:hAnsi="Times New Roman CYR" w:cs="Times New Roman CYR"/>
          <w:bCs/>
          <w:iCs/>
          <w:sz w:val="28"/>
          <w:szCs w:val="28"/>
        </w:rPr>
        <w:t xml:space="preserve"> </w:t>
      </w:r>
      <w:r w:rsidR="00334148">
        <w:rPr>
          <w:rFonts w:ascii="Times New Roman CYR" w:hAnsi="Times New Roman CYR" w:cs="Times New Roman CYR"/>
          <w:bCs/>
          <w:iCs/>
          <w:sz w:val="28"/>
          <w:szCs w:val="28"/>
        </w:rPr>
        <w:t>на разработку проекта с учетом поступивших предложений от заинтересованных лиц.</w:t>
      </w:r>
    </w:p>
    <w:p w:rsidR="00165555" w:rsidRDefault="00334148" w:rsidP="004831C3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6AB7">
        <w:rPr>
          <w:sz w:val="28"/>
          <w:szCs w:val="28"/>
        </w:rPr>
        <w:t>Обществу с ограниченной ответственностью «</w:t>
      </w:r>
      <w:proofErr w:type="spellStart"/>
      <w:r w:rsidRPr="00846AB7">
        <w:rPr>
          <w:sz w:val="28"/>
          <w:szCs w:val="28"/>
        </w:rPr>
        <w:t>Гордорпроект</w:t>
      </w:r>
      <w:proofErr w:type="spellEnd"/>
      <w:r w:rsidRPr="00846AB7">
        <w:rPr>
          <w:sz w:val="28"/>
          <w:szCs w:val="28"/>
        </w:rPr>
        <w:t>»</w:t>
      </w:r>
      <w:r>
        <w:rPr>
          <w:sz w:val="28"/>
          <w:szCs w:val="28"/>
        </w:rPr>
        <w:t xml:space="preserve"> представить в Администрацию </w:t>
      </w:r>
      <w:r w:rsidR="004831C3">
        <w:rPr>
          <w:sz w:val="28"/>
          <w:szCs w:val="28"/>
        </w:rPr>
        <w:t>муниципального образования «Каменский городской округ»</w:t>
      </w:r>
      <w:r>
        <w:rPr>
          <w:sz w:val="28"/>
          <w:szCs w:val="28"/>
        </w:rPr>
        <w:t xml:space="preserve"> разработанный в соответствии с техническим заданием проект в срок до 01.07.2018 года. </w:t>
      </w:r>
    </w:p>
    <w:p w:rsidR="00334148" w:rsidRDefault="00334148" w:rsidP="00894CB7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sz w:val="28"/>
          <w:szCs w:val="28"/>
        </w:rPr>
        <w:lastRenderedPageBreak/>
        <w:t>5. Комитету по архитектуре и градостроительству Администрации муниципального образования «Каменский городской округ» (Л.Н. Мазурина) пров</w:t>
      </w:r>
      <w:r w:rsidR="00354483">
        <w:rPr>
          <w:sz w:val="28"/>
          <w:szCs w:val="28"/>
        </w:rPr>
        <w:t>ести проверку проекта на соответ</w:t>
      </w:r>
      <w:r>
        <w:rPr>
          <w:sz w:val="28"/>
          <w:szCs w:val="28"/>
        </w:rPr>
        <w:t>ствие техническому заданию и требованиям, установленным ч.10</w:t>
      </w:r>
      <w:r w:rsidR="00354483">
        <w:rPr>
          <w:sz w:val="28"/>
          <w:szCs w:val="28"/>
        </w:rPr>
        <w:t xml:space="preserve"> ст. 45 Градостроительного кодекса РФ.</w:t>
      </w:r>
      <w:r>
        <w:rPr>
          <w:sz w:val="28"/>
          <w:szCs w:val="28"/>
        </w:rPr>
        <w:t xml:space="preserve">  </w:t>
      </w:r>
    </w:p>
    <w:p w:rsidR="00C54CBA" w:rsidRPr="00C54CBA" w:rsidRDefault="00C54CBA" w:rsidP="004831C3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</w:t>
      </w:r>
      <w:r w:rsidRPr="00C54CBA">
        <w:rPr>
          <w:rFonts w:ascii="Times New Roman CYR" w:hAnsi="Times New Roman CYR" w:cs="Times New Roman CYR"/>
          <w:sz w:val="28"/>
          <w:szCs w:val="28"/>
        </w:rPr>
        <w:t xml:space="preserve">. Опубликовать настоящее постановление </w:t>
      </w:r>
      <w:r w:rsidR="006A68A0">
        <w:rPr>
          <w:rFonts w:ascii="Times New Roman CYR" w:hAnsi="Times New Roman CYR" w:cs="Times New Roman CYR"/>
          <w:sz w:val="28"/>
          <w:szCs w:val="28"/>
        </w:rPr>
        <w:t>в газете «Пламя» и</w:t>
      </w:r>
      <w:r w:rsidRPr="00C54CBA">
        <w:rPr>
          <w:sz w:val="28"/>
          <w:szCs w:val="28"/>
        </w:rPr>
        <w:t xml:space="preserve"> разместить на официальном сайте </w:t>
      </w:r>
      <w:r w:rsidRPr="00C54CBA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Pr="00C54CBA">
        <w:rPr>
          <w:sz w:val="28"/>
          <w:szCs w:val="28"/>
        </w:rPr>
        <w:t>.</w:t>
      </w:r>
      <w:r w:rsidRPr="00C54CBA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C54CBA" w:rsidRPr="00C54CBA" w:rsidRDefault="00C54CBA" w:rsidP="004831C3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</w:t>
      </w:r>
      <w:r w:rsidRPr="00C54CBA">
        <w:rPr>
          <w:rFonts w:ascii="Times New Roman CYR" w:hAnsi="Times New Roman CYR" w:cs="Times New Roman CYR"/>
          <w:sz w:val="28"/>
          <w:szCs w:val="28"/>
        </w:rPr>
        <w:t xml:space="preserve">. Контроль исполнения настоящего постановления возложить на </w:t>
      </w:r>
      <w:proofErr w:type="spellStart"/>
      <w:r w:rsidRPr="00C54CBA">
        <w:rPr>
          <w:rFonts w:ascii="Times New Roman CYR" w:hAnsi="Times New Roman CYR" w:cs="Times New Roman CYR"/>
          <w:sz w:val="28"/>
          <w:szCs w:val="28"/>
        </w:rPr>
        <w:t>и.о</w:t>
      </w:r>
      <w:proofErr w:type="spellEnd"/>
      <w:r w:rsidRPr="00C54CBA">
        <w:rPr>
          <w:rFonts w:ascii="Times New Roman CYR" w:hAnsi="Times New Roman CYR" w:cs="Times New Roman CYR"/>
          <w:sz w:val="28"/>
          <w:szCs w:val="28"/>
        </w:rPr>
        <w:t>. заместителя Главы Администрации по вопросам ЖКХ, строительства, энергетики и связи А.П. Баранова.</w:t>
      </w:r>
    </w:p>
    <w:p w:rsidR="00A76B17" w:rsidRDefault="00A76B17" w:rsidP="00A76B1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76B17" w:rsidRDefault="00A76B17" w:rsidP="00A76B1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76B17" w:rsidRDefault="00A76B17" w:rsidP="00A76B1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76B17" w:rsidRDefault="00A76B17" w:rsidP="00A76B17">
      <w:pPr>
        <w:rPr>
          <w:sz w:val="28"/>
          <w:szCs w:val="28"/>
        </w:rPr>
      </w:pPr>
    </w:p>
    <w:p w:rsidR="00A76B17" w:rsidRDefault="00A76B17" w:rsidP="00A76B17">
      <w:r>
        <w:rPr>
          <w:sz w:val="28"/>
          <w:szCs w:val="28"/>
        </w:rPr>
        <w:t xml:space="preserve">Глава городского округа                                                                       С.А. Белоусов                          </w:t>
      </w:r>
    </w:p>
    <w:p w:rsidR="008F7C94" w:rsidRDefault="008F7C94"/>
    <w:sectPr w:rsidR="008F7C94" w:rsidSect="00AC3E60">
      <w:headerReference w:type="default" r:id="rId8"/>
      <w:pgSz w:w="11906" w:h="16838"/>
      <w:pgMar w:top="1276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0191" w:rsidRDefault="00570191" w:rsidP="003639F4">
      <w:r>
        <w:separator/>
      </w:r>
    </w:p>
  </w:endnote>
  <w:endnote w:type="continuationSeparator" w:id="0">
    <w:p w:rsidR="00570191" w:rsidRDefault="00570191" w:rsidP="0036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0191" w:rsidRDefault="00570191" w:rsidP="003639F4">
      <w:r>
        <w:separator/>
      </w:r>
    </w:p>
  </w:footnote>
  <w:footnote w:type="continuationSeparator" w:id="0">
    <w:p w:rsidR="00570191" w:rsidRDefault="00570191" w:rsidP="00363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3961861"/>
      <w:docPartObj>
        <w:docPartGallery w:val="Page Numbers (Top of Page)"/>
        <w:docPartUnique/>
      </w:docPartObj>
    </w:sdtPr>
    <w:sdtEndPr/>
    <w:sdtContent>
      <w:p w:rsidR="003639F4" w:rsidRDefault="003639F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95D">
          <w:rPr>
            <w:noProof/>
          </w:rPr>
          <w:t>2</w:t>
        </w:r>
        <w:r>
          <w:fldChar w:fldCharType="end"/>
        </w:r>
      </w:p>
    </w:sdtContent>
  </w:sdt>
  <w:p w:rsidR="003639F4" w:rsidRDefault="003639F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D95"/>
    <w:rsid w:val="00114D95"/>
    <w:rsid w:val="00165555"/>
    <w:rsid w:val="00187D1B"/>
    <w:rsid w:val="00334148"/>
    <w:rsid w:val="00354483"/>
    <w:rsid w:val="003639F4"/>
    <w:rsid w:val="00467837"/>
    <w:rsid w:val="004831C3"/>
    <w:rsid w:val="00570191"/>
    <w:rsid w:val="00666838"/>
    <w:rsid w:val="006A68A0"/>
    <w:rsid w:val="007C495D"/>
    <w:rsid w:val="00846AB7"/>
    <w:rsid w:val="00894CB7"/>
    <w:rsid w:val="008B0FE5"/>
    <w:rsid w:val="008F7C94"/>
    <w:rsid w:val="009D5965"/>
    <w:rsid w:val="00A76B17"/>
    <w:rsid w:val="00AC3E60"/>
    <w:rsid w:val="00C02C6F"/>
    <w:rsid w:val="00C54CBA"/>
    <w:rsid w:val="00C92087"/>
    <w:rsid w:val="00D41E60"/>
    <w:rsid w:val="00E34FC3"/>
    <w:rsid w:val="00EB2945"/>
    <w:rsid w:val="00F26A68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B17"/>
    <w:rPr>
      <w:color w:val="0000FF"/>
      <w:u w:val="single"/>
    </w:rPr>
  </w:style>
  <w:style w:type="paragraph" w:customStyle="1" w:styleId="ConsPlusNonformat">
    <w:name w:val="ConsPlusNonformat"/>
    <w:rsid w:val="00A76B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6B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B1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639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3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39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39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6B17"/>
    <w:rPr>
      <w:color w:val="0000FF"/>
      <w:u w:val="single"/>
    </w:rPr>
  </w:style>
  <w:style w:type="paragraph" w:customStyle="1" w:styleId="ConsPlusNonformat">
    <w:name w:val="ConsPlusNonformat"/>
    <w:rsid w:val="00A76B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6B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B17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639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639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639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639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14</cp:revision>
  <cp:lastPrinted>2018-06-04T05:24:00Z</cp:lastPrinted>
  <dcterms:created xsi:type="dcterms:W3CDTF">2018-05-04T04:24:00Z</dcterms:created>
  <dcterms:modified xsi:type="dcterms:W3CDTF">2018-06-04T05:24:00Z</dcterms:modified>
</cp:coreProperties>
</file>