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574" w:rsidRDefault="00B57574" w:rsidP="00B57574">
      <w:pPr>
        <w:tabs>
          <w:tab w:val="left" w:pos="4301"/>
        </w:tabs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4DB9038B" wp14:editId="4DC9DB97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574" w:rsidRDefault="00B57574" w:rsidP="00B57574">
      <w:pPr>
        <w:pStyle w:val="a3"/>
        <w:rPr>
          <w:b/>
          <w:bCs/>
        </w:rPr>
      </w:pPr>
      <w:r>
        <w:rPr>
          <w:b/>
          <w:bCs/>
        </w:rPr>
        <w:t>ГЛАВА МУНИЦИПАЛЬНОГО ОБРАЗОВАНИЯ</w:t>
      </w:r>
    </w:p>
    <w:p w:rsidR="00B57574" w:rsidRDefault="00B57574" w:rsidP="00B57574">
      <w:pPr>
        <w:pStyle w:val="a3"/>
        <w:rPr>
          <w:b/>
          <w:bCs/>
        </w:rPr>
      </w:pPr>
      <w:r>
        <w:rPr>
          <w:b/>
          <w:bCs/>
        </w:rPr>
        <w:t>КАМЕНСКИЙ ГОРОДСКОЙ ОКРУГ</w:t>
      </w:r>
    </w:p>
    <w:p w:rsidR="00B57574" w:rsidRDefault="00B57574" w:rsidP="00B57574">
      <w:pPr>
        <w:pStyle w:val="a3"/>
        <w:pBdr>
          <w:bottom w:val="double" w:sz="6" w:space="1" w:color="auto"/>
        </w:pBdr>
        <w:rPr>
          <w:b/>
          <w:bCs/>
          <w:sz w:val="32"/>
        </w:rPr>
      </w:pPr>
      <w:r>
        <w:rPr>
          <w:b/>
          <w:bCs/>
          <w:spacing w:val="100"/>
          <w:sz w:val="32"/>
        </w:rPr>
        <w:t>РАСПОРЯЖЕНИЕ</w:t>
      </w:r>
    </w:p>
    <w:p w:rsidR="00EC596E" w:rsidRDefault="00EC596E" w:rsidP="00B57574">
      <w:pPr>
        <w:pStyle w:val="a3"/>
        <w:jc w:val="left"/>
      </w:pPr>
    </w:p>
    <w:p w:rsidR="00B57574" w:rsidRDefault="00B57574" w:rsidP="00B57574">
      <w:pPr>
        <w:pStyle w:val="a3"/>
        <w:jc w:val="left"/>
      </w:pPr>
      <w:r>
        <w:t xml:space="preserve">от </w:t>
      </w:r>
      <w:r w:rsidR="00541699">
        <w:t>25.04.2018 г. № 96</w:t>
      </w:r>
    </w:p>
    <w:p w:rsidR="00B57574" w:rsidRPr="00023306" w:rsidRDefault="00B57574" w:rsidP="00B57574">
      <w:pPr>
        <w:pStyle w:val="a3"/>
        <w:jc w:val="left"/>
      </w:pPr>
      <w:r>
        <w:t>пгт Мартюш</w:t>
      </w:r>
    </w:p>
    <w:p w:rsidR="00B57574" w:rsidRDefault="00B57574" w:rsidP="00B575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7574" w:rsidRDefault="00B57574" w:rsidP="00B575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7574" w:rsidRDefault="00B57574" w:rsidP="00B575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C200D">
        <w:rPr>
          <w:rFonts w:ascii="Times New Roman" w:hAnsi="Times New Roman" w:cs="Times New Roman"/>
          <w:b/>
          <w:i/>
          <w:sz w:val="28"/>
          <w:szCs w:val="28"/>
        </w:rPr>
        <w:t xml:space="preserve">Об утверждении графика проведения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на территории </w:t>
      </w:r>
    </w:p>
    <w:p w:rsidR="00B57574" w:rsidRDefault="00B57574" w:rsidP="00B575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Каменского городского округа 9 мая 2018 года </w:t>
      </w:r>
    </w:p>
    <w:p w:rsidR="00B57574" w:rsidRDefault="00B57574" w:rsidP="00B575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C200D">
        <w:rPr>
          <w:rFonts w:ascii="Times New Roman" w:hAnsi="Times New Roman" w:cs="Times New Roman"/>
          <w:b/>
          <w:i/>
          <w:sz w:val="28"/>
          <w:szCs w:val="28"/>
        </w:rPr>
        <w:t xml:space="preserve">торжественных мероприятий, посвященных </w:t>
      </w:r>
    </w:p>
    <w:p w:rsidR="00B57574" w:rsidRPr="00EC200D" w:rsidRDefault="00B57574" w:rsidP="00B575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C200D">
        <w:rPr>
          <w:rFonts w:ascii="Times New Roman" w:hAnsi="Times New Roman" w:cs="Times New Roman"/>
          <w:b/>
          <w:i/>
          <w:sz w:val="28"/>
          <w:szCs w:val="28"/>
        </w:rPr>
        <w:t>Памяти участников Великой Отечественной войны</w:t>
      </w:r>
    </w:p>
    <w:p w:rsidR="00B57574" w:rsidRDefault="00B57574" w:rsidP="00B575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7574" w:rsidRDefault="00B57574" w:rsidP="00B575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7574" w:rsidRPr="00EC200D" w:rsidRDefault="00B57574" w:rsidP="00B5757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C200D">
        <w:rPr>
          <w:rFonts w:ascii="Times New Roman" w:hAnsi="Times New Roman" w:cs="Times New Roman"/>
          <w:sz w:val="28"/>
          <w:szCs w:val="28"/>
        </w:rPr>
        <w:t>В целях проведения на территории Каменского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9 мая 2018</w:t>
      </w:r>
      <w:r w:rsidRPr="00EC200D">
        <w:rPr>
          <w:rFonts w:ascii="Times New Roman" w:hAnsi="Times New Roman" w:cs="Times New Roman"/>
          <w:sz w:val="28"/>
          <w:szCs w:val="28"/>
        </w:rPr>
        <w:t xml:space="preserve"> года торжественных мероприятий, посвященных Памяти участников Великой Отечественной войны, руководствуясь Уставом Каменского городского округа:</w:t>
      </w:r>
    </w:p>
    <w:p w:rsidR="00B57574" w:rsidRPr="00EC200D" w:rsidRDefault="00B57574" w:rsidP="00B5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00D">
        <w:rPr>
          <w:rFonts w:ascii="Times New Roman" w:hAnsi="Times New Roman" w:cs="Times New Roman"/>
          <w:sz w:val="28"/>
          <w:szCs w:val="28"/>
        </w:rPr>
        <w:t xml:space="preserve">         1. Утвердить график проведения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Каменского городского округа 9 мая 2018 года </w:t>
      </w:r>
      <w:r w:rsidRPr="00EC200D">
        <w:rPr>
          <w:rFonts w:ascii="Times New Roman" w:hAnsi="Times New Roman" w:cs="Times New Roman"/>
          <w:sz w:val="28"/>
          <w:szCs w:val="28"/>
        </w:rPr>
        <w:t>торжественных мероприятий, посвященных Памяти участников Великой Отечественной войны (прилагается).</w:t>
      </w:r>
    </w:p>
    <w:p w:rsidR="00B57574" w:rsidRPr="00EC200D" w:rsidRDefault="00B57574" w:rsidP="00B5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00D">
        <w:rPr>
          <w:rFonts w:ascii="Times New Roman" w:hAnsi="Times New Roman" w:cs="Times New Roman"/>
          <w:sz w:val="28"/>
          <w:szCs w:val="28"/>
        </w:rPr>
        <w:t xml:space="preserve">         2. Настоящее распоряжение</w:t>
      </w:r>
      <w:r w:rsidR="0037432C">
        <w:rPr>
          <w:rFonts w:ascii="Times New Roman" w:hAnsi="Times New Roman" w:cs="Times New Roman"/>
          <w:sz w:val="28"/>
          <w:szCs w:val="28"/>
        </w:rPr>
        <w:t xml:space="preserve"> опубликовать в газете «Пламя» и</w:t>
      </w:r>
      <w:r w:rsidRPr="00EC200D">
        <w:rPr>
          <w:rFonts w:ascii="Times New Roman" w:hAnsi="Times New Roman" w:cs="Times New Roman"/>
          <w:sz w:val="28"/>
          <w:szCs w:val="28"/>
        </w:rPr>
        <w:t xml:space="preserve"> разместить в информационно-телекоммуникационной сети Интернет на официальном сайте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округ».</w:t>
      </w:r>
    </w:p>
    <w:p w:rsidR="00B57574" w:rsidRPr="00EC200D" w:rsidRDefault="00B57574" w:rsidP="00B5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00D">
        <w:rPr>
          <w:rFonts w:ascii="Times New Roman" w:hAnsi="Times New Roman" w:cs="Times New Roman"/>
          <w:sz w:val="28"/>
          <w:szCs w:val="28"/>
        </w:rPr>
        <w:t xml:space="preserve">         3. </w:t>
      </w:r>
      <w:proofErr w:type="gramStart"/>
      <w:r w:rsidRPr="00EC20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C200D"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возложить на заместителя Главы Администрации по вопросам организации управления и социальной политике  И.В. Кырчикову.</w:t>
      </w:r>
    </w:p>
    <w:p w:rsidR="00B57574" w:rsidRPr="00EC200D" w:rsidRDefault="00B57574" w:rsidP="00B5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Pr="00EC200D" w:rsidRDefault="00B57574" w:rsidP="00B57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Pr="00EC200D" w:rsidRDefault="00B57574" w:rsidP="00B575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00D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C200D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С.А. Белоусов</w:t>
      </w:r>
    </w:p>
    <w:p w:rsidR="00B57574" w:rsidRPr="00EC200D" w:rsidRDefault="00B57574" w:rsidP="00B575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center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B57574" w:rsidRDefault="00B57574" w:rsidP="00B57574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B57574" w:rsidRDefault="00B57574" w:rsidP="00B57574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распоряжением Главы </w:t>
      </w:r>
    </w:p>
    <w:p w:rsidR="00B57574" w:rsidRDefault="00B57574" w:rsidP="00B57574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Каменского городского округа</w:t>
      </w:r>
    </w:p>
    <w:p w:rsidR="00B57574" w:rsidRDefault="00B57574" w:rsidP="00B57574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541699">
        <w:rPr>
          <w:rFonts w:ascii="Times New Roman" w:hAnsi="Times New Roman"/>
          <w:sz w:val="28"/>
          <w:szCs w:val="28"/>
        </w:rPr>
        <w:t>25.04.2018 г. № 96</w:t>
      </w:r>
      <w:bookmarkStart w:id="0" w:name="_GoBack"/>
      <w:bookmarkEnd w:id="0"/>
    </w:p>
    <w:p w:rsidR="00B57574" w:rsidRDefault="00B57574" w:rsidP="00B57574">
      <w:pPr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 утверждении графика проведения на территории Каменского городского округа  9 мая 2018 года  торжественных мероприятий, посвященных Памяти участников Великой Отечественной войны»</w:t>
      </w:r>
    </w:p>
    <w:p w:rsidR="00B57574" w:rsidRDefault="00B57574" w:rsidP="00B57574">
      <w:pPr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</w:p>
    <w:p w:rsidR="00B57574" w:rsidRDefault="00B57574" w:rsidP="00B57574">
      <w:pPr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</w:p>
    <w:p w:rsidR="00B57574" w:rsidRPr="002C71E1" w:rsidRDefault="00B57574" w:rsidP="00B57574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71E1">
        <w:rPr>
          <w:rFonts w:ascii="Times New Roman" w:hAnsi="Times New Roman" w:cs="Times New Roman"/>
          <w:b/>
          <w:i/>
          <w:sz w:val="28"/>
          <w:szCs w:val="28"/>
        </w:rPr>
        <w:t xml:space="preserve">График проведения на территории Каменского городского округа </w:t>
      </w:r>
    </w:p>
    <w:p w:rsidR="00B57574" w:rsidRPr="002C71E1" w:rsidRDefault="00B57574" w:rsidP="00B57574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71E1">
        <w:rPr>
          <w:rFonts w:ascii="Times New Roman" w:hAnsi="Times New Roman" w:cs="Times New Roman"/>
          <w:b/>
          <w:i/>
          <w:sz w:val="28"/>
          <w:szCs w:val="28"/>
        </w:rPr>
        <w:t>9 мая 201</w:t>
      </w: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2C71E1">
        <w:rPr>
          <w:rFonts w:ascii="Times New Roman" w:hAnsi="Times New Roman" w:cs="Times New Roman"/>
          <w:b/>
          <w:i/>
          <w:sz w:val="28"/>
          <w:szCs w:val="28"/>
        </w:rPr>
        <w:t xml:space="preserve"> года торжественных мероприятий, посвященных Памяти участников Великой Отечественной войны</w:t>
      </w:r>
    </w:p>
    <w:p w:rsidR="00B57574" w:rsidRDefault="00B57574" w:rsidP="00B57574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7574" w:rsidRPr="00A004A4" w:rsidRDefault="00B57574" w:rsidP="00B57574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575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"/>
        <w:gridCol w:w="3685"/>
        <w:gridCol w:w="1843"/>
        <w:gridCol w:w="2268"/>
        <w:gridCol w:w="2127"/>
      </w:tblGrid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843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</w:t>
            </w: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ремя проведения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127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Ответственные должностные лица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Кисловское, у обелиска</w:t>
            </w:r>
          </w:p>
        </w:tc>
        <w:tc>
          <w:tcPr>
            <w:tcW w:w="2127" w:type="dxa"/>
          </w:tcPr>
          <w:p w:rsidR="00B57574" w:rsidRDefault="00A14B23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Ушакова О.Н.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Рогожников А.В.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Вавилова Н.М.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Соколова (Кисловская сельская администрация), у обелиска</w:t>
            </w:r>
          </w:p>
        </w:tc>
        <w:tc>
          <w:tcPr>
            <w:tcW w:w="2127" w:type="dxa"/>
          </w:tcPr>
          <w:p w:rsidR="00B57574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Рогожников А.В.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Лебяжье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Рогожников А.В.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 мая 2018 года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Колчедан, у обелиска</w:t>
            </w:r>
          </w:p>
        </w:tc>
        <w:tc>
          <w:tcPr>
            <w:tcW w:w="2127" w:type="dxa"/>
          </w:tcPr>
          <w:p w:rsidR="00B57574" w:rsidRDefault="00861927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 С.А.</w:t>
            </w:r>
          </w:p>
          <w:p w:rsidR="0037432C" w:rsidRDefault="0037432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Аргучинский В.В.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Першина Е.А.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Маминское, у обелиска</w:t>
            </w:r>
          </w:p>
        </w:tc>
        <w:tc>
          <w:tcPr>
            <w:tcW w:w="2127" w:type="dxa"/>
          </w:tcPr>
          <w:p w:rsidR="00B57574" w:rsidRDefault="009B133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Соломеин В.Н.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В.В.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Лагутин Т.В.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Исетское,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В.В.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Троицкое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В.В.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Шилова,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В.В.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д. Старикова, у обелиска</w:t>
            </w:r>
            <w:proofErr w:type="gramEnd"/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В.В.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Давыдова,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В.В.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Новоисетское, у обелиска</w:t>
            </w:r>
          </w:p>
        </w:tc>
        <w:tc>
          <w:tcPr>
            <w:tcW w:w="2127" w:type="dxa"/>
          </w:tcPr>
          <w:p w:rsidR="00B57574" w:rsidRDefault="00861927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 С.А.</w:t>
            </w:r>
          </w:p>
          <w:p w:rsidR="0037432C" w:rsidRDefault="0037432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Шипилова М.А.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Першина Е.А.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11.25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Сипавское, у обелиска</w:t>
            </w:r>
          </w:p>
        </w:tc>
        <w:tc>
          <w:tcPr>
            <w:tcW w:w="2127" w:type="dxa"/>
          </w:tcPr>
          <w:p w:rsidR="00B57574" w:rsidRDefault="006A2ECE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 В.А.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Чистякова С.А.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Графская С.Н.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Пирогово,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Чистякова С.А.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Черноусова, у обелиска</w:t>
            </w:r>
          </w:p>
        </w:tc>
        <w:tc>
          <w:tcPr>
            <w:tcW w:w="2127" w:type="dxa"/>
          </w:tcPr>
          <w:p w:rsidR="00B57574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Абакумова Ф.Ф.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Черемхово, у обелиска</w:t>
            </w:r>
          </w:p>
        </w:tc>
        <w:tc>
          <w:tcPr>
            <w:tcW w:w="2127" w:type="dxa"/>
          </w:tcPr>
          <w:p w:rsidR="00B57574" w:rsidRDefault="00B75D66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Баранов А.П.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Абакумова Ф.Ф.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Чемезов В.И.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Беловодье,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Чантуридзе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9.50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Мазуля,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Чантуридзе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Позариха, у обелиска</w:t>
            </w:r>
          </w:p>
        </w:tc>
        <w:tc>
          <w:tcPr>
            <w:tcW w:w="2127" w:type="dxa"/>
          </w:tcPr>
          <w:p w:rsidR="00B57574" w:rsidRDefault="00A14B23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Самохина М.И.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Чантуридзе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Чемезов В.И.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Свобода,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Чантуридзе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</w:tc>
      </w:tr>
      <w:tr w:rsidR="00B57574" w:rsidRPr="00CD6C6A" w:rsidTr="007F2EF2">
        <w:trPr>
          <w:trHeight w:val="615"/>
        </w:trPr>
        <w:tc>
          <w:tcPr>
            <w:tcW w:w="652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85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57574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2268" w:type="dxa"/>
          </w:tcPr>
          <w:p w:rsidR="00B57574" w:rsidRPr="00CD6C6A" w:rsidRDefault="00B57574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Чайкина, у обелиска</w:t>
            </w:r>
          </w:p>
        </w:tc>
        <w:tc>
          <w:tcPr>
            <w:tcW w:w="2127" w:type="dxa"/>
          </w:tcPr>
          <w:p w:rsidR="00B57574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Членов А.П.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Потаскуева, у обелиска</w:t>
            </w:r>
          </w:p>
        </w:tc>
        <w:tc>
          <w:tcPr>
            <w:tcW w:w="2127" w:type="dxa"/>
          </w:tcPr>
          <w:p w:rsidR="00B24291" w:rsidRPr="00CD6C6A" w:rsidRDefault="00B24291" w:rsidP="00CB10B4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Членов А.П.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Крайчикова, у обелиска</w:t>
            </w:r>
          </w:p>
        </w:tc>
        <w:tc>
          <w:tcPr>
            <w:tcW w:w="2127" w:type="dxa"/>
          </w:tcPr>
          <w:p w:rsidR="00B24291" w:rsidRPr="00CD6C6A" w:rsidRDefault="00B24291" w:rsidP="00CB10B4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Членов А.П.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268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Окулово, у обелиска</w:t>
            </w:r>
          </w:p>
        </w:tc>
        <w:tc>
          <w:tcPr>
            <w:tcW w:w="2127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 В.А.</w:t>
            </w:r>
          </w:p>
          <w:p w:rsidR="00B24291" w:rsidRDefault="00B24291" w:rsidP="005A64F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Члено</w:t>
            </w:r>
            <w:r w:rsidR="005A64F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  <w:p w:rsidR="00105DDC" w:rsidRPr="00CD6C6A" w:rsidRDefault="00105DDC" w:rsidP="005A64F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Мусихин А.В.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268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Горный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 обелиска</w:t>
            </w:r>
          </w:p>
        </w:tc>
        <w:tc>
          <w:tcPr>
            <w:tcW w:w="2127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Кошкаров А.Ю.</w:t>
            </w:r>
          </w:p>
          <w:p w:rsidR="005A64F1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Меньшикова Т.С.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Шахматов А.С.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Травянское, у обелиска</w:t>
            </w:r>
          </w:p>
        </w:tc>
        <w:tc>
          <w:tcPr>
            <w:tcW w:w="2127" w:type="dxa"/>
          </w:tcPr>
          <w:p w:rsidR="005A64F1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Романова Т.Г.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Парадеева Е.И.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2268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Большая Грязнуха, у обелиска</w:t>
            </w:r>
          </w:p>
        </w:tc>
        <w:tc>
          <w:tcPr>
            <w:tcW w:w="2127" w:type="dxa"/>
          </w:tcPr>
          <w:p w:rsidR="00B24291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Романова Т.Г.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Антропова Т.В.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2268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Кремлевка, у обелиска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Романова Т.Г.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мероприятие, посвященное Памяти участников Великой </w:t>
            </w:r>
            <w:r w:rsidRPr="00CD6C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09 мая 2018 года </w:t>
            </w: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268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Барабановское, у обелиска</w:t>
            </w:r>
          </w:p>
        </w:tc>
        <w:tc>
          <w:tcPr>
            <w:tcW w:w="2127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Балакина Е.Г.</w:t>
            </w:r>
          </w:p>
          <w:p w:rsidR="005A64F1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Алмазова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С.Д.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Мусихин А.В.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Щербаково, у обелиска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 В.П.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Брод, у обелиска</w:t>
            </w:r>
          </w:p>
        </w:tc>
        <w:tc>
          <w:tcPr>
            <w:tcW w:w="2127" w:type="dxa"/>
          </w:tcPr>
          <w:p w:rsidR="00B24291" w:rsidRDefault="00861927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Кырчикова И.В.</w:t>
            </w:r>
          </w:p>
          <w:p w:rsidR="005A64F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 В.П.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пгт. Мартюш, у обелиска</w:t>
            </w:r>
          </w:p>
        </w:tc>
        <w:tc>
          <w:tcPr>
            <w:tcW w:w="2127" w:type="dxa"/>
          </w:tcPr>
          <w:p w:rsidR="00B24291" w:rsidRDefault="00861927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Кырчикова И.В.</w:t>
            </w:r>
          </w:p>
          <w:p w:rsidR="005A64F1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 В.П.</w:t>
            </w:r>
          </w:p>
          <w:p w:rsidR="00105DDC" w:rsidRPr="00CD6C6A" w:rsidRDefault="00105DDC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Шубина Н.П.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Клевакинское, у обелиска</w:t>
            </w:r>
          </w:p>
        </w:tc>
        <w:tc>
          <w:tcPr>
            <w:tcW w:w="2127" w:type="dxa"/>
          </w:tcPr>
          <w:p w:rsidR="00B24291" w:rsidRDefault="00A72A60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Баранов А.П.</w:t>
            </w:r>
          </w:p>
          <w:p w:rsidR="005A64F1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Брюхов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  <w:p w:rsidR="006B42CF" w:rsidRPr="00CD6C6A" w:rsidRDefault="006B42CF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Дубровин С.Н.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Белоносова, у обелиска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Брюхов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Мухлынина, у обелиска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Брюхов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Чечулина, у обелиска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Брюхов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Покровское, у обелиска</w:t>
            </w:r>
          </w:p>
        </w:tc>
        <w:tc>
          <w:tcPr>
            <w:tcW w:w="2127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Кошкаров А.Ю.</w:t>
            </w:r>
          </w:p>
          <w:p w:rsidR="005A64F1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Панченко О.А.</w:t>
            </w:r>
          </w:p>
          <w:p w:rsidR="006B42CF" w:rsidRPr="00CD6C6A" w:rsidRDefault="006B42CF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Лисицина Г.Т.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08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Первомайский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 обелиска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Панченко О.А.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Часовая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 обелиска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Панченко О.А.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мероприятие, посвященное </w:t>
            </w:r>
            <w:r w:rsidRPr="00CD6C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10.30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д. Малое Белоносова,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обелиска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Панченко О.А.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Походилова у обелиска по ул. Ленина</w:t>
            </w:r>
          </w:p>
        </w:tc>
        <w:tc>
          <w:tcPr>
            <w:tcW w:w="2127" w:type="dxa"/>
          </w:tcPr>
          <w:p w:rsidR="00B2429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Едигарев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Р.В.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Pr="00C350F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Сосновское, у обелиска по ул. Мира</w:t>
            </w:r>
          </w:p>
        </w:tc>
        <w:tc>
          <w:tcPr>
            <w:tcW w:w="2127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Соломеин В.Н.</w:t>
            </w:r>
          </w:p>
          <w:p w:rsidR="005A64F1" w:rsidRPr="00CD6C6A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Едигарев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Р.В.</w:t>
            </w:r>
          </w:p>
        </w:tc>
      </w:tr>
      <w:tr w:rsidR="00B24291" w:rsidRPr="00CD6C6A" w:rsidTr="007F2EF2">
        <w:trPr>
          <w:trHeight w:val="615"/>
        </w:trPr>
        <w:tc>
          <w:tcPr>
            <w:tcW w:w="652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685" w:type="dxa"/>
          </w:tcPr>
          <w:p w:rsidR="00B24291" w:rsidRPr="00CD6C6A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C6A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Памяти участников Великой Отечественной войны</w:t>
            </w:r>
          </w:p>
        </w:tc>
        <w:tc>
          <w:tcPr>
            <w:tcW w:w="1843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 мая 2018 года </w:t>
            </w:r>
          </w:p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Рыбниковское, у обелиска</w:t>
            </w:r>
          </w:p>
        </w:tc>
        <w:tc>
          <w:tcPr>
            <w:tcW w:w="2127" w:type="dxa"/>
          </w:tcPr>
          <w:p w:rsidR="00B24291" w:rsidRDefault="00B2429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Мазурина Л.Н.</w:t>
            </w:r>
          </w:p>
          <w:p w:rsidR="005A64F1" w:rsidRDefault="005A64F1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Заостровных В.Н.</w:t>
            </w:r>
          </w:p>
          <w:p w:rsidR="006B42CF" w:rsidRPr="00CD6C6A" w:rsidRDefault="006B42CF" w:rsidP="007F2EF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Шахматов А.С.</w:t>
            </w:r>
          </w:p>
        </w:tc>
      </w:tr>
    </w:tbl>
    <w:p w:rsidR="00B57574" w:rsidRPr="008910D2" w:rsidRDefault="00B57574" w:rsidP="00B57574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B57574" w:rsidRDefault="00B57574" w:rsidP="00B57574">
      <w:pPr>
        <w:spacing w:after="0" w:line="240" w:lineRule="auto"/>
        <w:ind w:left="5529"/>
        <w:rPr>
          <w:rFonts w:ascii="Times New Roman" w:hAnsi="Times New Roman"/>
          <w:sz w:val="24"/>
          <w:szCs w:val="24"/>
        </w:rPr>
      </w:pPr>
    </w:p>
    <w:p w:rsidR="00B57574" w:rsidRDefault="00B57574" w:rsidP="00B57574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FA650C" w:rsidRDefault="00FA650C"/>
    <w:sectPr w:rsidR="00FA650C" w:rsidSect="00DE64F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217"/>
    <w:rsid w:val="00105DDC"/>
    <w:rsid w:val="00242843"/>
    <w:rsid w:val="0037432C"/>
    <w:rsid w:val="00541699"/>
    <w:rsid w:val="005A64F1"/>
    <w:rsid w:val="006A2ECE"/>
    <w:rsid w:val="006B42CF"/>
    <w:rsid w:val="007A288B"/>
    <w:rsid w:val="00861927"/>
    <w:rsid w:val="009B1334"/>
    <w:rsid w:val="00A14B23"/>
    <w:rsid w:val="00A72A60"/>
    <w:rsid w:val="00B24291"/>
    <w:rsid w:val="00B57574"/>
    <w:rsid w:val="00B75D66"/>
    <w:rsid w:val="00B90217"/>
    <w:rsid w:val="00EC596E"/>
    <w:rsid w:val="00FA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57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757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B575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7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57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57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757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B575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7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57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13</cp:revision>
  <dcterms:created xsi:type="dcterms:W3CDTF">2018-04-17T17:05:00Z</dcterms:created>
  <dcterms:modified xsi:type="dcterms:W3CDTF">2018-04-25T06:17:00Z</dcterms:modified>
</cp:coreProperties>
</file>