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98A" w:rsidRPr="00C63D50" w:rsidRDefault="00CF5635" w:rsidP="004C359A">
      <w:pPr>
        <w:pStyle w:val="a4"/>
        <w:tabs>
          <w:tab w:val="left" w:pos="5529"/>
        </w:tabs>
        <w:spacing w:line="228" w:lineRule="auto"/>
        <w:jc w:val="center"/>
        <w:rPr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2842895</wp:posOffset>
            </wp:positionH>
            <wp:positionV relativeFrom="paragraph">
              <wp:posOffset>40640</wp:posOffset>
            </wp:positionV>
            <wp:extent cx="390525" cy="476250"/>
            <wp:effectExtent l="19050" t="0" r="9525" b="0"/>
            <wp:wrapTopAndBottom/>
            <wp:docPr id="2" name="Рисунок 2" descr="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Nger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98A" w:rsidRPr="003F41F8" w:rsidRDefault="00C8398A" w:rsidP="0085704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</w:t>
      </w:r>
      <w:r w:rsidRPr="003F41F8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C8398A" w:rsidRPr="003F41F8" w:rsidRDefault="00C8398A" w:rsidP="008570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41F8">
        <w:rPr>
          <w:rFonts w:ascii="Times New Roman" w:hAnsi="Times New Roman"/>
          <w:b/>
          <w:sz w:val="28"/>
          <w:szCs w:val="28"/>
        </w:rPr>
        <w:t>КАМЕНСКИЙ ГОРОДСКОЙ ОКРУГ</w:t>
      </w:r>
    </w:p>
    <w:p w:rsidR="00C8398A" w:rsidRPr="003F41F8" w:rsidRDefault="00C8398A" w:rsidP="00857046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pacing w:val="100"/>
          <w:sz w:val="28"/>
          <w:szCs w:val="28"/>
        </w:rPr>
      </w:pPr>
      <w:r>
        <w:rPr>
          <w:rFonts w:ascii="Times New Roman" w:hAnsi="Times New Roman"/>
          <w:b/>
          <w:spacing w:val="100"/>
          <w:sz w:val="28"/>
          <w:szCs w:val="28"/>
        </w:rPr>
        <w:t>РАСПОРЯЖ</w:t>
      </w:r>
      <w:r w:rsidRPr="003F41F8">
        <w:rPr>
          <w:rFonts w:ascii="Times New Roman" w:hAnsi="Times New Roman"/>
          <w:b/>
          <w:spacing w:val="100"/>
          <w:sz w:val="28"/>
          <w:szCs w:val="28"/>
        </w:rPr>
        <w:t>ЕНИЕ</w:t>
      </w:r>
    </w:p>
    <w:p w:rsidR="00C8398A" w:rsidRPr="00CF2126" w:rsidRDefault="00C8398A" w:rsidP="008F201B">
      <w:pPr>
        <w:pStyle w:val="a4"/>
        <w:jc w:val="center"/>
        <w:rPr>
          <w:color w:val="000000"/>
          <w:sz w:val="18"/>
          <w:szCs w:val="18"/>
        </w:rPr>
      </w:pPr>
      <w:r w:rsidRPr="00CF2126">
        <w:rPr>
          <w:color w:val="000000"/>
        </w:rPr>
        <w:t xml:space="preserve">                            </w:t>
      </w:r>
    </w:p>
    <w:p w:rsidR="00A55930" w:rsidRDefault="00C8398A" w:rsidP="00684E86">
      <w:pPr>
        <w:tabs>
          <w:tab w:val="left" w:pos="3969"/>
          <w:tab w:val="left" w:pos="7797"/>
        </w:tabs>
        <w:ind w:right="-161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от  </w:t>
      </w:r>
      <w:r w:rsidR="00296CF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06765">
        <w:rPr>
          <w:rFonts w:ascii="Times New Roman" w:hAnsi="Times New Roman"/>
          <w:color w:val="000000"/>
          <w:sz w:val="26"/>
          <w:szCs w:val="26"/>
        </w:rPr>
        <w:t>10.11.</w:t>
      </w:r>
      <w:r w:rsidR="0025369C">
        <w:rPr>
          <w:rFonts w:ascii="Times New Roman" w:hAnsi="Times New Roman"/>
          <w:color w:val="000000"/>
          <w:sz w:val="26"/>
          <w:szCs w:val="26"/>
        </w:rPr>
        <w:t>2017 г.</w:t>
      </w:r>
      <w:r w:rsidR="008B2C4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F2126">
        <w:rPr>
          <w:rFonts w:ascii="Times New Roman" w:hAnsi="Times New Roman"/>
          <w:color w:val="000000"/>
          <w:sz w:val="26"/>
          <w:szCs w:val="26"/>
        </w:rPr>
        <w:t xml:space="preserve"> №</w:t>
      </w:r>
      <w:r w:rsidR="008B2C4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06765">
        <w:rPr>
          <w:rFonts w:ascii="Times New Roman" w:hAnsi="Times New Roman"/>
          <w:color w:val="000000"/>
          <w:sz w:val="26"/>
          <w:szCs w:val="26"/>
        </w:rPr>
        <w:t>194</w:t>
      </w:r>
    </w:p>
    <w:p w:rsidR="00C8398A" w:rsidRPr="00CF2126" w:rsidRDefault="00C8398A" w:rsidP="00684E86">
      <w:pPr>
        <w:tabs>
          <w:tab w:val="left" w:pos="3969"/>
          <w:tab w:val="left" w:pos="7797"/>
        </w:tabs>
        <w:ind w:right="-161"/>
        <w:rPr>
          <w:sz w:val="14"/>
          <w:szCs w:val="14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п.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Мартюш</w:t>
      </w:r>
      <w:proofErr w:type="spellEnd"/>
    </w:p>
    <w:p w:rsidR="00C8398A" w:rsidRDefault="00C8398A" w:rsidP="00A425D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-2"/>
          <w:sz w:val="26"/>
          <w:szCs w:val="26"/>
        </w:rPr>
      </w:pPr>
    </w:p>
    <w:p w:rsidR="00C8398A" w:rsidRDefault="00C8398A" w:rsidP="00A425D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-2"/>
          <w:sz w:val="26"/>
          <w:szCs w:val="26"/>
        </w:rPr>
      </w:pPr>
    </w:p>
    <w:p w:rsidR="002B4FDB" w:rsidRDefault="00296CFF" w:rsidP="002B4FD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О внесении изменений в Распоряжение</w:t>
      </w:r>
      <w:r w:rsidR="003C5351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 xml:space="preserve"> Главы Каменского городского округа</w:t>
      </w:r>
      <w:r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 xml:space="preserve"> от 25.02.2015г. №20 «</w:t>
      </w:r>
      <w:r w:rsidR="00C8398A" w:rsidRPr="00047F4A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 xml:space="preserve">Об </w:t>
      </w:r>
      <w:r w:rsidR="00C8398A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утверждении перечня муниципальных программ, реализуемых на территории  МО «Каменский городской округ» с 2016 года</w:t>
      </w:r>
      <w:r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»</w:t>
      </w:r>
    </w:p>
    <w:p w:rsidR="00C8398A" w:rsidRPr="00047F4A" w:rsidRDefault="00A570D5" w:rsidP="002B4FD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(с изм. от 03.06.2015г. №101</w:t>
      </w:r>
      <w:r w:rsidR="00A55930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, от 07.07.2015г. №136</w:t>
      </w:r>
      <w:r w:rsidR="00B52F31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, от 15.10.2015 г. № 194</w:t>
      </w:r>
      <w:r w:rsidR="00E92704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, от 20.12.2016 г. № 262</w:t>
      </w:r>
      <w:r w:rsidR="00B22859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, от 24.05.2017 г. №66</w:t>
      </w:r>
      <w:r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)</w:t>
      </w:r>
    </w:p>
    <w:p w:rsidR="00C8398A" w:rsidRDefault="00C8398A" w:rsidP="00616E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8398A" w:rsidRDefault="00C8398A" w:rsidP="00616E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D9644F" w:rsidRPr="00047F4A" w:rsidRDefault="004E1C47" w:rsidP="00D964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7F4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ц</w:t>
      </w:r>
      <w:r w:rsidR="00536E9F" w:rsidRPr="00536E9F">
        <w:rPr>
          <w:rFonts w:ascii="Times New Roman" w:hAnsi="Times New Roman" w:cs="Times New Roman"/>
          <w:sz w:val="28"/>
          <w:szCs w:val="28"/>
        </w:rPr>
        <w:t xml:space="preserve">елях повышения эффективности реализации муниципальных программ, в соответствии с </w:t>
      </w:r>
      <w:r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10.02.2017 г. №169 «Об утверждении правил предоставления и распределения субсидий из федерального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 w:rsidR="00536E9F" w:rsidRPr="00536E9F">
        <w:rPr>
          <w:rFonts w:ascii="Times New Roman" w:hAnsi="Times New Roman" w:cs="Times New Roman"/>
          <w:sz w:val="28"/>
          <w:szCs w:val="28"/>
        </w:rPr>
        <w:t xml:space="preserve"> и в </w:t>
      </w:r>
      <w:r w:rsidR="00D9644F" w:rsidRPr="00536E9F">
        <w:rPr>
          <w:rFonts w:ascii="Times New Roman" w:hAnsi="Times New Roman" w:cs="Times New Roman"/>
          <w:sz w:val="28"/>
          <w:szCs w:val="28"/>
        </w:rPr>
        <w:t>связи с кадровыми изменениями в МО «Каменский городской округ»:</w:t>
      </w:r>
      <w:proofErr w:type="gramEnd"/>
    </w:p>
    <w:p w:rsidR="00D9644F" w:rsidRPr="00047F4A" w:rsidRDefault="00D9644F" w:rsidP="00D9644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</w:t>
      </w:r>
      <w:r w:rsidR="004D570E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Внести изменения в перечень </w:t>
      </w:r>
      <w:r w:rsidRPr="00047F4A">
        <w:rPr>
          <w:rFonts w:ascii="Times New Roman" w:hAnsi="Times New Roman"/>
          <w:sz w:val="28"/>
          <w:szCs w:val="28"/>
        </w:rPr>
        <w:t xml:space="preserve"> </w:t>
      </w:r>
      <w:r w:rsidRPr="0048530C">
        <w:rPr>
          <w:rFonts w:ascii="Times New Roman" w:hAnsi="Times New Roman"/>
          <w:color w:val="000000"/>
          <w:spacing w:val="-2"/>
          <w:sz w:val="28"/>
          <w:szCs w:val="28"/>
        </w:rPr>
        <w:t>муниципальных программ, реализуемых на территории  МО «Каменский городской округ» с 2016 года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, утвержденны</w:t>
      </w:r>
      <w:r w:rsidR="004D570E">
        <w:rPr>
          <w:rFonts w:ascii="Times New Roman" w:hAnsi="Times New Roman"/>
          <w:color w:val="000000"/>
          <w:spacing w:val="-2"/>
          <w:sz w:val="28"/>
          <w:szCs w:val="28"/>
        </w:rPr>
        <w:t>й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распоряжением Главы Каменского городского округа от 25.02.2015года</w:t>
      </w:r>
      <w:r w:rsidR="006D510E">
        <w:rPr>
          <w:rFonts w:ascii="Times New Roman" w:hAnsi="Times New Roman"/>
          <w:color w:val="000000"/>
          <w:spacing w:val="-2"/>
          <w:sz w:val="28"/>
          <w:szCs w:val="28"/>
        </w:rPr>
        <w:t xml:space="preserve"> №20</w:t>
      </w:r>
      <w:r w:rsidR="00931D9C">
        <w:rPr>
          <w:rFonts w:ascii="Times New Roman" w:hAnsi="Times New Roman"/>
          <w:color w:val="000000"/>
          <w:spacing w:val="-2"/>
          <w:sz w:val="28"/>
          <w:szCs w:val="28"/>
        </w:rPr>
        <w:t xml:space="preserve"> (в редакции </w:t>
      </w:r>
      <w:r w:rsidR="004D570E" w:rsidRPr="004D570E">
        <w:rPr>
          <w:rFonts w:ascii="Times New Roman" w:hAnsi="Times New Roman"/>
          <w:color w:val="000000"/>
          <w:spacing w:val="-2"/>
          <w:sz w:val="28"/>
          <w:szCs w:val="28"/>
        </w:rPr>
        <w:t>от 03.06.2015г. №101, от 07.07.2015г. №136, от 15.10.2015 г. № 194, от 20.12.2016 г. № 262, от 24.05.2017 г. №66</w:t>
      </w:r>
      <w:r w:rsidR="00931D9C">
        <w:rPr>
          <w:rFonts w:ascii="Times New Roman" w:hAnsi="Times New Roman"/>
          <w:color w:val="000000"/>
          <w:spacing w:val="-2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 и изложить его в новой редакции (прилагается)</w:t>
      </w:r>
      <w:r w:rsidRPr="00047F4A">
        <w:rPr>
          <w:rFonts w:ascii="Times New Roman" w:hAnsi="Times New Roman"/>
          <w:sz w:val="28"/>
          <w:szCs w:val="28"/>
        </w:rPr>
        <w:t>.</w:t>
      </w:r>
      <w:proofErr w:type="gramEnd"/>
    </w:p>
    <w:p w:rsidR="00D9644F" w:rsidRDefault="00D9644F" w:rsidP="00D9644F">
      <w:pPr>
        <w:pStyle w:val="a6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</w:t>
      </w:r>
      <w:r w:rsidR="004D570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47F4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047F4A">
        <w:rPr>
          <w:rFonts w:ascii="Times New Roman" w:hAnsi="Times New Roman"/>
          <w:sz w:val="28"/>
          <w:szCs w:val="28"/>
        </w:rPr>
        <w:t xml:space="preserve"> настоящее распоряжение на официальном сайте М</w:t>
      </w:r>
      <w:r w:rsidR="006D510E">
        <w:rPr>
          <w:rFonts w:ascii="Times New Roman" w:hAnsi="Times New Roman"/>
          <w:sz w:val="28"/>
          <w:szCs w:val="28"/>
        </w:rPr>
        <w:t>униципального образования</w:t>
      </w:r>
      <w:r w:rsidRPr="00047F4A">
        <w:rPr>
          <w:rFonts w:ascii="Times New Roman" w:hAnsi="Times New Roman"/>
          <w:sz w:val="28"/>
          <w:szCs w:val="28"/>
        </w:rPr>
        <w:t xml:space="preserve"> «Каменский городской округ».</w:t>
      </w:r>
    </w:p>
    <w:p w:rsidR="00D9644F" w:rsidRPr="00047F4A" w:rsidRDefault="00D9644F" w:rsidP="00D9644F">
      <w:pPr>
        <w:pStyle w:val="a6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</w:t>
      </w:r>
      <w:r w:rsidR="004D570E">
        <w:rPr>
          <w:rFonts w:ascii="Times New Roman" w:hAnsi="Times New Roman"/>
          <w:sz w:val="28"/>
          <w:szCs w:val="28"/>
        </w:rPr>
        <w:t xml:space="preserve"> </w:t>
      </w:r>
      <w:r w:rsidRPr="00047F4A">
        <w:rPr>
          <w:rFonts w:ascii="Times New Roman" w:hAnsi="Times New Roman"/>
          <w:sz w:val="28"/>
          <w:szCs w:val="28"/>
        </w:rPr>
        <w:t xml:space="preserve">Контроль исполнения настоящего распоряжения </w:t>
      </w:r>
      <w:r>
        <w:rPr>
          <w:rFonts w:ascii="Times New Roman" w:hAnsi="Times New Roman"/>
          <w:sz w:val="28"/>
          <w:szCs w:val="28"/>
        </w:rPr>
        <w:t xml:space="preserve">возложить на Заместителя Главы Администрации по экономике и финансам А.Ю. </w:t>
      </w:r>
      <w:proofErr w:type="spellStart"/>
      <w:r>
        <w:rPr>
          <w:rFonts w:ascii="Times New Roman" w:hAnsi="Times New Roman"/>
          <w:sz w:val="28"/>
          <w:szCs w:val="28"/>
        </w:rPr>
        <w:t>Кошкарова</w:t>
      </w:r>
      <w:proofErr w:type="spellEnd"/>
      <w:r w:rsidRPr="00047F4A">
        <w:rPr>
          <w:rFonts w:ascii="Times New Roman" w:hAnsi="Times New Roman"/>
          <w:sz w:val="28"/>
          <w:szCs w:val="28"/>
        </w:rPr>
        <w:t>.</w:t>
      </w:r>
    </w:p>
    <w:p w:rsidR="00D9644F" w:rsidRPr="00047F4A" w:rsidRDefault="00D9644F" w:rsidP="00D9644F">
      <w:pPr>
        <w:pStyle w:val="a6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D9644F" w:rsidRPr="00047F4A" w:rsidRDefault="00D9644F" w:rsidP="00D9644F">
      <w:pPr>
        <w:pStyle w:val="a6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D9644F" w:rsidRPr="00047F4A" w:rsidRDefault="00D9644F" w:rsidP="00D9644F">
      <w:pPr>
        <w:pStyle w:val="a6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D9644F" w:rsidRPr="00047F4A" w:rsidRDefault="00931D9C" w:rsidP="00D9644F">
      <w:pPr>
        <w:pStyle w:val="a6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Глава </w:t>
      </w:r>
      <w:r w:rsidR="00D9644F">
        <w:rPr>
          <w:rFonts w:ascii="Times New Roman" w:hAnsi="Times New Roman"/>
          <w:color w:val="000000"/>
          <w:spacing w:val="-2"/>
          <w:sz w:val="28"/>
          <w:szCs w:val="28"/>
        </w:rPr>
        <w:t xml:space="preserve">городского округа                 </w:t>
      </w:r>
      <w:r w:rsidR="00D9644F" w:rsidRPr="00047F4A">
        <w:rPr>
          <w:rFonts w:ascii="Times New Roman" w:hAnsi="Times New Roman"/>
          <w:color w:val="000000"/>
          <w:spacing w:val="-2"/>
          <w:sz w:val="28"/>
          <w:szCs w:val="28"/>
        </w:rPr>
        <w:t xml:space="preserve">                                               </w:t>
      </w:r>
      <w:proofErr w:type="spellStart"/>
      <w:r>
        <w:rPr>
          <w:rFonts w:ascii="Times New Roman" w:hAnsi="Times New Roman"/>
          <w:color w:val="000000"/>
          <w:spacing w:val="-2"/>
          <w:sz w:val="28"/>
          <w:szCs w:val="28"/>
        </w:rPr>
        <w:t>С.А.Белоусов</w:t>
      </w:r>
      <w:proofErr w:type="spellEnd"/>
    </w:p>
    <w:p w:rsidR="00D9644F" w:rsidRPr="00047F4A" w:rsidRDefault="00D9644F" w:rsidP="00D9644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644F" w:rsidRPr="00047F4A" w:rsidRDefault="00D9644F" w:rsidP="00D9644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644F" w:rsidRPr="00047F4A" w:rsidRDefault="00D9644F" w:rsidP="00D9644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644F" w:rsidRDefault="00D9644F" w:rsidP="00D9644F">
      <w:pPr>
        <w:pStyle w:val="a6"/>
        <w:jc w:val="both"/>
        <w:rPr>
          <w:rFonts w:ascii="Times New Roman" w:hAnsi="Times New Roman"/>
        </w:rPr>
      </w:pPr>
    </w:p>
    <w:p w:rsidR="00D9644F" w:rsidRDefault="00D9644F" w:rsidP="00D9644F">
      <w:pPr>
        <w:pStyle w:val="a6"/>
        <w:jc w:val="both"/>
        <w:rPr>
          <w:rFonts w:ascii="Times New Roman" w:hAnsi="Times New Roman"/>
        </w:rPr>
      </w:pPr>
    </w:p>
    <w:p w:rsidR="00D9644F" w:rsidRDefault="00D9644F" w:rsidP="00D9644F">
      <w:pPr>
        <w:pStyle w:val="a6"/>
        <w:jc w:val="both"/>
        <w:rPr>
          <w:rFonts w:ascii="Times New Roman" w:hAnsi="Times New Roman"/>
        </w:rPr>
      </w:pPr>
    </w:p>
    <w:p w:rsidR="00D9644F" w:rsidRPr="00FF6A2B" w:rsidRDefault="00D9644F" w:rsidP="00D9644F">
      <w:pPr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  <w:r w:rsidRPr="00FF6A2B">
        <w:rPr>
          <w:rFonts w:ascii="Times New Roman" w:hAnsi="Times New Roman"/>
          <w:sz w:val="24"/>
          <w:szCs w:val="24"/>
        </w:rPr>
        <w:lastRenderedPageBreak/>
        <w:t xml:space="preserve">УТВЕРЖДЕН </w:t>
      </w:r>
    </w:p>
    <w:p w:rsidR="00D9644F" w:rsidRPr="00FF6A2B" w:rsidRDefault="00D9644F" w:rsidP="00D9644F">
      <w:pPr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  <w:r w:rsidRPr="00FF6A2B">
        <w:rPr>
          <w:rFonts w:ascii="Times New Roman" w:hAnsi="Times New Roman"/>
          <w:sz w:val="24"/>
          <w:szCs w:val="24"/>
        </w:rPr>
        <w:t xml:space="preserve">Распоряжением Главы МО «Каменский городской округ» </w:t>
      </w:r>
    </w:p>
    <w:p w:rsidR="00D9644F" w:rsidRPr="00FF6A2B" w:rsidRDefault="00D9644F" w:rsidP="00D9644F">
      <w:pPr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  <w:r w:rsidRPr="00FF6A2B">
        <w:rPr>
          <w:rFonts w:ascii="Times New Roman" w:hAnsi="Times New Roman"/>
          <w:sz w:val="24"/>
          <w:szCs w:val="24"/>
        </w:rPr>
        <w:t xml:space="preserve">от  </w:t>
      </w:r>
      <w:r w:rsidR="00806765">
        <w:rPr>
          <w:rFonts w:ascii="Times New Roman" w:hAnsi="Times New Roman"/>
          <w:sz w:val="24"/>
          <w:szCs w:val="24"/>
        </w:rPr>
        <w:t>10.11.2017 г. № 194</w:t>
      </w:r>
    </w:p>
    <w:p w:rsidR="00FF6A2B" w:rsidRPr="00FF6A2B" w:rsidRDefault="00FF6A2B" w:rsidP="00D9644F">
      <w:pPr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  <w:r w:rsidRPr="00FF6A2B">
        <w:rPr>
          <w:rFonts w:ascii="Times New Roman" w:hAnsi="Times New Roman"/>
          <w:sz w:val="24"/>
          <w:szCs w:val="24"/>
        </w:rPr>
        <w:t xml:space="preserve">«О внесении </w:t>
      </w:r>
      <w:r>
        <w:rPr>
          <w:rFonts w:ascii="Times New Roman" w:hAnsi="Times New Roman"/>
          <w:sz w:val="24"/>
          <w:szCs w:val="24"/>
        </w:rPr>
        <w:t xml:space="preserve">изменений в Распоряжение Главы Каменского городского округа от 25.02.2015 г. №20 «Об утверждении перечня муниципальных программ, реализуемых на территории МО «Каменский городской округ» с 2016 года» (с изм. от 03.06.2015 г № 101, от 07.07.2015 г. №136, от 15.10.2015 г. №194, от 20.12.2016 г. №262, от 24.05.2017 г. №66) </w:t>
      </w:r>
    </w:p>
    <w:p w:rsidR="00D9644F" w:rsidRPr="001F19C4" w:rsidRDefault="00D9644F" w:rsidP="00D9644F">
      <w:pPr>
        <w:spacing w:after="0" w:line="240" w:lineRule="auto"/>
        <w:rPr>
          <w:rFonts w:ascii="Times New Roman" w:hAnsi="Times New Roman"/>
        </w:rPr>
      </w:pPr>
    </w:p>
    <w:p w:rsidR="00D9644F" w:rsidRPr="00FF6A2B" w:rsidRDefault="00D9644F" w:rsidP="00D9644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F6A2B">
        <w:rPr>
          <w:rFonts w:ascii="Times New Roman" w:hAnsi="Times New Roman"/>
          <w:sz w:val="28"/>
          <w:szCs w:val="28"/>
        </w:rPr>
        <w:t xml:space="preserve">ПЕРЕЧЕНЬ МУНИЦИПАЛЬНЫХ ПРОГРАММ, </w:t>
      </w:r>
    </w:p>
    <w:p w:rsidR="00D9644F" w:rsidRPr="00FF6A2B" w:rsidRDefault="00D9644F" w:rsidP="00D9644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FF6A2B">
        <w:rPr>
          <w:rFonts w:ascii="Times New Roman" w:hAnsi="Times New Roman"/>
          <w:sz w:val="28"/>
          <w:szCs w:val="28"/>
        </w:rPr>
        <w:t>РЕАЛИЗУЕМЫХ</w:t>
      </w:r>
      <w:proofErr w:type="gramEnd"/>
      <w:r w:rsidRPr="00FF6A2B">
        <w:rPr>
          <w:rFonts w:ascii="Times New Roman" w:hAnsi="Times New Roman"/>
          <w:sz w:val="28"/>
          <w:szCs w:val="28"/>
        </w:rPr>
        <w:t xml:space="preserve"> НА ТЕРРИТОРИИ</w:t>
      </w:r>
    </w:p>
    <w:p w:rsidR="00D9644F" w:rsidRPr="00FF6A2B" w:rsidRDefault="00D9644F" w:rsidP="00D9644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F6A2B">
        <w:rPr>
          <w:rFonts w:ascii="Times New Roman" w:hAnsi="Times New Roman"/>
          <w:sz w:val="28"/>
          <w:szCs w:val="28"/>
        </w:rPr>
        <w:t xml:space="preserve"> МО «КАМЕНСКИЙ ГОРОДСКОЙ ОКРУГ» </w:t>
      </w:r>
    </w:p>
    <w:p w:rsidR="00D9644F" w:rsidRDefault="00D9644F" w:rsidP="00D9644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F6A2B">
        <w:rPr>
          <w:rFonts w:ascii="Times New Roman" w:hAnsi="Times New Roman"/>
          <w:sz w:val="28"/>
          <w:szCs w:val="28"/>
        </w:rPr>
        <w:t>С 2016 ГОДА</w:t>
      </w:r>
    </w:p>
    <w:p w:rsidR="00806765" w:rsidRPr="00FF6A2B" w:rsidRDefault="00806765" w:rsidP="00D9644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696"/>
        <w:gridCol w:w="4485"/>
        <w:gridCol w:w="4816"/>
      </w:tblGrid>
      <w:tr w:rsidR="00D9644F" w:rsidRPr="00806765" w:rsidTr="004B0FA9">
        <w:trPr>
          <w:trHeight w:val="435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6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Наименование муниципальной программы, подпрограммы муниципальной программы</w:t>
            </w:r>
          </w:p>
        </w:tc>
        <w:tc>
          <w:tcPr>
            <w:tcW w:w="2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Куратор (Ответственный исполнитель ((разработчик) МП/ соисполнитель муниципальной программы</w:t>
            </w:r>
            <w:proofErr w:type="gramEnd"/>
          </w:p>
        </w:tc>
      </w:tr>
      <w:tr w:rsidR="00D9644F" w:rsidRPr="00806765" w:rsidTr="004B0FA9">
        <w:trPr>
          <w:trHeight w:val="420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«Развитие </w:t>
            </w:r>
            <w:r w:rsidRPr="00806765">
              <w:rPr>
                <w:rFonts w:ascii="Times New Roman" w:hAnsi="Times New Roman"/>
                <w:b/>
                <w:sz w:val="24"/>
                <w:szCs w:val="24"/>
              </w:rPr>
              <w:t>Каменского городского округа до 2020  года</w:t>
            </w:r>
            <w:r w:rsidRPr="0080676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>подпрограмма № 1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«Обеспечение жильем молодых семей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Каменского городского округа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D57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 Администрации по вопросам </w:t>
            </w:r>
            <w:r w:rsidR="000328B8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организации 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управления и социальной политике </w:t>
            </w:r>
            <w:proofErr w:type="spell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Кырчикова</w:t>
            </w:r>
            <w:proofErr w:type="spellEnd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И.В. (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едущий специалист  </w:t>
            </w:r>
            <w:proofErr w:type="spellStart"/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Обласова</w:t>
            </w:r>
            <w:proofErr w:type="spellEnd"/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И.М.)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 2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«Устойчивое развитие сельских территорий Каменского городского округа»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3F493C" w:rsidP="004D570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 Администрации по вопросам организации управления и социальной политике </w:t>
            </w:r>
            <w:proofErr w:type="spell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Кырчикова</w:t>
            </w:r>
            <w:proofErr w:type="spellEnd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И.В.</w:t>
            </w:r>
            <w:r w:rsidR="000328B8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едущий специалист  </w:t>
            </w:r>
            <w:proofErr w:type="spellStart"/>
            <w:r w:rsidR="00D9644F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Обласова</w:t>
            </w:r>
            <w:proofErr w:type="spellEnd"/>
            <w:r w:rsidR="00D9644F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И.М.)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 3 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«Улучшение жилищных условий и обеспечение жильем граждан, проживающих на территории Каменского городского округа»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3F493C" w:rsidP="004D57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 Администрации по вопросам организации управления и социальной политике </w:t>
            </w:r>
            <w:proofErr w:type="spell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Кырчикова</w:t>
            </w:r>
            <w:proofErr w:type="spellEnd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И.В.</w:t>
            </w:r>
            <w:r w:rsidR="000328B8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едущий специалист  </w:t>
            </w:r>
            <w:proofErr w:type="spellStart"/>
            <w:r w:rsidR="00D9644F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Обласова</w:t>
            </w:r>
            <w:proofErr w:type="spellEnd"/>
            <w:r w:rsidR="00D9644F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И.М.)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 4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«Профилактика правонарушений, терроризма и экстремизма, совершенствование гармонизации межнациональных и межэтнических отношений в Каменском городском округе»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3F493C" w:rsidP="004D570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 Администрации по вопросам организации управления и социальной политике </w:t>
            </w:r>
            <w:proofErr w:type="spell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Кырчикова</w:t>
            </w:r>
            <w:proofErr w:type="spellEnd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И.В.</w:t>
            </w:r>
            <w:r w:rsidR="000328B8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пециалист 1 категории  Волкова А.С.)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№5 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«Развитие кадровой политики в системе муниципального управления Каменского городского округа и противодействие коррупции»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3F493C" w:rsidP="004D57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 Администрации по вопросам организации управления и социальной политике </w:t>
            </w:r>
            <w:proofErr w:type="spell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Кырчикова</w:t>
            </w:r>
            <w:proofErr w:type="spellEnd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И.В.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ачальник  отдела по правовой и кадровой работе Шестерова А.Г.</w:t>
            </w:r>
            <w:r w:rsidR="00D9644F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1.6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 6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«Социальная поддержка в Каменском городском округе»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3F493C" w:rsidP="004D57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 Администрации по вопросам организации управления и социальной политике </w:t>
            </w:r>
            <w:proofErr w:type="spell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Кырчикова</w:t>
            </w:r>
            <w:proofErr w:type="spellEnd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И.В.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пециалист 1 категории  </w:t>
            </w:r>
            <w:proofErr w:type="spellStart"/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Вересникова</w:t>
            </w:r>
            <w:proofErr w:type="spellEnd"/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Ю.А.</w:t>
            </w:r>
            <w:r w:rsidR="00D9644F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 7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«Предупреждение и ликвидация последствий чрезвычайных ситуаций, реализация мер пожарной безопасности в Каменском городском округе»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1E18D4" w:rsidP="001E1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Администрации по вопросам ЖКХ, строительства, энергетике и связи Егоров С.Ю.  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едущий специалист </w:t>
            </w:r>
            <w:proofErr w:type="spellStart"/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Петун</w:t>
            </w:r>
            <w:r w:rsidR="00B52F31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кина</w:t>
            </w:r>
            <w:proofErr w:type="spellEnd"/>
            <w:r w:rsidR="00B52F31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В.В.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 8 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«Повышение безопасности дорожного движения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в Каменском городском округе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1E18D4" w:rsidP="001E18D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Администрации по вопросам ЖКХ, строительства, энергетике и связи Егоров С.Ю.  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едущий специалист Ан</w:t>
            </w:r>
            <w:r w:rsidR="00E92704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дреев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2704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E92704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.)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№9 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«Развитие и модернизация объектов коммунальной инфраструктуры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в Каменском городском округе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1E18D4" w:rsidP="004D570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Администрации по вопросам ЖКХ, строительства, энергетике и связи Егоров С.Ю.  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едущий специалист  Степанова Ю.С.)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 10 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«Энергосбережение  и повышение энергетической эффективности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в Каменском городском округе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1E18D4" w:rsidP="004D570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Администрации по вопросам ЖКХ, строительства, энергетике и связи Егоров С.Ю.  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едущий специалист  Степанова Ю.С.)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  11 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«Газификация населенных пунктов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в Каменском городском округе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1E18D4" w:rsidP="004D570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Администрации по вопросам ЖКХ, строительства, энергетике и связи Егоров С.Ю.  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МКУ «УКС» Администрации Каменского городского округа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Ушакова О.Н.)</w:t>
            </w:r>
          </w:p>
        </w:tc>
      </w:tr>
      <w:tr w:rsidR="00D9644F" w:rsidRPr="00806765" w:rsidTr="004B0FA9">
        <w:trPr>
          <w:trHeight w:val="1179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>подпрограмма № 12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«Мероприятия в области строительства, архитектуры и градостроительства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в Каменском городском округе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806765" w:rsidRDefault="001E18D4" w:rsidP="00F504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Администрации по вопросам ЖКХ, строительства, энергетике и связи Егоров С.Ю.  </w:t>
            </w:r>
            <w:r w:rsidR="00D9644F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4D570E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="00D9644F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редседател</w:t>
            </w:r>
            <w:r w:rsidR="003F493C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ь</w:t>
            </w:r>
            <w:r w:rsidR="00D9644F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Комитета по ар</w:t>
            </w:r>
            <w:r w:rsidR="003F7E5E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хитектуре и градостроительству </w:t>
            </w:r>
            <w:r w:rsidR="00F50417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Администрации Каменского городского округа </w:t>
            </w:r>
            <w:r w:rsidR="003F7E5E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Мазурина Л.Н.</w:t>
            </w:r>
            <w:r w:rsidR="00D9644F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1.13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 13 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«Благоустройство  и охрана окружающей среды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в Каменском городском округе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1E18D4" w:rsidP="004D57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Администрации по вопросам ЖКХ, строительства, энергетике и связи Егоров С.Ю.  </w:t>
            </w:r>
            <w:r w:rsidR="00D9644F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4D570E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едущий специалист </w:t>
            </w:r>
            <w:r w:rsidR="00D9644F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Суворова О.С.)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 14 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«Переселение граждан из ветхого и аварийного жилищного фонда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в Каменском городском округе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1E18D4" w:rsidP="004D57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Администрации по вопросам ЖКХ, строительства, энергетике и связи Егоров С.Ю.  </w:t>
            </w:r>
            <w:r w:rsidR="001F1132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r w:rsidR="001F1132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пециалист 1 категории  Федосеева Н.В.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1.15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 15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«Содействие р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азвитию малого и среднего предпринимательства, поддержка сельского хозяйства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в Каменском городском округе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D570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 Администрации по экономике и финансам </w:t>
            </w:r>
            <w:proofErr w:type="spell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Кошкаров</w:t>
            </w:r>
            <w:proofErr w:type="spellEnd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А.Ю.   (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Г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лавный специалист Степанова Т.В.)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1.16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Default="00D9644F" w:rsidP="004B0F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>подпрограмма № 16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Обеспечение реализации муниципальной программы 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«Развитие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Каменского городского округа до 2020  года</w:t>
            </w:r>
            <w:r w:rsidRPr="0080676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и прочие мероприятия»</w:t>
            </w:r>
          </w:p>
          <w:p w:rsidR="00806765" w:rsidRPr="00806765" w:rsidRDefault="00806765" w:rsidP="004B0F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0328B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 Администрации по экономике и финансам </w:t>
            </w:r>
            <w:proofErr w:type="spell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Кошкаров</w:t>
            </w:r>
            <w:proofErr w:type="spellEnd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А.Ю.  (Начальник отдела бухгалтерского учета</w:t>
            </w:r>
            <w:r w:rsidR="000328B8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отчетности</w:t>
            </w:r>
            <w:r w:rsidR="000328B8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и контроля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Плотникова М.А.)</w:t>
            </w:r>
          </w:p>
        </w:tc>
      </w:tr>
      <w:tr w:rsidR="001F1132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1.17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>подпрограмма № 17</w:t>
            </w:r>
            <w:r w:rsidRPr="008067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«Приобретение и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 реализация муниципального имущества»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1E18D4" w:rsidP="004D570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Администрации по вопросам ЖКХ, строительства, энергетике и связи Егоров С.Ю.  </w:t>
            </w:r>
            <w:r w:rsidR="00D9644F" w:rsidRPr="008067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4D570E" w:rsidRPr="008067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</w:t>
            </w:r>
            <w:r w:rsidR="00D9644F" w:rsidRPr="008067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едущий специалист  Степанова Ю.С.)</w:t>
            </w:r>
          </w:p>
        </w:tc>
      </w:tr>
      <w:tr w:rsidR="00E92704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704" w:rsidRPr="00806765" w:rsidRDefault="00E92704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1.18.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704" w:rsidRPr="00806765" w:rsidRDefault="00E92704" w:rsidP="004B0F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 18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«Формирование комфортной городской среды на территории Каменского городского округа на 2017-2020 годы»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704" w:rsidRPr="00806765" w:rsidRDefault="001E18D4" w:rsidP="004D570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Администрации по вопросам ЖКХ, строительства, энергетике и связи Егоров С.Ю.  </w:t>
            </w:r>
            <w:r w:rsidR="00E92704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4D570E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r w:rsidR="00E92704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едущий специалист </w:t>
            </w:r>
            <w:r w:rsidR="00E92704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Суворова О.С.)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80676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</w:t>
            </w:r>
            <w:r w:rsidRPr="0080676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«Управление муниципальной собственностью, земельными ресурсами и приватизацией муниципального имущества </w:t>
            </w:r>
            <w:r w:rsidRPr="00806765">
              <w:rPr>
                <w:rFonts w:ascii="Times New Roman" w:hAnsi="Times New Roman"/>
                <w:b/>
                <w:sz w:val="24"/>
                <w:szCs w:val="24"/>
              </w:rPr>
              <w:t>Каменского городского округа до 2020  года</w:t>
            </w:r>
            <w:r w:rsidRPr="0080676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E9270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 Администрации по экономике и финансам </w:t>
            </w:r>
            <w:proofErr w:type="spell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Кошкаров</w:t>
            </w:r>
            <w:proofErr w:type="spellEnd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А.Ю. (</w:t>
            </w:r>
            <w:r w:rsidR="00F50417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Председатель Комитета по управлению муниципальным имуществом Администрации Каменского городского округа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2704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Самохина М.И.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>подпрограмма № 1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«Управление муниципальной собственностью и приватизация муниципального имущества Каменского городского округа»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1E18D4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Председатель Комитета по управлению муниципальным имуществом Администрации Каменского городского округа Самохина М.И.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>подпрограмма №2 «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Создание автоматизированной системы ведения земельного кадастра и учета объектов недвижимости Каменского городского округа»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1E18D4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Председатель Комитета по управлению муниципальным имуществом Администрации Каменского городского округа Самохина М.И.</w:t>
            </w:r>
          </w:p>
        </w:tc>
      </w:tr>
      <w:tr w:rsidR="00D9644F" w:rsidRPr="00806765" w:rsidTr="00E92704">
        <w:trPr>
          <w:trHeight w:val="1418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№3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«Обеспечение реализации м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униципальной программы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«Управление муниципальной собственностью, земельными ресурсами и приватизацией муниципального имущества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Каменского городского округа до 2020  года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1E18D4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Председатель Комитета по управлению муниципальным имуществом Администрации Каменского городского округа Самохина М.И.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676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Pr="0080676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«Управление муниципальными финансами К</w:t>
            </w:r>
            <w:r w:rsidRPr="00806765">
              <w:rPr>
                <w:rFonts w:ascii="Times New Roman" w:hAnsi="Times New Roman"/>
                <w:b/>
                <w:sz w:val="24"/>
                <w:szCs w:val="24"/>
              </w:rPr>
              <w:t>аменского городского округа до 2020  года</w:t>
            </w:r>
            <w:r w:rsidRPr="0080676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D570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 Администрации по экономике и финансам </w:t>
            </w:r>
            <w:proofErr w:type="spell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Кошкаров</w:t>
            </w:r>
            <w:proofErr w:type="spellEnd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А.Ю.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Финансового управления Администрации МО «Каменский городской округ»  Жукова Л.Г.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>подпрограмма № 1 «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Управление бюджетным процессом и его  совершенствование»                                   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Финансового управления Администрации МО «Каменский городской округ»  Жукова Л.Г.</w:t>
            </w:r>
          </w:p>
        </w:tc>
      </w:tr>
      <w:tr w:rsidR="00D9644F" w:rsidRPr="00806765" w:rsidTr="004B0FA9">
        <w:trPr>
          <w:trHeight w:val="521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>подпрограмма №2 «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Управление муниципальным долгом»                      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Финансового управления Администрации МО «Каменский городской округ»  Жукова Л.Г.</w:t>
            </w:r>
          </w:p>
        </w:tc>
      </w:tr>
      <w:tr w:rsidR="00D9644F" w:rsidRPr="00806765" w:rsidTr="00FF6A2B">
        <w:trPr>
          <w:trHeight w:val="2075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06765">
              <w:rPr>
                <w:rFonts w:ascii="Times New Roman" w:hAnsi="Times New Roman"/>
                <w:sz w:val="24"/>
                <w:szCs w:val="24"/>
                <w:u w:val="single"/>
              </w:rPr>
              <w:t>подпрограмма №3 «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Обеспечение реализации муниципальной программы 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«Управление муниципальными финансами К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аменского городского округа до 2020  года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Финансового управления Администрации МО «Каменский городской округ»  Жукова Л.Г.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Pr="00806765">
              <w:rPr>
                <w:rFonts w:ascii="Times New Roman" w:hAnsi="Times New Roman"/>
                <w:b/>
                <w:sz w:val="24"/>
                <w:szCs w:val="24"/>
              </w:rPr>
              <w:t>«Развитие системы образования МО «Каменский городской округ» до 2020  года»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3F493C" w:rsidP="00F5041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 Администрации по вопросам организации управления и социальной политике </w:t>
            </w:r>
            <w:proofErr w:type="spell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Кырчикова</w:t>
            </w:r>
            <w:proofErr w:type="spellEnd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И.В.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F50417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«Управления образования  Каменского городского округа»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Балакина Е.Г.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подпрограмма №1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«Развитие системы дошкольного образования в МО «Каменский городской округ»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F50417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«Управления образования  Каменского городского округа» Балакина Е.Г.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подпрограмма №2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«Развитие системы общего образования в МО «Каменский городской округ»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F50417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«Управления образования  Каменского городского округа» Балакина Е.Г.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подпрограмма №3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«Развитие системы дополнительного образования, отдыха и оздоровления детей в МО «Каменский городской округ»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F50417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«Управления образования  Каменского городского округа» Балакина Е.Г.</w:t>
            </w:r>
          </w:p>
        </w:tc>
      </w:tr>
      <w:tr w:rsidR="00F50417" w:rsidRPr="00806765" w:rsidTr="0020714A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17" w:rsidRPr="00806765" w:rsidRDefault="00F50417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0417" w:rsidRPr="00806765" w:rsidRDefault="00F50417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подпрограмма №4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«Укрепление  и развитие материально-технической базы  образовательных учреждений в МО «Каменский городской округ»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0417" w:rsidRPr="00806765" w:rsidRDefault="00F50417">
            <w:pPr>
              <w:rPr>
                <w:rFonts w:ascii="Times New Roman" w:hAnsi="Times New Roman"/>
                <w:sz w:val="24"/>
                <w:szCs w:val="24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«Управления образования  Каменского городского округа» Балакина Е.Г.</w:t>
            </w:r>
          </w:p>
        </w:tc>
      </w:tr>
      <w:tr w:rsidR="00F50417" w:rsidRPr="00806765" w:rsidTr="0020714A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17" w:rsidRPr="00806765" w:rsidRDefault="00F50417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0417" w:rsidRPr="00806765" w:rsidRDefault="00F50417" w:rsidP="004B0F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подпрограмма №5</w:t>
            </w: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>«Обеспечение реализации муниципальной программы «Развитие системы образования МО «Каменский городской округ» до 2020  года»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0417" w:rsidRPr="00806765" w:rsidRDefault="00F50417">
            <w:pPr>
              <w:rPr>
                <w:rFonts w:ascii="Times New Roman" w:hAnsi="Times New Roman"/>
                <w:sz w:val="24"/>
                <w:szCs w:val="24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«Управления образования  Каменского городского округа» Балакина Е.Г.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80676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</w:t>
            </w:r>
            <w:r w:rsidRPr="00806765">
              <w:rPr>
                <w:rFonts w:ascii="Times New Roman" w:hAnsi="Times New Roman"/>
                <w:b/>
                <w:sz w:val="24"/>
                <w:szCs w:val="24"/>
              </w:rPr>
              <w:t xml:space="preserve"> «Развитие культуры, физической культуры, спорта, молодежной политики, дополнительного образования в сфере культуры и спорта в Каменском городском округе до  2020 года»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3F493C" w:rsidP="004D57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 Администрации по вопросам организации управления и социальной политике </w:t>
            </w:r>
            <w:proofErr w:type="spellStart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Кырчикова</w:t>
            </w:r>
            <w:proofErr w:type="spellEnd"/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И.В.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F50417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 «Управления культуры,   спорта и делам молодежи  Каменского городского округа»</w:t>
            </w:r>
            <w:r w:rsidR="00F50417" w:rsidRPr="008067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Мельник В.А.</w:t>
            </w:r>
            <w:r w:rsidR="004D570E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80676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7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подпрограмма № 1</w:t>
            </w:r>
            <w:r w:rsidRPr="00806765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дополнительного образования в сфере культуры»</w:t>
            </w:r>
            <w:bookmarkStart w:id="0" w:name="_GoBack"/>
            <w:bookmarkEnd w:id="0"/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F50417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 «Управления культуры,   спорта и делам молодежи  Каменского городского округа»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644F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Мельник В.А.</w:t>
            </w:r>
            <w:r w:rsidR="00471293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7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подпрограмма №2</w:t>
            </w:r>
            <w:r w:rsidRPr="00806765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 образования в сфере физической культуры и спорта в Каменском городском округе»</w:t>
            </w:r>
          </w:p>
          <w:p w:rsidR="00806765" w:rsidRPr="00806765" w:rsidRDefault="00806765" w:rsidP="004B0FA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F50417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 «Управления культуры,   спорта и делам молодежи  Каменского городского округа»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Мельник В.А.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80676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7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подпрограмма №3</w:t>
            </w:r>
            <w:r w:rsidRPr="00806765">
              <w:rPr>
                <w:rFonts w:ascii="Times New Roman" w:hAnsi="Times New Roman" w:cs="Times New Roman"/>
                <w:sz w:val="24"/>
                <w:szCs w:val="24"/>
              </w:rPr>
              <w:t xml:space="preserve"> «Патриотическое воспитание молодежи  Каменского городского округа»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Default="00F50417" w:rsidP="0047129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 «Управления культуры,   спорта и делам молодежи  Каменского городского округа»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Мельник В.А.</w:t>
            </w:r>
          </w:p>
          <w:p w:rsidR="00806765" w:rsidRPr="00806765" w:rsidRDefault="00806765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80676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7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подпрограмма №4</w:t>
            </w:r>
            <w:r w:rsidRPr="00806765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 культуры  в Каменском городском округе»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Default="00F50417" w:rsidP="0047129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 «Управления культуры,   спорта и делам молодежи  Каменского городского округа»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Мельник В.А.</w:t>
            </w:r>
          </w:p>
          <w:p w:rsidR="00806765" w:rsidRPr="00806765" w:rsidRDefault="00806765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7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подпрограмма № 5</w:t>
            </w:r>
            <w:r w:rsidRPr="00806765">
              <w:rPr>
                <w:rFonts w:ascii="Times New Roman" w:hAnsi="Times New Roman" w:cs="Times New Roman"/>
                <w:sz w:val="24"/>
                <w:szCs w:val="24"/>
              </w:rPr>
              <w:t xml:space="preserve"> «Безопасность учреждений культуры  Каменского городского округа»</w:t>
            </w:r>
          </w:p>
          <w:p w:rsidR="00806765" w:rsidRPr="00806765" w:rsidRDefault="00806765" w:rsidP="004B0FA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F50417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 «Управления культуры,   спорта и делам молодежи  Каменского городского округа»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Мельник В.А.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5.6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80676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7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подпрограмма № 6 </w:t>
            </w:r>
            <w:r w:rsidRPr="00806765">
              <w:rPr>
                <w:rFonts w:ascii="Times New Roman" w:hAnsi="Times New Roman" w:cs="Times New Roman"/>
                <w:sz w:val="24"/>
                <w:szCs w:val="24"/>
              </w:rPr>
              <w:t>«Обеспечение реализации муниципальной программы «Развитие культуры, физкультуры, спорта, молодежной политики, дополнительного образования в сфере культуры и спорта в Каменском городском округе до  2020 года»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F50417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 «Управления культуры,   спорта и делам молодежи  Каменского городского округа»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Мельник В.А.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80676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7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подпрограмма №7</w:t>
            </w:r>
            <w:r w:rsidRPr="00806765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физической культуры и спорта в Каменском городском округе» 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F50417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 «Управления культуры,   спорта и делам молодежи  Каменского городского округа»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Мельник В.А.</w:t>
            </w:r>
          </w:p>
        </w:tc>
      </w:tr>
      <w:tr w:rsidR="00D9644F" w:rsidRPr="00806765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4F" w:rsidRPr="0080676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067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подпрограмма №8</w:t>
            </w:r>
            <w:r w:rsidRPr="00806765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инфраструктуры объектов спорта Каменского городского округа»</w:t>
            </w:r>
          </w:p>
        </w:tc>
        <w:tc>
          <w:tcPr>
            <w:tcW w:w="2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806765" w:rsidRDefault="00F50417" w:rsidP="006D51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Начальник  «Управления культуры,   спорта и делам молодежи  Каменского городского округа»</w:t>
            </w:r>
            <w:r w:rsidRPr="008067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Мельник В.А.</w:t>
            </w:r>
            <w:r w:rsidR="00471293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50DA5" w:rsidRPr="00806765" w:rsidTr="00050DA5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DA5" w:rsidRPr="00806765" w:rsidRDefault="00050DA5" w:rsidP="00050D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DA5" w:rsidRPr="00806765" w:rsidRDefault="00050DA5" w:rsidP="00B2285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80676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</w:t>
            </w:r>
            <w:r w:rsidRPr="00806765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B22859" w:rsidRPr="00806765">
              <w:rPr>
                <w:rFonts w:ascii="Times New Roman" w:hAnsi="Times New Roman"/>
                <w:b/>
                <w:sz w:val="24"/>
                <w:szCs w:val="24"/>
              </w:rPr>
              <w:t>Формирование комфортной городской среды на территории К</w:t>
            </w:r>
            <w:r w:rsidRPr="00806765">
              <w:rPr>
                <w:rFonts w:ascii="Times New Roman" w:hAnsi="Times New Roman"/>
                <w:b/>
                <w:sz w:val="24"/>
                <w:szCs w:val="24"/>
              </w:rPr>
              <w:t>аменск</w:t>
            </w:r>
            <w:r w:rsidR="00B22859" w:rsidRPr="00806765">
              <w:rPr>
                <w:rFonts w:ascii="Times New Roman" w:hAnsi="Times New Roman"/>
                <w:b/>
                <w:sz w:val="24"/>
                <w:szCs w:val="24"/>
              </w:rPr>
              <w:t>ого</w:t>
            </w:r>
            <w:r w:rsidRPr="00806765">
              <w:rPr>
                <w:rFonts w:ascii="Times New Roman" w:hAnsi="Times New Roman"/>
                <w:b/>
                <w:sz w:val="24"/>
                <w:szCs w:val="24"/>
              </w:rPr>
              <w:t xml:space="preserve"> городско</w:t>
            </w:r>
            <w:r w:rsidR="00B22859" w:rsidRPr="00806765">
              <w:rPr>
                <w:rFonts w:ascii="Times New Roman" w:hAnsi="Times New Roman"/>
                <w:b/>
                <w:sz w:val="24"/>
                <w:szCs w:val="24"/>
              </w:rPr>
              <w:t>го</w:t>
            </w:r>
            <w:r w:rsidRPr="00806765">
              <w:rPr>
                <w:rFonts w:ascii="Times New Roman" w:hAnsi="Times New Roman"/>
                <w:b/>
                <w:sz w:val="24"/>
                <w:szCs w:val="24"/>
              </w:rPr>
              <w:t xml:space="preserve"> округ</w:t>
            </w:r>
            <w:r w:rsidR="00B22859" w:rsidRPr="00806765">
              <w:rPr>
                <w:rFonts w:ascii="Times New Roman" w:hAnsi="Times New Roman"/>
                <w:b/>
                <w:sz w:val="24"/>
                <w:szCs w:val="24"/>
              </w:rPr>
              <w:t>а на 2018-2022 годы</w:t>
            </w:r>
          </w:p>
        </w:tc>
        <w:tc>
          <w:tcPr>
            <w:tcW w:w="2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A5" w:rsidRPr="00806765" w:rsidRDefault="001E18D4" w:rsidP="001E1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Заместитель главы Администрации по вопросам ЖКХ, строительства, энергетике и связи Егоров С.Ю.  </w:t>
            </w:r>
            <w:r w:rsidR="00B22859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272636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r w:rsidR="00B22859" w:rsidRPr="0080676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едущий специалист </w:t>
            </w:r>
            <w:r w:rsidR="00B22859" w:rsidRPr="008067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Суворова О.С.)</w:t>
            </w:r>
          </w:p>
        </w:tc>
      </w:tr>
    </w:tbl>
    <w:p w:rsidR="00C8398A" w:rsidRPr="00806765" w:rsidRDefault="00C8398A" w:rsidP="00835E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C8398A" w:rsidRPr="00806765" w:rsidSect="00FF6A2B">
      <w:pgSz w:w="11906" w:h="16838"/>
      <w:pgMar w:top="1134" w:right="70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A0B18"/>
    <w:multiLevelType w:val="hybridMultilevel"/>
    <w:tmpl w:val="A5EAA7B8"/>
    <w:lvl w:ilvl="0" w:tplc="005E7442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AA12AEF"/>
    <w:multiLevelType w:val="hybridMultilevel"/>
    <w:tmpl w:val="77F22340"/>
    <w:lvl w:ilvl="0" w:tplc="297CD6B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E4C"/>
    <w:rsid w:val="00003194"/>
    <w:rsid w:val="000032F6"/>
    <w:rsid w:val="00016AA7"/>
    <w:rsid w:val="000328B8"/>
    <w:rsid w:val="00047F4A"/>
    <w:rsid w:val="00050DA5"/>
    <w:rsid w:val="000525B3"/>
    <w:rsid w:val="00054837"/>
    <w:rsid w:val="00077908"/>
    <w:rsid w:val="0009332E"/>
    <w:rsid w:val="00096D9A"/>
    <w:rsid w:val="000B4DAD"/>
    <w:rsid w:val="000C3C8D"/>
    <w:rsid w:val="000E77FD"/>
    <w:rsid w:val="001045BC"/>
    <w:rsid w:val="001119AD"/>
    <w:rsid w:val="00113E66"/>
    <w:rsid w:val="00121AAF"/>
    <w:rsid w:val="0012446D"/>
    <w:rsid w:val="00131332"/>
    <w:rsid w:val="00133F40"/>
    <w:rsid w:val="00143A6D"/>
    <w:rsid w:val="00155A64"/>
    <w:rsid w:val="00166586"/>
    <w:rsid w:val="001665A2"/>
    <w:rsid w:val="0016765F"/>
    <w:rsid w:val="0017019B"/>
    <w:rsid w:val="00172C8F"/>
    <w:rsid w:val="00180BA4"/>
    <w:rsid w:val="0018420E"/>
    <w:rsid w:val="001A6312"/>
    <w:rsid w:val="001B7D9E"/>
    <w:rsid w:val="001D5AE1"/>
    <w:rsid w:val="001D703B"/>
    <w:rsid w:val="001E18D4"/>
    <w:rsid w:val="001E6EF1"/>
    <w:rsid w:val="001F1132"/>
    <w:rsid w:val="001F19C4"/>
    <w:rsid w:val="001F5729"/>
    <w:rsid w:val="0020182E"/>
    <w:rsid w:val="00206647"/>
    <w:rsid w:val="00206F47"/>
    <w:rsid w:val="00211B81"/>
    <w:rsid w:val="00212AD6"/>
    <w:rsid w:val="00216B30"/>
    <w:rsid w:val="0024222F"/>
    <w:rsid w:val="0025369C"/>
    <w:rsid w:val="00256BF0"/>
    <w:rsid w:val="00263547"/>
    <w:rsid w:val="00272636"/>
    <w:rsid w:val="00296CFF"/>
    <w:rsid w:val="002A127A"/>
    <w:rsid w:val="002A598D"/>
    <w:rsid w:val="002A7EB5"/>
    <w:rsid w:val="002B1B8C"/>
    <w:rsid w:val="002B4FDB"/>
    <w:rsid w:val="002C1755"/>
    <w:rsid w:val="002C4739"/>
    <w:rsid w:val="002D19D3"/>
    <w:rsid w:val="002F375A"/>
    <w:rsid w:val="00313D9A"/>
    <w:rsid w:val="00317028"/>
    <w:rsid w:val="00345B20"/>
    <w:rsid w:val="00375E42"/>
    <w:rsid w:val="003926BD"/>
    <w:rsid w:val="003940D0"/>
    <w:rsid w:val="0039564D"/>
    <w:rsid w:val="003A0987"/>
    <w:rsid w:val="003C0B07"/>
    <w:rsid w:val="003C5351"/>
    <w:rsid w:val="003F41F8"/>
    <w:rsid w:val="003F493C"/>
    <w:rsid w:val="003F4B83"/>
    <w:rsid w:val="003F7E5E"/>
    <w:rsid w:val="00406843"/>
    <w:rsid w:val="0041243F"/>
    <w:rsid w:val="00421029"/>
    <w:rsid w:val="00471293"/>
    <w:rsid w:val="00474089"/>
    <w:rsid w:val="00481C2D"/>
    <w:rsid w:val="0048530C"/>
    <w:rsid w:val="004A60CC"/>
    <w:rsid w:val="004B22B9"/>
    <w:rsid w:val="004B4B86"/>
    <w:rsid w:val="004C12BE"/>
    <w:rsid w:val="004C219F"/>
    <w:rsid w:val="004C359A"/>
    <w:rsid w:val="004D570E"/>
    <w:rsid w:val="004E1C47"/>
    <w:rsid w:val="004E3F19"/>
    <w:rsid w:val="004E41FE"/>
    <w:rsid w:val="00505A75"/>
    <w:rsid w:val="005167E5"/>
    <w:rsid w:val="005314E1"/>
    <w:rsid w:val="00534FC8"/>
    <w:rsid w:val="00536E9F"/>
    <w:rsid w:val="00540B6F"/>
    <w:rsid w:val="005437CE"/>
    <w:rsid w:val="00581320"/>
    <w:rsid w:val="0059194A"/>
    <w:rsid w:val="005C5C2A"/>
    <w:rsid w:val="005D7942"/>
    <w:rsid w:val="005E3816"/>
    <w:rsid w:val="005E6266"/>
    <w:rsid w:val="00616EE3"/>
    <w:rsid w:val="00656B7A"/>
    <w:rsid w:val="00660EFF"/>
    <w:rsid w:val="0066569D"/>
    <w:rsid w:val="0068186B"/>
    <w:rsid w:val="00684E86"/>
    <w:rsid w:val="006B1939"/>
    <w:rsid w:val="006C1C4F"/>
    <w:rsid w:val="006D510E"/>
    <w:rsid w:val="006F15D6"/>
    <w:rsid w:val="00710A9D"/>
    <w:rsid w:val="00710ADE"/>
    <w:rsid w:val="00724DA0"/>
    <w:rsid w:val="00780527"/>
    <w:rsid w:val="0079603D"/>
    <w:rsid w:val="007B1383"/>
    <w:rsid w:val="007D1398"/>
    <w:rsid w:val="0080073A"/>
    <w:rsid w:val="00801FED"/>
    <w:rsid w:val="00806765"/>
    <w:rsid w:val="008167FC"/>
    <w:rsid w:val="0083334C"/>
    <w:rsid w:val="008339E4"/>
    <w:rsid w:val="00835E4C"/>
    <w:rsid w:val="00851186"/>
    <w:rsid w:val="00856452"/>
    <w:rsid w:val="00857046"/>
    <w:rsid w:val="00875155"/>
    <w:rsid w:val="008B2C44"/>
    <w:rsid w:val="008C3428"/>
    <w:rsid w:val="008C42A5"/>
    <w:rsid w:val="008C60FD"/>
    <w:rsid w:val="008D537F"/>
    <w:rsid w:val="008F201B"/>
    <w:rsid w:val="0092513E"/>
    <w:rsid w:val="00931D9C"/>
    <w:rsid w:val="00935AE1"/>
    <w:rsid w:val="00944919"/>
    <w:rsid w:val="00946C31"/>
    <w:rsid w:val="009527CD"/>
    <w:rsid w:val="00956B99"/>
    <w:rsid w:val="00967682"/>
    <w:rsid w:val="00967AD4"/>
    <w:rsid w:val="009B301E"/>
    <w:rsid w:val="009B4425"/>
    <w:rsid w:val="009B4566"/>
    <w:rsid w:val="009D1501"/>
    <w:rsid w:val="00A149C8"/>
    <w:rsid w:val="00A2447C"/>
    <w:rsid w:val="00A33D1B"/>
    <w:rsid w:val="00A4026F"/>
    <w:rsid w:val="00A41785"/>
    <w:rsid w:val="00A425DB"/>
    <w:rsid w:val="00A55930"/>
    <w:rsid w:val="00A570D5"/>
    <w:rsid w:val="00A652D8"/>
    <w:rsid w:val="00A8655E"/>
    <w:rsid w:val="00AA51D4"/>
    <w:rsid w:val="00AB3081"/>
    <w:rsid w:val="00AC2DB7"/>
    <w:rsid w:val="00AD21D9"/>
    <w:rsid w:val="00AF3AF1"/>
    <w:rsid w:val="00B01B71"/>
    <w:rsid w:val="00B06636"/>
    <w:rsid w:val="00B14D37"/>
    <w:rsid w:val="00B22859"/>
    <w:rsid w:val="00B26E34"/>
    <w:rsid w:val="00B44D2A"/>
    <w:rsid w:val="00B463FC"/>
    <w:rsid w:val="00B52F31"/>
    <w:rsid w:val="00B52FA3"/>
    <w:rsid w:val="00B87ABA"/>
    <w:rsid w:val="00B92B0D"/>
    <w:rsid w:val="00B93971"/>
    <w:rsid w:val="00B96711"/>
    <w:rsid w:val="00B9754F"/>
    <w:rsid w:val="00BC31FC"/>
    <w:rsid w:val="00BE1027"/>
    <w:rsid w:val="00BE453E"/>
    <w:rsid w:val="00BE51E4"/>
    <w:rsid w:val="00BE6F94"/>
    <w:rsid w:val="00BF00D4"/>
    <w:rsid w:val="00C20BB5"/>
    <w:rsid w:val="00C6303F"/>
    <w:rsid w:val="00C63D50"/>
    <w:rsid w:val="00C708AF"/>
    <w:rsid w:val="00C76FCE"/>
    <w:rsid w:val="00C8398A"/>
    <w:rsid w:val="00CB1EBA"/>
    <w:rsid w:val="00CB58A8"/>
    <w:rsid w:val="00CC5971"/>
    <w:rsid w:val="00CC635F"/>
    <w:rsid w:val="00CD13B1"/>
    <w:rsid w:val="00CD51A7"/>
    <w:rsid w:val="00CE214F"/>
    <w:rsid w:val="00CF2126"/>
    <w:rsid w:val="00CF5635"/>
    <w:rsid w:val="00D06515"/>
    <w:rsid w:val="00D40587"/>
    <w:rsid w:val="00D41811"/>
    <w:rsid w:val="00D43E15"/>
    <w:rsid w:val="00D61065"/>
    <w:rsid w:val="00D75134"/>
    <w:rsid w:val="00D7546F"/>
    <w:rsid w:val="00D80ECE"/>
    <w:rsid w:val="00D9458B"/>
    <w:rsid w:val="00D9644F"/>
    <w:rsid w:val="00DB091E"/>
    <w:rsid w:val="00DB5168"/>
    <w:rsid w:val="00DB519E"/>
    <w:rsid w:val="00DC0BDC"/>
    <w:rsid w:val="00DC1D25"/>
    <w:rsid w:val="00DC3937"/>
    <w:rsid w:val="00DD2281"/>
    <w:rsid w:val="00DF1468"/>
    <w:rsid w:val="00DF22BB"/>
    <w:rsid w:val="00DF594B"/>
    <w:rsid w:val="00E44F56"/>
    <w:rsid w:val="00E85B53"/>
    <w:rsid w:val="00E92704"/>
    <w:rsid w:val="00E95EDA"/>
    <w:rsid w:val="00EA4FED"/>
    <w:rsid w:val="00EB3F55"/>
    <w:rsid w:val="00EC02EE"/>
    <w:rsid w:val="00EE0402"/>
    <w:rsid w:val="00EF6471"/>
    <w:rsid w:val="00F317BE"/>
    <w:rsid w:val="00F32E9D"/>
    <w:rsid w:val="00F50417"/>
    <w:rsid w:val="00F549FF"/>
    <w:rsid w:val="00F54BE5"/>
    <w:rsid w:val="00F6200A"/>
    <w:rsid w:val="00F70B20"/>
    <w:rsid w:val="00F82BCA"/>
    <w:rsid w:val="00FB04D7"/>
    <w:rsid w:val="00FB62C2"/>
    <w:rsid w:val="00FC1A76"/>
    <w:rsid w:val="00FF5366"/>
    <w:rsid w:val="00FF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4E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35E4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032F6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8F201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header"/>
    <w:basedOn w:val="a"/>
    <w:link w:val="a5"/>
    <w:uiPriority w:val="99"/>
    <w:rsid w:val="008F201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8F201B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99"/>
    <w:qFormat/>
    <w:rsid w:val="008F201B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8F2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F201B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rsid w:val="004C359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4E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35E4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032F6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8F201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header"/>
    <w:basedOn w:val="a"/>
    <w:link w:val="a5"/>
    <w:uiPriority w:val="99"/>
    <w:rsid w:val="008F201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8F201B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99"/>
    <w:qFormat/>
    <w:rsid w:val="008F201B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8F2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F201B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rsid w:val="004C359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716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1931</Words>
  <Characters>11012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Норильска</Company>
  <LinksUpToDate>false</LinksUpToDate>
  <CharactersWithSpaces>12918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BabenkoUV</dc:creator>
  <cp:lastModifiedBy>User5</cp:lastModifiedBy>
  <cp:revision>9</cp:revision>
  <cp:lastPrinted>2017-11-13T05:47:00Z</cp:lastPrinted>
  <dcterms:created xsi:type="dcterms:W3CDTF">2017-11-09T06:18:00Z</dcterms:created>
  <dcterms:modified xsi:type="dcterms:W3CDTF">2017-11-13T05:47:00Z</dcterms:modified>
</cp:coreProperties>
</file>