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056022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E56E4">
        <w:rPr>
          <w:rFonts w:ascii="Liberation Serif" w:eastAsia="Times New Roman" w:hAnsi="Liberation Serif" w:cs="Liberation Serif"/>
        </w:rPr>
        <w:t>Р</w:t>
      </w:r>
      <w:r w:rsidR="00D9370D">
        <w:rPr>
          <w:rFonts w:ascii="Liberation Serif" w:eastAsia="Times New Roman" w:hAnsi="Liberation Serif" w:cs="Liberation Serif"/>
        </w:rPr>
        <w:t xml:space="preserve">еконструкция </w:t>
      </w:r>
      <w:r w:rsidR="00EE56E4">
        <w:rPr>
          <w:rFonts w:ascii="Liberation Serif" w:eastAsia="Times New Roman" w:hAnsi="Liberation Serif" w:cs="Liberation Serif"/>
        </w:rPr>
        <w:t xml:space="preserve">ВЛ-0,4 кВ </w:t>
      </w:r>
      <w:r w:rsidR="00D9370D">
        <w:rPr>
          <w:rFonts w:ascii="Liberation Serif" w:eastAsia="Times New Roman" w:hAnsi="Liberation Serif" w:cs="Liberation Serif"/>
        </w:rPr>
        <w:t>от ТП-10/0,4 кВ № 7330 ф. Поселок (инвентарный № 223356). Ответвление для элекроснабжения жилого дома в п. Синарский, ул. Ленина, 44, Каменский ГО, Свердловская область</w:t>
      </w:r>
      <w:r w:rsidR="00EE56E4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Default="00D9370D" w:rsidP="00EE56E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66:12:0000000:3640</w:t>
            </w:r>
          </w:p>
        </w:tc>
        <w:tc>
          <w:tcPr>
            <w:tcW w:w="5210" w:type="dxa"/>
          </w:tcPr>
          <w:p w:rsidR="00310FEA" w:rsidRPr="00D9370D" w:rsidRDefault="00D9370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9370D">
              <w:rPr>
                <w:rFonts w:ascii="Liberation Serif" w:eastAsia="Times New Roman" w:hAnsi="Liberation Serif" w:cs="Liberation Serif"/>
              </w:rPr>
              <w:t xml:space="preserve">Свердловская область, Каменский район, </w:t>
            </w:r>
            <w:r w:rsidRPr="00D9370D">
              <w:rPr>
                <w:rFonts w:ascii="Liberation Serif" w:hAnsi="Liberation Serif"/>
              </w:rPr>
              <w:t>п. Синарский, ВЛ 0,4 кВ от ТП 7330 ПС Багаряк</w:t>
            </w:r>
          </w:p>
        </w:tc>
      </w:tr>
      <w:tr w:rsidR="00D9370D" w:rsidTr="00310FEA">
        <w:tc>
          <w:tcPr>
            <w:tcW w:w="675" w:type="dxa"/>
          </w:tcPr>
          <w:p w:rsidR="00D9370D" w:rsidRDefault="00D9370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  <w:tc>
          <w:tcPr>
            <w:tcW w:w="3686" w:type="dxa"/>
          </w:tcPr>
          <w:p w:rsidR="00D9370D" w:rsidRDefault="00D9370D" w:rsidP="00EE56E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66:12:7101002:4</w:t>
            </w:r>
          </w:p>
        </w:tc>
        <w:tc>
          <w:tcPr>
            <w:tcW w:w="5210" w:type="dxa"/>
          </w:tcPr>
          <w:p w:rsidR="00D9370D" w:rsidRDefault="00D9370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Свердловская область, Каменский район, п. Синарский, ул. Ленина, 29</w:t>
            </w:r>
          </w:p>
        </w:tc>
      </w:tr>
    </w:tbl>
    <w:p w:rsidR="00EE56E4" w:rsidRDefault="0020453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Земельные участки, </w:t>
      </w:r>
      <w:r w:rsidR="00EE56E4">
        <w:rPr>
          <w:rFonts w:ascii="Liberation Serif" w:eastAsia="Times New Roman" w:hAnsi="Liberation Serif" w:cs="Liberation Serif"/>
        </w:rPr>
        <w:t xml:space="preserve">расположенные в </w:t>
      </w:r>
      <w:r w:rsidR="00103512">
        <w:rPr>
          <w:rFonts w:ascii="Liberation Serif" w:eastAsia="Times New Roman" w:hAnsi="Liberation Serif" w:cs="Liberation Serif"/>
        </w:rPr>
        <w:t>кадастровых кварталах</w:t>
      </w:r>
      <w:r w:rsidR="00EE56E4">
        <w:rPr>
          <w:rFonts w:ascii="Liberation Serif" w:eastAsia="Times New Roman" w:hAnsi="Liberation Serif" w:cs="Liberation Serif"/>
        </w:rPr>
        <w:t xml:space="preserve"> с</w:t>
      </w:r>
      <w:r w:rsidR="00103512">
        <w:rPr>
          <w:rFonts w:ascii="Liberation Serif" w:eastAsia="Times New Roman" w:hAnsi="Liberation Serif" w:cs="Liberation Serif"/>
        </w:rPr>
        <w:t xml:space="preserve"> кадастровыми № 66:12:7101002, 66:12:7101002</w:t>
      </w:r>
      <w:r w:rsidR="00EE56E4">
        <w:rPr>
          <w:rFonts w:ascii="Liberation Serif" w:eastAsia="Times New Roman" w:hAnsi="Liberation Serif" w:cs="Liberation Serif"/>
        </w:rPr>
        <w:t>, местоположение</w:t>
      </w:r>
      <w:r>
        <w:rPr>
          <w:rFonts w:ascii="Liberation Serif" w:eastAsia="Times New Roman" w:hAnsi="Liberation Serif" w:cs="Liberation Serif"/>
        </w:rPr>
        <w:t xml:space="preserve">: </w:t>
      </w:r>
      <w:r w:rsidR="00EE56E4">
        <w:rPr>
          <w:rFonts w:ascii="Liberation Serif" w:eastAsia="Times New Roman" w:hAnsi="Liberation Serif" w:cs="Liberation Serif"/>
        </w:rPr>
        <w:t>Свердловская область, Каменский район,</w:t>
      </w:r>
      <w:r>
        <w:rPr>
          <w:rFonts w:ascii="Liberation Serif" w:eastAsia="Times New Roman" w:hAnsi="Liberation Serif" w:cs="Liberation Serif"/>
        </w:rPr>
        <w:t xml:space="preserve"> </w:t>
      </w:r>
      <w:r w:rsidR="00103512">
        <w:rPr>
          <w:rFonts w:ascii="Liberation Serif" w:eastAsia="Times New Roman" w:hAnsi="Liberation Serif" w:cs="Liberation Serif"/>
        </w:rPr>
        <w:t>п. Синарский.</w:t>
      </w:r>
      <w:r w:rsidR="00EE56E4"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246" w:rsidRDefault="00324246">
      <w:r>
        <w:separator/>
      </w:r>
    </w:p>
  </w:endnote>
  <w:endnote w:type="continuationSeparator" w:id="1">
    <w:p w:rsidR="00324246" w:rsidRDefault="00324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246" w:rsidRDefault="00324246">
      <w:r>
        <w:separator/>
      </w:r>
    </w:p>
  </w:footnote>
  <w:footnote w:type="continuationSeparator" w:id="1">
    <w:p w:rsidR="00324246" w:rsidRDefault="00324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2946B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2946B1">
        <w:pPr>
          <w:pStyle w:val="a6"/>
          <w:jc w:val="center"/>
        </w:pPr>
        <w:fldSimple w:instr=" PAGE   \* MERGEFORMAT ">
          <w:r w:rsidR="00056022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6022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3512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453D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6B1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46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1516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851F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5CC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370D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56E4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2020-03-27T06:50:00Z</cp:lastPrinted>
  <dcterms:created xsi:type="dcterms:W3CDTF">2020-03-27T07:35:00Z</dcterms:created>
  <dcterms:modified xsi:type="dcterms:W3CDTF">2020-03-27T07:35:00Z</dcterms:modified>
</cp:coreProperties>
</file>