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3E" w:rsidRPr="00F6133E" w:rsidRDefault="00F6133E" w:rsidP="00F6133E">
      <w:pPr>
        <w:spacing w:after="0"/>
        <w:ind w:left="4678" w:firstLine="1"/>
        <w:jc w:val="both"/>
        <w:rPr>
          <w:rFonts w:ascii="Times New Roman" w:hAnsi="Times New Roman" w:cs="Times New Roman"/>
          <w:sz w:val="28"/>
          <w:szCs w:val="28"/>
        </w:rPr>
      </w:pPr>
      <w:r w:rsidRPr="00F6133E">
        <w:rPr>
          <w:rFonts w:ascii="Times New Roman" w:hAnsi="Times New Roman" w:cs="Times New Roman"/>
          <w:sz w:val="28"/>
          <w:szCs w:val="28"/>
        </w:rPr>
        <w:t>Утверждено</w:t>
      </w:r>
    </w:p>
    <w:p w:rsidR="00F6133E" w:rsidRPr="00F6133E" w:rsidRDefault="00F6133E" w:rsidP="00F6133E">
      <w:pPr>
        <w:spacing w:after="0"/>
        <w:ind w:left="4678" w:firstLine="1"/>
        <w:jc w:val="both"/>
        <w:rPr>
          <w:rFonts w:ascii="Times New Roman" w:hAnsi="Times New Roman" w:cs="Times New Roman"/>
          <w:sz w:val="28"/>
          <w:szCs w:val="28"/>
        </w:rPr>
      </w:pPr>
      <w:r w:rsidRPr="00F6133E">
        <w:rPr>
          <w:rFonts w:ascii="Times New Roman" w:hAnsi="Times New Roman" w:cs="Times New Roman"/>
          <w:sz w:val="28"/>
          <w:szCs w:val="28"/>
        </w:rPr>
        <w:t>Постановлением Главы городского округа</w:t>
      </w:r>
    </w:p>
    <w:p w:rsidR="00F6133E" w:rsidRPr="00F6133E" w:rsidRDefault="00F6133E" w:rsidP="00F6133E">
      <w:pPr>
        <w:pStyle w:val="ConsTitle"/>
        <w:widowControl/>
        <w:ind w:left="4678" w:firstLine="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133E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Pr="00F6133E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Pr="00F6133E">
        <w:rPr>
          <w:rFonts w:ascii="Times New Roman" w:hAnsi="Times New Roman" w:cs="Times New Roman"/>
          <w:b w:val="0"/>
          <w:sz w:val="28"/>
          <w:szCs w:val="28"/>
        </w:rPr>
        <w:t>201</w:t>
      </w:r>
      <w:r w:rsidR="00E81B24">
        <w:rPr>
          <w:rFonts w:ascii="Times New Roman" w:hAnsi="Times New Roman" w:cs="Times New Roman"/>
          <w:b w:val="0"/>
          <w:sz w:val="28"/>
          <w:szCs w:val="28"/>
        </w:rPr>
        <w:t>4</w:t>
      </w:r>
      <w:r w:rsidRPr="00F6133E">
        <w:rPr>
          <w:rFonts w:ascii="Times New Roman" w:hAnsi="Times New Roman" w:cs="Times New Roman"/>
          <w:b w:val="0"/>
          <w:sz w:val="28"/>
          <w:szCs w:val="28"/>
        </w:rPr>
        <w:t xml:space="preserve"> г. №</w:t>
      </w:r>
    </w:p>
    <w:p w:rsidR="00F6133E" w:rsidRPr="009644BD" w:rsidRDefault="00F6133E" w:rsidP="0086775C">
      <w:pPr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9644BD">
        <w:rPr>
          <w:rFonts w:ascii="Times New Roman" w:hAnsi="Times New Roman" w:cs="Times New Roman"/>
          <w:sz w:val="28"/>
          <w:szCs w:val="28"/>
        </w:rPr>
        <w:t>«</w:t>
      </w:r>
      <w:r w:rsidR="00BF2BBC" w:rsidRPr="00BF2BBC">
        <w:rPr>
          <w:rFonts w:ascii="Times New Roman" w:hAnsi="Times New Roman" w:cs="Times New Roman"/>
          <w:sz w:val="28"/>
          <w:szCs w:val="28"/>
        </w:rPr>
        <w:t>Об обеспечении первичных мер пожарной безопасности в границах муниципального образования</w:t>
      </w:r>
      <w:r w:rsidR="006C3B44">
        <w:rPr>
          <w:rFonts w:ascii="Times New Roman" w:hAnsi="Times New Roman" w:cs="Times New Roman"/>
          <w:sz w:val="28"/>
          <w:szCs w:val="28"/>
        </w:rPr>
        <w:t xml:space="preserve"> «Каменский городской </w:t>
      </w:r>
      <w:proofErr w:type="spellStart"/>
      <w:r w:rsidR="006C3B44">
        <w:rPr>
          <w:rFonts w:ascii="Times New Roman" w:hAnsi="Times New Roman" w:cs="Times New Roman"/>
          <w:sz w:val="28"/>
          <w:szCs w:val="28"/>
        </w:rPr>
        <w:t>окург</w:t>
      </w:r>
      <w:proofErr w:type="spellEnd"/>
      <w:r w:rsidRPr="009644BD">
        <w:rPr>
          <w:rFonts w:ascii="Times New Roman" w:hAnsi="Times New Roman" w:cs="Times New Roman"/>
          <w:sz w:val="28"/>
          <w:szCs w:val="28"/>
        </w:rPr>
        <w:t>»</w:t>
      </w:r>
    </w:p>
    <w:p w:rsidR="004A10CD" w:rsidRDefault="004A10CD" w:rsidP="004A10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F2BBC" w:rsidRPr="00027083" w:rsidRDefault="00BF2BBC" w:rsidP="00BF2BBC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Par31"/>
      <w:bookmarkEnd w:id="0"/>
      <w:r w:rsidRPr="00027083">
        <w:rPr>
          <w:rFonts w:ascii="Times New Roman" w:hAnsi="Times New Roman"/>
          <w:b/>
          <w:sz w:val="28"/>
          <w:szCs w:val="28"/>
        </w:rPr>
        <w:t>Положение</w:t>
      </w:r>
    </w:p>
    <w:p w:rsidR="00BF2BBC" w:rsidRPr="00027083" w:rsidRDefault="00BF2BBC" w:rsidP="00BF2BBC">
      <w:pPr>
        <w:jc w:val="center"/>
        <w:rPr>
          <w:rFonts w:ascii="Times New Roman" w:hAnsi="Times New Roman"/>
          <w:b/>
          <w:sz w:val="28"/>
          <w:szCs w:val="28"/>
        </w:rPr>
      </w:pPr>
      <w:r w:rsidRPr="00027083">
        <w:rPr>
          <w:rFonts w:ascii="Times New Roman" w:hAnsi="Times New Roman"/>
          <w:b/>
          <w:sz w:val="28"/>
          <w:szCs w:val="28"/>
        </w:rPr>
        <w:t>об обеспечении первичных мер пожарной безопасности в границах</w:t>
      </w:r>
    </w:p>
    <w:p w:rsidR="00BF2BBC" w:rsidRPr="00027083" w:rsidRDefault="00BF2BBC" w:rsidP="00BF2BBC">
      <w:pPr>
        <w:jc w:val="center"/>
        <w:rPr>
          <w:rFonts w:ascii="Times New Roman" w:hAnsi="Times New Roman"/>
          <w:b/>
          <w:sz w:val="28"/>
          <w:szCs w:val="28"/>
        </w:rPr>
      </w:pPr>
      <w:r w:rsidRPr="00027083">
        <w:rPr>
          <w:rFonts w:ascii="Times New Roman" w:hAnsi="Times New Roman"/>
          <w:b/>
          <w:sz w:val="28"/>
          <w:szCs w:val="28"/>
        </w:rPr>
        <w:t>муниципального образования «</w:t>
      </w:r>
      <w:r w:rsidR="009461D2">
        <w:rPr>
          <w:rFonts w:ascii="Times New Roman" w:hAnsi="Times New Roman"/>
          <w:b/>
          <w:sz w:val="28"/>
          <w:szCs w:val="28"/>
        </w:rPr>
        <w:t>Каменский городской округ»</w:t>
      </w:r>
      <w:r w:rsidRPr="00027083">
        <w:rPr>
          <w:rFonts w:ascii="Times New Roman" w:hAnsi="Times New Roman"/>
          <w:b/>
          <w:sz w:val="28"/>
          <w:szCs w:val="28"/>
        </w:rPr>
        <w:t xml:space="preserve"> </w:t>
      </w:r>
    </w:p>
    <w:p w:rsidR="00BF2BBC" w:rsidRPr="00027083" w:rsidRDefault="00BF2BBC" w:rsidP="00BF2BBC">
      <w:pPr>
        <w:jc w:val="center"/>
        <w:rPr>
          <w:rFonts w:ascii="Times New Roman" w:hAnsi="Times New Roman"/>
          <w:b/>
          <w:sz w:val="28"/>
          <w:szCs w:val="28"/>
        </w:rPr>
      </w:pPr>
      <w:r w:rsidRPr="00027083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BF2BBC" w:rsidRPr="006C3B44" w:rsidRDefault="00BF2BBC" w:rsidP="0040387E">
      <w:pPr>
        <w:pStyle w:val="a7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6C3B44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6C3B44">
        <w:rPr>
          <w:rFonts w:ascii="Times New Roman" w:hAnsi="Times New Roman"/>
          <w:sz w:val="28"/>
          <w:szCs w:val="28"/>
        </w:rPr>
        <w:t>Настоящее Положение разработано в соответст</w:t>
      </w:r>
      <w:r w:rsidR="002E0AD0" w:rsidRPr="006C3B44">
        <w:rPr>
          <w:rFonts w:ascii="Times New Roman" w:hAnsi="Times New Roman"/>
          <w:sz w:val="28"/>
          <w:szCs w:val="28"/>
        </w:rPr>
        <w:t xml:space="preserve">вии с </w:t>
      </w:r>
      <w:r w:rsidR="006C3B44" w:rsidRPr="006C3B44">
        <w:rPr>
          <w:rFonts w:ascii="Times New Roman" w:hAnsi="Times New Roman"/>
          <w:color w:val="000000"/>
          <w:sz w:val="28"/>
          <w:szCs w:val="28"/>
        </w:rPr>
        <w:t>Федеральным законом </w:t>
      </w:r>
      <w:r w:rsidR="006C3B44" w:rsidRPr="006C3B44">
        <w:rPr>
          <w:rStyle w:val="apple-converted-space"/>
          <w:color w:val="000000"/>
          <w:sz w:val="28"/>
          <w:szCs w:val="28"/>
        </w:rPr>
        <w:t> </w:t>
      </w:r>
      <w:r w:rsidR="006C3B44" w:rsidRPr="006C3B44">
        <w:rPr>
          <w:rFonts w:ascii="Times New Roman" w:hAnsi="Times New Roman"/>
          <w:color w:val="000000"/>
          <w:sz w:val="28"/>
          <w:szCs w:val="28"/>
        </w:rPr>
        <w:t>от 06.10.2003 № 131-ФЗ «Об общих принципах организации местного самоуправления в Российской Федерации», Федеральным законом от 21.12.1994 № 69-ФЗ «О пожарной безопасности», Областной закон от15.07.2005 №82-ОЗ «Об обеспечении пожарной безопасности на территории Свердловской области»,  Руководствуясь Уставом МО «Каменский городской округ»</w:t>
      </w:r>
      <w:r w:rsidRPr="006C3B44">
        <w:rPr>
          <w:rFonts w:ascii="Times New Roman" w:hAnsi="Times New Roman"/>
          <w:sz w:val="28"/>
          <w:szCs w:val="28"/>
        </w:rPr>
        <w:t>, Уставом МО «</w:t>
      </w:r>
      <w:r w:rsidR="002E0AD0" w:rsidRPr="006C3B44">
        <w:rPr>
          <w:rFonts w:ascii="Times New Roman" w:hAnsi="Times New Roman"/>
          <w:sz w:val="28"/>
          <w:szCs w:val="28"/>
        </w:rPr>
        <w:t>Каменский городской округ</w:t>
      </w:r>
      <w:r w:rsidRPr="006C3B44">
        <w:rPr>
          <w:rFonts w:ascii="Times New Roman" w:hAnsi="Times New Roman"/>
          <w:sz w:val="28"/>
          <w:szCs w:val="28"/>
        </w:rPr>
        <w:t>» и устанавливает организационно-правовое, финансовое, материально–техническое обеспечение первичных мер</w:t>
      </w:r>
      <w:proofErr w:type="gramEnd"/>
      <w:r w:rsidRPr="006C3B44">
        <w:rPr>
          <w:rFonts w:ascii="Times New Roman" w:hAnsi="Times New Roman"/>
          <w:sz w:val="28"/>
          <w:szCs w:val="28"/>
        </w:rPr>
        <w:t xml:space="preserve"> пожарной безопасности на территории МО «Каменский городской ок</w:t>
      </w:r>
      <w:r w:rsidR="0040387E" w:rsidRPr="006C3B44">
        <w:rPr>
          <w:rFonts w:ascii="Times New Roman" w:hAnsi="Times New Roman"/>
          <w:sz w:val="28"/>
          <w:szCs w:val="28"/>
        </w:rPr>
        <w:t>р</w:t>
      </w:r>
      <w:r w:rsidRPr="006C3B44">
        <w:rPr>
          <w:rFonts w:ascii="Times New Roman" w:hAnsi="Times New Roman"/>
          <w:sz w:val="28"/>
          <w:szCs w:val="28"/>
        </w:rPr>
        <w:t>уг</w:t>
      </w:r>
      <w:r w:rsidR="002E0AD0" w:rsidRPr="006C3B44">
        <w:rPr>
          <w:rFonts w:ascii="Times New Roman" w:hAnsi="Times New Roman"/>
          <w:sz w:val="28"/>
          <w:szCs w:val="28"/>
        </w:rPr>
        <w:t>».</w:t>
      </w:r>
    </w:p>
    <w:p w:rsidR="00BF2BBC" w:rsidRPr="00027083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 xml:space="preserve">1.2. Обеспечение первичных мер пожарной безопасности в границах </w:t>
      </w:r>
      <w:r w:rsidR="002E0AD0">
        <w:rPr>
          <w:rFonts w:ascii="Times New Roman" w:hAnsi="Times New Roman"/>
          <w:sz w:val="28"/>
          <w:szCs w:val="28"/>
        </w:rPr>
        <w:t xml:space="preserve"> Каменск</w:t>
      </w:r>
      <w:r w:rsidR="006C3B44">
        <w:rPr>
          <w:rFonts w:ascii="Times New Roman" w:hAnsi="Times New Roman"/>
          <w:sz w:val="28"/>
          <w:szCs w:val="28"/>
        </w:rPr>
        <w:t>ого</w:t>
      </w:r>
      <w:r w:rsidR="002E0AD0">
        <w:rPr>
          <w:rFonts w:ascii="Times New Roman" w:hAnsi="Times New Roman"/>
          <w:sz w:val="28"/>
          <w:szCs w:val="28"/>
        </w:rPr>
        <w:t xml:space="preserve"> городско</w:t>
      </w:r>
      <w:r w:rsidR="006C3B44">
        <w:rPr>
          <w:rFonts w:ascii="Times New Roman" w:hAnsi="Times New Roman"/>
          <w:sz w:val="28"/>
          <w:szCs w:val="28"/>
        </w:rPr>
        <w:t>го</w:t>
      </w:r>
      <w:r w:rsidR="002E0AD0">
        <w:rPr>
          <w:rFonts w:ascii="Times New Roman" w:hAnsi="Times New Roman"/>
          <w:sz w:val="28"/>
          <w:szCs w:val="28"/>
        </w:rPr>
        <w:t xml:space="preserve"> округ</w:t>
      </w:r>
      <w:r w:rsidR="006C3B44">
        <w:rPr>
          <w:rFonts w:ascii="Times New Roman" w:hAnsi="Times New Roman"/>
          <w:sz w:val="28"/>
          <w:szCs w:val="28"/>
        </w:rPr>
        <w:t>а</w:t>
      </w:r>
      <w:r w:rsidRPr="00027083">
        <w:rPr>
          <w:rFonts w:ascii="Times New Roman" w:hAnsi="Times New Roman"/>
          <w:sz w:val="28"/>
          <w:szCs w:val="28"/>
        </w:rPr>
        <w:t xml:space="preserve"> относится к вопросам местного значения.</w:t>
      </w:r>
    </w:p>
    <w:p w:rsidR="00BF2BBC" w:rsidRPr="00027083" w:rsidRDefault="00BF2BBC" w:rsidP="0040387E">
      <w:pPr>
        <w:pStyle w:val="a7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>1.3. Первичные меры пожарной безопасности - реализация принятых в установленном порядке норм и правил по предотвращению пожаров, спасению людей и имущества от пожаров, являющихся частью комплекса мероприятий по организации пожаротушения.</w:t>
      </w:r>
    </w:p>
    <w:p w:rsidR="00BF2BBC" w:rsidRDefault="00BF2BBC" w:rsidP="0040387E">
      <w:pPr>
        <w:spacing w:after="0"/>
        <w:ind w:left="-567" w:firstLine="993"/>
        <w:jc w:val="center"/>
        <w:rPr>
          <w:rFonts w:ascii="Times New Roman" w:hAnsi="Times New Roman"/>
          <w:b/>
          <w:sz w:val="28"/>
          <w:szCs w:val="28"/>
        </w:rPr>
      </w:pPr>
    </w:p>
    <w:p w:rsidR="00BF2BBC" w:rsidRDefault="00BF2BBC" w:rsidP="0040387E">
      <w:pPr>
        <w:spacing w:after="0"/>
        <w:ind w:left="-567" w:firstLine="993"/>
        <w:jc w:val="center"/>
        <w:rPr>
          <w:rFonts w:ascii="Times New Roman" w:hAnsi="Times New Roman"/>
          <w:b/>
          <w:sz w:val="28"/>
          <w:szCs w:val="28"/>
        </w:rPr>
      </w:pPr>
      <w:r w:rsidRPr="00027083">
        <w:rPr>
          <w:rFonts w:ascii="Times New Roman" w:hAnsi="Times New Roman"/>
          <w:b/>
          <w:sz w:val="28"/>
          <w:szCs w:val="28"/>
        </w:rPr>
        <w:t xml:space="preserve">2. Полномочия органов местного самоуправления </w:t>
      </w:r>
      <w:r w:rsidR="006C3B44">
        <w:rPr>
          <w:rFonts w:ascii="Times New Roman" w:hAnsi="Times New Roman"/>
          <w:b/>
          <w:sz w:val="28"/>
          <w:szCs w:val="28"/>
        </w:rPr>
        <w:t xml:space="preserve">Каменского </w:t>
      </w:r>
      <w:r w:rsidR="009461D2">
        <w:rPr>
          <w:rFonts w:ascii="Times New Roman" w:hAnsi="Times New Roman"/>
          <w:b/>
          <w:sz w:val="28"/>
          <w:szCs w:val="28"/>
        </w:rPr>
        <w:t>городского округа</w:t>
      </w:r>
      <w:r w:rsidRPr="00027083">
        <w:rPr>
          <w:rFonts w:ascii="Times New Roman" w:hAnsi="Times New Roman"/>
          <w:b/>
          <w:sz w:val="28"/>
          <w:szCs w:val="28"/>
        </w:rPr>
        <w:t xml:space="preserve"> по обеспечению </w:t>
      </w:r>
      <w:r w:rsidRPr="00027083">
        <w:rPr>
          <w:rFonts w:ascii="Times New Roman" w:hAnsi="Times New Roman"/>
          <w:b/>
          <w:bCs/>
          <w:sz w:val="28"/>
          <w:szCs w:val="28"/>
        </w:rPr>
        <w:t xml:space="preserve">первичных </w:t>
      </w:r>
      <w:r w:rsidRPr="00027083">
        <w:rPr>
          <w:rFonts w:ascii="Times New Roman" w:hAnsi="Times New Roman"/>
          <w:b/>
          <w:sz w:val="28"/>
          <w:szCs w:val="28"/>
        </w:rPr>
        <w:t>мер пожарной безопасности</w:t>
      </w:r>
    </w:p>
    <w:p w:rsidR="0040387E" w:rsidRPr="00027083" w:rsidRDefault="0040387E" w:rsidP="0040387E">
      <w:pPr>
        <w:spacing w:after="0"/>
        <w:ind w:left="-567" w:firstLine="993"/>
        <w:jc w:val="center"/>
        <w:rPr>
          <w:rFonts w:ascii="Times New Roman" w:hAnsi="Times New Roman"/>
          <w:b/>
          <w:sz w:val="28"/>
          <w:szCs w:val="28"/>
        </w:rPr>
      </w:pPr>
    </w:p>
    <w:p w:rsidR="00BF2BBC" w:rsidRPr="00027083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 xml:space="preserve">2.1. Реализация полномочий органов местного самоуправления </w:t>
      </w:r>
      <w:r w:rsidR="009461D2">
        <w:rPr>
          <w:rFonts w:ascii="Times New Roman" w:hAnsi="Times New Roman"/>
          <w:sz w:val="28"/>
          <w:szCs w:val="28"/>
        </w:rPr>
        <w:t>городского округа</w:t>
      </w:r>
      <w:r w:rsidRPr="00027083">
        <w:rPr>
          <w:rFonts w:ascii="Times New Roman" w:hAnsi="Times New Roman"/>
          <w:sz w:val="28"/>
          <w:szCs w:val="28"/>
        </w:rPr>
        <w:t xml:space="preserve"> по обеспечению первичных мер пожарной безопасности осуществляется путем:</w:t>
      </w:r>
    </w:p>
    <w:p w:rsidR="00BF2BBC" w:rsidRPr="00027083" w:rsidRDefault="00BF2BBC" w:rsidP="0040387E">
      <w:pPr>
        <w:autoSpaceDE w:val="0"/>
        <w:autoSpaceDN w:val="0"/>
        <w:adjustRightInd w:val="0"/>
        <w:spacing w:after="0"/>
        <w:ind w:left="-567" w:firstLine="993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27083">
        <w:rPr>
          <w:rFonts w:ascii="Times New Roman" w:hAnsi="Times New Roman"/>
          <w:sz w:val="28"/>
          <w:szCs w:val="28"/>
          <w:lang w:eastAsia="ru-RU"/>
        </w:rPr>
        <w:t>создания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BF2BBC" w:rsidRPr="00027083" w:rsidRDefault="00BF2BBC" w:rsidP="0040387E">
      <w:pPr>
        <w:autoSpaceDE w:val="0"/>
        <w:autoSpaceDN w:val="0"/>
        <w:adjustRightInd w:val="0"/>
        <w:spacing w:after="0"/>
        <w:ind w:left="-567" w:firstLine="993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27083">
        <w:rPr>
          <w:rFonts w:ascii="Times New Roman" w:hAnsi="Times New Roman"/>
          <w:sz w:val="28"/>
          <w:szCs w:val="28"/>
          <w:lang w:eastAsia="ru-RU"/>
        </w:rPr>
        <w:lastRenderedPageBreak/>
        <w:t>создания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территориях;</w:t>
      </w:r>
    </w:p>
    <w:p w:rsidR="00BF2BBC" w:rsidRPr="00027083" w:rsidRDefault="00BF2BBC" w:rsidP="0040387E">
      <w:pPr>
        <w:autoSpaceDE w:val="0"/>
        <w:autoSpaceDN w:val="0"/>
        <w:adjustRightInd w:val="0"/>
        <w:spacing w:after="0"/>
        <w:ind w:left="-567" w:firstLine="993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27083">
        <w:rPr>
          <w:rFonts w:ascii="Times New Roman" w:hAnsi="Times New Roman"/>
          <w:sz w:val="28"/>
          <w:szCs w:val="28"/>
          <w:lang w:eastAsia="ru-RU"/>
        </w:rPr>
        <w:t>оснащения территорий общего пользования первичными средствами тушения пожаров и противопожарным инвентарем;</w:t>
      </w:r>
    </w:p>
    <w:p w:rsidR="00BF2BBC" w:rsidRPr="00027083" w:rsidRDefault="00BF2BBC" w:rsidP="0040387E">
      <w:pPr>
        <w:autoSpaceDE w:val="0"/>
        <w:autoSpaceDN w:val="0"/>
        <w:adjustRightInd w:val="0"/>
        <w:spacing w:after="0"/>
        <w:ind w:left="-567" w:firstLine="993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27083">
        <w:rPr>
          <w:rFonts w:ascii="Times New Roman" w:hAnsi="Times New Roman"/>
          <w:sz w:val="28"/>
          <w:szCs w:val="28"/>
          <w:lang w:eastAsia="ru-RU"/>
        </w:rPr>
        <w:t>организации и принятие мер по оповещению населения и подразделений государственной противопожарной службы о пожаре;</w:t>
      </w:r>
    </w:p>
    <w:p w:rsidR="00BF2BBC" w:rsidRPr="00027083" w:rsidRDefault="00BF2BBC" w:rsidP="0040387E">
      <w:pPr>
        <w:autoSpaceDE w:val="0"/>
        <w:autoSpaceDN w:val="0"/>
        <w:adjustRightInd w:val="0"/>
        <w:spacing w:after="0"/>
        <w:ind w:left="-567" w:firstLine="993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27083">
        <w:rPr>
          <w:rFonts w:ascii="Times New Roman" w:hAnsi="Times New Roman"/>
          <w:sz w:val="28"/>
          <w:szCs w:val="28"/>
          <w:lang w:eastAsia="ru-RU"/>
        </w:rPr>
        <w:t>принятия мер по локализации пожара и спасению людей и имущества до прибытия подразделений государственной противопожарной службы;</w:t>
      </w:r>
    </w:p>
    <w:p w:rsidR="00BF2BBC" w:rsidRPr="00027083" w:rsidRDefault="00BF2BBC" w:rsidP="0040387E">
      <w:pPr>
        <w:autoSpaceDE w:val="0"/>
        <w:autoSpaceDN w:val="0"/>
        <w:adjustRightInd w:val="0"/>
        <w:spacing w:after="0"/>
        <w:ind w:left="-567" w:firstLine="993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27083">
        <w:rPr>
          <w:rFonts w:ascii="Times New Roman" w:hAnsi="Times New Roman"/>
          <w:sz w:val="28"/>
          <w:szCs w:val="28"/>
          <w:lang w:eastAsia="ru-RU"/>
        </w:rPr>
        <w:t>включения мероприятий по обеспечению пожарной безопасности в планы, схемы и программы развития территории;</w:t>
      </w:r>
    </w:p>
    <w:p w:rsidR="00BF2BBC" w:rsidRPr="00027083" w:rsidRDefault="00BF2BBC" w:rsidP="0040387E">
      <w:pPr>
        <w:autoSpaceDE w:val="0"/>
        <w:autoSpaceDN w:val="0"/>
        <w:adjustRightInd w:val="0"/>
        <w:spacing w:after="0"/>
        <w:ind w:left="-567" w:firstLine="993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27083">
        <w:rPr>
          <w:rFonts w:ascii="Times New Roman" w:hAnsi="Times New Roman"/>
          <w:sz w:val="28"/>
          <w:szCs w:val="28"/>
          <w:lang w:eastAsia="ru-RU"/>
        </w:rPr>
        <w:t>установления особого противопожарного режима в случае повышения пожарной опасности.</w:t>
      </w:r>
    </w:p>
    <w:p w:rsidR="00BF2BBC" w:rsidRPr="00027083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 xml:space="preserve">2.2. Полномочия </w:t>
      </w:r>
      <w:r w:rsidR="009461D2">
        <w:rPr>
          <w:rFonts w:ascii="Times New Roman" w:hAnsi="Times New Roman"/>
          <w:sz w:val="28"/>
          <w:szCs w:val="28"/>
        </w:rPr>
        <w:t>Думы Каменского городского округа</w:t>
      </w:r>
      <w:r w:rsidRPr="00027083">
        <w:rPr>
          <w:rFonts w:ascii="Times New Roman" w:hAnsi="Times New Roman"/>
          <w:sz w:val="28"/>
          <w:szCs w:val="28"/>
        </w:rPr>
        <w:t>:     </w:t>
      </w:r>
    </w:p>
    <w:p w:rsidR="00BF2BBC" w:rsidRPr="00027083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 xml:space="preserve">1) принимает нормативные правовые акты по вопросам деятельности по обеспечению первичных мер пожарной безопасности в границах </w:t>
      </w:r>
      <w:r w:rsidR="002E0AD0">
        <w:rPr>
          <w:rFonts w:ascii="Times New Roman" w:hAnsi="Times New Roman"/>
          <w:sz w:val="28"/>
          <w:szCs w:val="28"/>
        </w:rPr>
        <w:t>Каменск</w:t>
      </w:r>
      <w:r w:rsidR="006C3B44">
        <w:rPr>
          <w:rFonts w:ascii="Times New Roman" w:hAnsi="Times New Roman"/>
          <w:sz w:val="28"/>
          <w:szCs w:val="28"/>
        </w:rPr>
        <w:t>ого</w:t>
      </w:r>
      <w:r w:rsidR="002E0AD0">
        <w:rPr>
          <w:rFonts w:ascii="Times New Roman" w:hAnsi="Times New Roman"/>
          <w:sz w:val="28"/>
          <w:szCs w:val="28"/>
        </w:rPr>
        <w:t xml:space="preserve"> городско</w:t>
      </w:r>
      <w:r w:rsidR="006C3B44">
        <w:rPr>
          <w:rFonts w:ascii="Times New Roman" w:hAnsi="Times New Roman"/>
          <w:sz w:val="28"/>
          <w:szCs w:val="28"/>
        </w:rPr>
        <w:t>го</w:t>
      </w:r>
      <w:r w:rsidR="002E0AD0">
        <w:rPr>
          <w:rFonts w:ascii="Times New Roman" w:hAnsi="Times New Roman"/>
          <w:sz w:val="28"/>
          <w:szCs w:val="28"/>
        </w:rPr>
        <w:t xml:space="preserve"> округ</w:t>
      </w:r>
      <w:r w:rsidR="006C3B44">
        <w:rPr>
          <w:rFonts w:ascii="Times New Roman" w:hAnsi="Times New Roman"/>
          <w:sz w:val="28"/>
          <w:szCs w:val="28"/>
        </w:rPr>
        <w:t>а</w:t>
      </w:r>
      <w:r w:rsidRPr="00027083">
        <w:rPr>
          <w:rFonts w:ascii="Times New Roman" w:hAnsi="Times New Roman"/>
          <w:sz w:val="28"/>
          <w:szCs w:val="28"/>
        </w:rPr>
        <w:t>;</w:t>
      </w:r>
    </w:p>
    <w:p w:rsidR="00BF2BBC" w:rsidRPr="00027083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 xml:space="preserve">2) </w:t>
      </w:r>
      <w:proofErr w:type="gramStart"/>
      <w:r w:rsidRPr="00027083">
        <w:rPr>
          <w:rFonts w:ascii="Times New Roman" w:hAnsi="Times New Roman"/>
          <w:sz w:val="28"/>
          <w:szCs w:val="28"/>
        </w:rPr>
        <w:t>утверждает</w:t>
      </w:r>
      <w:proofErr w:type="gramEnd"/>
      <w:r w:rsidRPr="00027083">
        <w:rPr>
          <w:rFonts w:ascii="Times New Roman" w:hAnsi="Times New Roman"/>
          <w:sz w:val="28"/>
          <w:szCs w:val="28"/>
        </w:rPr>
        <w:t xml:space="preserve"> расходы</w:t>
      </w:r>
      <w:r w:rsidR="009461D2">
        <w:rPr>
          <w:rFonts w:ascii="Times New Roman" w:hAnsi="Times New Roman"/>
          <w:sz w:val="28"/>
          <w:szCs w:val="28"/>
        </w:rPr>
        <w:t xml:space="preserve"> местного</w:t>
      </w:r>
      <w:r w:rsidRPr="00027083">
        <w:rPr>
          <w:rFonts w:ascii="Times New Roman" w:hAnsi="Times New Roman"/>
          <w:sz w:val="28"/>
          <w:szCs w:val="28"/>
        </w:rPr>
        <w:t xml:space="preserve"> бюджета поселения на очередной финансовый год и плановый период на осуществление деятельности по обеспечению первичных мер пожарной безопасности в границах </w:t>
      </w:r>
      <w:r w:rsidR="009461D2">
        <w:rPr>
          <w:rFonts w:ascii="Times New Roman" w:hAnsi="Times New Roman"/>
          <w:sz w:val="28"/>
          <w:szCs w:val="28"/>
        </w:rPr>
        <w:t>городского округа</w:t>
      </w:r>
      <w:r w:rsidRPr="00027083">
        <w:rPr>
          <w:rFonts w:ascii="Times New Roman" w:hAnsi="Times New Roman"/>
          <w:sz w:val="28"/>
          <w:szCs w:val="28"/>
        </w:rPr>
        <w:t xml:space="preserve"> (в том числе на содержание муниципальной     и     добровольной    пожарной    охраны,    закупку пожарно-технической  продукции,  разработку  и  организацию выполнения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027083">
        <w:rPr>
          <w:rFonts w:ascii="Times New Roman" w:hAnsi="Times New Roman"/>
          <w:sz w:val="28"/>
          <w:szCs w:val="28"/>
        </w:rPr>
        <w:t xml:space="preserve"> программ);</w:t>
      </w:r>
    </w:p>
    <w:p w:rsidR="00BF2BBC" w:rsidRPr="00027083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>3) осуществляет иные полномочия, предусмотренные федеральным и областным законодательством, а также настоящим Положением.</w:t>
      </w:r>
    </w:p>
    <w:p w:rsidR="00BF2BBC" w:rsidRPr="00027083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 xml:space="preserve">2.3. Полномочия главы </w:t>
      </w:r>
      <w:r w:rsidR="006C3B44">
        <w:rPr>
          <w:rFonts w:ascii="Times New Roman" w:hAnsi="Times New Roman"/>
          <w:sz w:val="28"/>
          <w:szCs w:val="28"/>
        </w:rPr>
        <w:t xml:space="preserve">Каменского </w:t>
      </w:r>
      <w:r w:rsidR="009461D2">
        <w:rPr>
          <w:rFonts w:ascii="Times New Roman" w:hAnsi="Times New Roman"/>
          <w:sz w:val="28"/>
          <w:szCs w:val="28"/>
        </w:rPr>
        <w:t>городского округа</w:t>
      </w:r>
      <w:r w:rsidRPr="00027083">
        <w:rPr>
          <w:rFonts w:ascii="Times New Roman" w:hAnsi="Times New Roman"/>
          <w:sz w:val="28"/>
          <w:szCs w:val="28"/>
        </w:rPr>
        <w:t>:</w:t>
      </w:r>
    </w:p>
    <w:p w:rsidR="00BF2BBC" w:rsidRPr="00027083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 xml:space="preserve">1) координирует деятельность по обеспечению первичных мер пожарной безопасности в границах </w:t>
      </w:r>
      <w:r w:rsidR="006C3B44">
        <w:rPr>
          <w:rFonts w:ascii="Times New Roman" w:hAnsi="Times New Roman"/>
          <w:sz w:val="28"/>
          <w:szCs w:val="28"/>
        </w:rPr>
        <w:t>Каменского</w:t>
      </w:r>
      <w:r w:rsidR="002E0AD0">
        <w:rPr>
          <w:rFonts w:ascii="Times New Roman" w:hAnsi="Times New Roman"/>
          <w:sz w:val="28"/>
          <w:szCs w:val="28"/>
        </w:rPr>
        <w:t xml:space="preserve"> городско</w:t>
      </w:r>
      <w:r w:rsidR="006C3B44">
        <w:rPr>
          <w:rFonts w:ascii="Times New Roman" w:hAnsi="Times New Roman"/>
          <w:sz w:val="28"/>
          <w:szCs w:val="28"/>
        </w:rPr>
        <w:t>го</w:t>
      </w:r>
      <w:r w:rsidR="002E0AD0">
        <w:rPr>
          <w:rFonts w:ascii="Times New Roman" w:hAnsi="Times New Roman"/>
          <w:sz w:val="28"/>
          <w:szCs w:val="28"/>
        </w:rPr>
        <w:t xml:space="preserve"> округ</w:t>
      </w:r>
      <w:r w:rsidR="006C3B44">
        <w:rPr>
          <w:rFonts w:ascii="Times New Roman" w:hAnsi="Times New Roman"/>
          <w:sz w:val="28"/>
          <w:szCs w:val="28"/>
        </w:rPr>
        <w:t>а</w:t>
      </w:r>
      <w:r w:rsidRPr="00027083">
        <w:rPr>
          <w:rFonts w:ascii="Times New Roman" w:hAnsi="Times New Roman"/>
          <w:sz w:val="28"/>
          <w:szCs w:val="28"/>
        </w:rPr>
        <w:t>;</w:t>
      </w:r>
    </w:p>
    <w:p w:rsidR="00BF2BBC" w:rsidRPr="00027083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 xml:space="preserve">2) устанавливает на территории </w:t>
      </w:r>
      <w:r w:rsidR="009461D2">
        <w:rPr>
          <w:rFonts w:ascii="Times New Roman" w:hAnsi="Times New Roman"/>
          <w:sz w:val="28"/>
          <w:szCs w:val="28"/>
        </w:rPr>
        <w:t>городского округа</w:t>
      </w:r>
      <w:r w:rsidRPr="00027083">
        <w:rPr>
          <w:rFonts w:ascii="Times New Roman" w:hAnsi="Times New Roman"/>
          <w:sz w:val="28"/>
          <w:szCs w:val="28"/>
        </w:rPr>
        <w:t xml:space="preserve"> особый противопожарный режим в случае повышения пожарной опасности;</w:t>
      </w:r>
    </w:p>
    <w:p w:rsidR="00BF2BBC" w:rsidRPr="00027083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 xml:space="preserve">3) проводит конференции, совещания по вопросам обеспечения первичных мер пожарной безопасности в границах </w:t>
      </w:r>
      <w:r w:rsidR="002E0AD0">
        <w:rPr>
          <w:rFonts w:ascii="Times New Roman" w:hAnsi="Times New Roman"/>
          <w:sz w:val="28"/>
          <w:szCs w:val="28"/>
        </w:rPr>
        <w:t>Каменск</w:t>
      </w:r>
      <w:r w:rsidR="006C3B44">
        <w:rPr>
          <w:rFonts w:ascii="Times New Roman" w:hAnsi="Times New Roman"/>
          <w:sz w:val="28"/>
          <w:szCs w:val="28"/>
        </w:rPr>
        <w:t>ого</w:t>
      </w:r>
      <w:r w:rsidR="002E0AD0">
        <w:rPr>
          <w:rFonts w:ascii="Times New Roman" w:hAnsi="Times New Roman"/>
          <w:sz w:val="28"/>
          <w:szCs w:val="28"/>
        </w:rPr>
        <w:t xml:space="preserve"> городско</w:t>
      </w:r>
      <w:r w:rsidR="006C3B44">
        <w:rPr>
          <w:rFonts w:ascii="Times New Roman" w:hAnsi="Times New Roman"/>
          <w:sz w:val="28"/>
          <w:szCs w:val="28"/>
        </w:rPr>
        <w:t>го</w:t>
      </w:r>
      <w:r w:rsidR="002E0AD0">
        <w:rPr>
          <w:rFonts w:ascii="Times New Roman" w:hAnsi="Times New Roman"/>
          <w:sz w:val="28"/>
          <w:szCs w:val="28"/>
        </w:rPr>
        <w:t xml:space="preserve"> округ</w:t>
      </w:r>
      <w:r w:rsidR="006C3B44">
        <w:rPr>
          <w:rFonts w:ascii="Times New Roman" w:hAnsi="Times New Roman"/>
          <w:sz w:val="28"/>
          <w:szCs w:val="28"/>
        </w:rPr>
        <w:t>а;</w:t>
      </w:r>
    </w:p>
    <w:p w:rsidR="00BF2BBC" w:rsidRPr="00027083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>4) осуществляет иные полномочия, предусмотренные федеральным и областным законодательством, а также настоящим Положением.</w:t>
      </w:r>
    </w:p>
    <w:p w:rsidR="00BF2BBC" w:rsidRPr="00027083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 xml:space="preserve">2.4. Полномочия </w:t>
      </w:r>
      <w:r w:rsidR="006C3B44">
        <w:rPr>
          <w:rFonts w:ascii="Times New Roman" w:hAnsi="Times New Roman"/>
          <w:sz w:val="28"/>
          <w:szCs w:val="28"/>
        </w:rPr>
        <w:t>А</w:t>
      </w:r>
      <w:r w:rsidRPr="00027083">
        <w:rPr>
          <w:rFonts w:ascii="Times New Roman" w:hAnsi="Times New Roman"/>
          <w:sz w:val="28"/>
          <w:szCs w:val="28"/>
        </w:rPr>
        <w:t xml:space="preserve">дминистрации </w:t>
      </w:r>
      <w:r w:rsidR="002E0AD0">
        <w:rPr>
          <w:rFonts w:ascii="Times New Roman" w:hAnsi="Times New Roman"/>
          <w:sz w:val="28"/>
          <w:szCs w:val="28"/>
        </w:rPr>
        <w:t>МО «Каменский городской округ»</w:t>
      </w:r>
      <w:r w:rsidRPr="00027083">
        <w:rPr>
          <w:rFonts w:ascii="Times New Roman" w:hAnsi="Times New Roman"/>
          <w:sz w:val="28"/>
          <w:szCs w:val="28"/>
        </w:rPr>
        <w:t>:</w:t>
      </w:r>
    </w:p>
    <w:p w:rsidR="00BF2BBC" w:rsidRPr="00027083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 xml:space="preserve">1) обеспечение формирования и размещения муниципального </w:t>
      </w:r>
      <w:r w:rsidR="006C3B44">
        <w:rPr>
          <w:rFonts w:ascii="Times New Roman" w:hAnsi="Times New Roman"/>
          <w:sz w:val="28"/>
          <w:szCs w:val="28"/>
        </w:rPr>
        <w:t>контракта</w:t>
      </w:r>
      <w:r w:rsidRPr="00027083">
        <w:rPr>
          <w:rFonts w:ascii="Times New Roman" w:hAnsi="Times New Roman"/>
          <w:sz w:val="28"/>
          <w:szCs w:val="28"/>
        </w:rPr>
        <w:t xml:space="preserve"> на работы по обеспечению первичных мер пожарной безопасности в границах </w:t>
      </w:r>
      <w:r w:rsidR="002E0AD0">
        <w:rPr>
          <w:rFonts w:ascii="Times New Roman" w:hAnsi="Times New Roman"/>
          <w:sz w:val="28"/>
          <w:szCs w:val="28"/>
        </w:rPr>
        <w:t>Каменск</w:t>
      </w:r>
      <w:r w:rsidR="006C3B44">
        <w:rPr>
          <w:rFonts w:ascii="Times New Roman" w:hAnsi="Times New Roman"/>
          <w:sz w:val="28"/>
          <w:szCs w:val="28"/>
        </w:rPr>
        <w:t>ого</w:t>
      </w:r>
      <w:r w:rsidR="002E0AD0">
        <w:rPr>
          <w:rFonts w:ascii="Times New Roman" w:hAnsi="Times New Roman"/>
          <w:sz w:val="28"/>
          <w:szCs w:val="28"/>
        </w:rPr>
        <w:t xml:space="preserve"> городско</w:t>
      </w:r>
      <w:r w:rsidR="006C3B44">
        <w:rPr>
          <w:rFonts w:ascii="Times New Roman" w:hAnsi="Times New Roman"/>
          <w:sz w:val="28"/>
          <w:szCs w:val="28"/>
        </w:rPr>
        <w:t>го</w:t>
      </w:r>
      <w:r w:rsidR="002E0AD0">
        <w:rPr>
          <w:rFonts w:ascii="Times New Roman" w:hAnsi="Times New Roman"/>
          <w:sz w:val="28"/>
          <w:szCs w:val="28"/>
        </w:rPr>
        <w:t xml:space="preserve"> округ</w:t>
      </w:r>
      <w:r w:rsidR="006C3B44">
        <w:rPr>
          <w:rFonts w:ascii="Times New Roman" w:hAnsi="Times New Roman"/>
          <w:sz w:val="28"/>
          <w:szCs w:val="28"/>
        </w:rPr>
        <w:t>а</w:t>
      </w:r>
      <w:r w:rsidRPr="00027083">
        <w:rPr>
          <w:rFonts w:ascii="Times New Roman" w:hAnsi="Times New Roman"/>
          <w:sz w:val="28"/>
          <w:szCs w:val="28"/>
        </w:rPr>
        <w:t>;</w:t>
      </w:r>
    </w:p>
    <w:p w:rsidR="00BF2BBC" w:rsidRPr="00027083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lastRenderedPageBreak/>
        <w:t>2) информирование населения о принятых решениях по обеспечению первичных мер пожарной безопасности на территории</w:t>
      </w:r>
      <w:r w:rsidR="009461D2">
        <w:rPr>
          <w:rFonts w:ascii="Times New Roman" w:hAnsi="Times New Roman"/>
          <w:sz w:val="28"/>
          <w:szCs w:val="28"/>
        </w:rPr>
        <w:t xml:space="preserve"> </w:t>
      </w:r>
      <w:r w:rsidR="002E0AD0">
        <w:rPr>
          <w:rFonts w:ascii="Times New Roman" w:hAnsi="Times New Roman"/>
          <w:sz w:val="28"/>
          <w:szCs w:val="28"/>
        </w:rPr>
        <w:t>Каменск</w:t>
      </w:r>
      <w:r w:rsidR="009461D2">
        <w:rPr>
          <w:rFonts w:ascii="Times New Roman" w:hAnsi="Times New Roman"/>
          <w:sz w:val="28"/>
          <w:szCs w:val="28"/>
        </w:rPr>
        <w:t>ого</w:t>
      </w:r>
      <w:r w:rsidR="002E0AD0">
        <w:rPr>
          <w:rFonts w:ascii="Times New Roman" w:hAnsi="Times New Roman"/>
          <w:sz w:val="28"/>
          <w:szCs w:val="28"/>
        </w:rPr>
        <w:t xml:space="preserve"> городско</w:t>
      </w:r>
      <w:r w:rsidR="009461D2">
        <w:rPr>
          <w:rFonts w:ascii="Times New Roman" w:hAnsi="Times New Roman"/>
          <w:sz w:val="28"/>
          <w:szCs w:val="28"/>
        </w:rPr>
        <w:t>го</w:t>
      </w:r>
      <w:r w:rsidR="002E0AD0">
        <w:rPr>
          <w:rFonts w:ascii="Times New Roman" w:hAnsi="Times New Roman"/>
          <w:sz w:val="28"/>
          <w:szCs w:val="28"/>
        </w:rPr>
        <w:t xml:space="preserve"> округ</w:t>
      </w:r>
      <w:r w:rsidR="009461D2">
        <w:rPr>
          <w:rFonts w:ascii="Times New Roman" w:hAnsi="Times New Roman"/>
          <w:sz w:val="28"/>
          <w:szCs w:val="28"/>
        </w:rPr>
        <w:t>а</w:t>
      </w:r>
      <w:r w:rsidRPr="00027083">
        <w:rPr>
          <w:rFonts w:ascii="Times New Roman" w:hAnsi="Times New Roman"/>
          <w:sz w:val="28"/>
          <w:szCs w:val="28"/>
        </w:rPr>
        <w:t xml:space="preserve">, обеспечение населенного пункта исправной телефонной или радиосвязью для сообщения о пожаре в пожарную охрану; </w:t>
      </w:r>
    </w:p>
    <w:p w:rsidR="00BF2BBC" w:rsidRPr="00027083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>3) организация проведения противопожарной пропаганды населения и обучение должностных лиц органов местного самоуправления первичным мерам пожарной безопасности самостоятельно либо путем привлечения на договорной основе организаций иных форм собственности;</w:t>
      </w:r>
    </w:p>
    <w:p w:rsidR="00BF2BBC" w:rsidRPr="00027083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>4)   поддержка деятельности добровольной пожарной охраны;</w:t>
      </w:r>
    </w:p>
    <w:p w:rsidR="00BF2BBC" w:rsidRPr="00027083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>5) разработка и осуществление мероприятий по обеспечению надлежащего состояния источников противопожарного водоснабжения, пожарной безопасности муниципального жилищного фонда и  муниципальных нежилых помещений;</w:t>
      </w:r>
    </w:p>
    <w:p w:rsidR="00BF2BBC" w:rsidRPr="00027083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 xml:space="preserve">6) оснащение </w:t>
      </w:r>
      <w:r w:rsidRPr="00027083">
        <w:rPr>
          <w:rFonts w:ascii="Times New Roman" w:hAnsi="Times New Roman"/>
          <w:sz w:val="28"/>
          <w:szCs w:val="28"/>
          <w:lang w:eastAsia="ru-RU"/>
        </w:rPr>
        <w:t>территорий общего пользования</w:t>
      </w:r>
      <w:r w:rsidRPr="00027083">
        <w:rPr>
          <w:rFonts w:ascii="Times New Roman" w:hAnsi="Times New Roman"/>
          <w:sz w:val="28"/>
          <w:szCs w:val="28"/>
        </w:rPr>
        <w:t xml:space="preserve"> первичными средствами пожарной безопасности;</w:t>
      </w:r>
    </w:p>
    <w:p w:rsidR="00BF2BBC" w:rsidRPr="00027083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>7) организация работ по содержанию в исправном состоянии средств обеспечения пожарной безопасности жилых и общественных зданий, находящихся в муниципальной собственности;</w:t>
      </w:r>
    </w:p>
    <w:p w:rsidR="00BF2BBC" w:rsidRPr="00027083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>8) организация осуществления мероприятий, исключающих возможность переброски огня при лесных пожарах на здания, строения и сооружения сельского поселения;</w:t>
      </w:r>
    </w:p>
    <w:p w:rsidR="00BF2BBC" w:rsidRPr="00027083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>9) организация патрулирования территории сельск</w:t>
      </w:r>
      <w:r w:rsidR="002E0AD0">
        <w:rPr>
          <w:rFonts w:ascii="Times New Roman" w:hAnsi="Times New Roman"/>
          <w:sz w:val="28"/>
          <w:szCs w:val="28"/>
        </w:rPr>
        <w:t xml:space="preserve">их администраций </w:t>
      </w:r>
      <w:r w:rsidRPr="00027083">
        <w:rPr>
          <w:rFonts w:ascii="Times New Roman" w:hAnsi="Times New Roman"/>
          <w:sz w:val="28"/>
          <w:szCs w:val="28"/>
        </w:rPr>
        <w:t>в условиях устойчивой сухой, жаркой и ветреной погоды силами жителей и добровольных пожарных;</w:t>
      </w:r>
    </w:p>
    <w:p w:rsidR="00BF2BBC" w:rsidRPr="00027083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>10) очистка территории сельск</w:t>
      </w:r>
      <w:r w:rsidR="009461D2">
        <w:rPr>
          <w:rFonts w:ascii="Times New Roman" w:hAnsi="Times New Roman"/>
          <w:sz w:val="28"/>
          <w:szCs w:val="28"/>
        </w:rPr>
        <w:t>их администраций</w:t>
      </w:r>
      <w:r w:rsidRPr="00027083">
        <w:rPr>
          <w:rFonts w:ascii="Times New Roman" w:hAnsi="Times New Roman"/>
          <w:sz w:val="28"/>
          <w:szCs w:val="28"/>
        </w:rPr>
        <w:t xml:space="preserve"> от горючих отходов, мусора, сухой растительности;</w:t>
      </w:r>
    </w:p>
    <w:p w:rsidR="00BF2BBC" w:rsidRPr="00027083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 xml:space="preserve">11) содержание в исправном состоянии в любое время года дорог, за исключением автомобильных дорог общего пользования регионального и федерального значения, в границах </w:t>
      </w:r>
      <w:r w:rsidR="002E0AD0">
        <w:rPr>
          <w:rFonts w:ascii="Times New Roman" w:hAnsi="Times New Roman"/>
          <w:sz w:val="28"/>
          <w:szCs w:val="28"/>
        </w:rPr>
        <w:t>Каменск</w:t>
      </w:r>
      <w:r w:rsidR="006C3B44">
        <w:rPr>
          <w:rFonts w:ascii="Times New Roman" w:hAnsi="Times New Roman"/>
          <w:sz w:val="28"/>
          <w:szCs w:val="28"/>
        </w:rPr>
        <w:t>ого</w:t>
      </w:r>
      <w:r w:rsidR="002E0AD0">
        <w:rPr>
          <w:rFonts w:ascii="Times New Roman" w:hAnsi="Times New Roman"/>
          <w:sz w:val="28"/>
          <w:szCs w:val="28"/>
        </w:rPr>
        <w:t xml:space="preserve"> городско</w:t>
      </w:r>
      <w:r w:rsidR="006C3B44">
        <w:rPr>
          <w:rFonts w:ascii="Times New Roman" w:hAnsi="Times New Roman"/>
          <w:sz w:val="28"/>
          <w:szCs w:val="28"/>
        </w:rPr>
        <w:t>го</w:t>
      </w:r>
      <w:r w:rsidR="002E0AD0">
        <w:rPr>
          <w:rFonts w:ascii="Times New Roman" w:hAnsi="Times New Roman"/>
          <w:sz w:val="28"/>
          <w:szCs w:val="28"/>
        </w:rPr>
        <w:t xml:space="preserve"> округ</w:t>
      </w:r>
      <w:r w:rsidR="006C3B44">
        <w:rPr>
          <w:rFonts w:ascii="Times New Roman" w:hAnsi="Times New Roman"/>
          <w:sz w:val="28"/>
          <w:szCs w:val="28"/>
        </w:rPr>
        <w:t>а</w:t>
      </w:r>
      <w:r w:rsidRPr="00027083">
        <w:rPr>
          <w:rFonts w:ascii="Times New Roman" w:hAnsi="Times New Roman"/>
          <w:sz w:val="28"/>
          <w:szCs w:val="28"/>
        </w:rPr>
        <w:t>, проездов к зданиям, строениям и сооружениям,</w:t>
      </w:r>
    </w:p>
    <w:p w:rsidR="00BF2BBC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>12) организация работы по привлечению населения к обеспечению первичных мер пожарной безопасности;</w:t>
      </w:r>
    </w:p>
    <w:p w:rsidR="0040387E" w:rsidRPr="00027083" w:rsidRDefault="0040387E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</w:p>
    <w:p w:rsidR="00BF2BBC" w:rsidRDefault="00BF2BBC" w:rsidP="0040387E">
      <w:pPr>
        <w:spacing w:after="0"/>
        <w:ind w:left="-567" w:firstLine="993"/>
        <w:jc w:val="both"/>
        <w:rPr>
          <w:rFonts w:ascii="Times New Roman" w:hAnsi="Times New Roman"/>
          <w:b/>
          <w:sz w:val="28"/>
          <w:szCs w:val="28"/>
        </w:rPr>
      </w:pPr>
      <w:r w:rsidRPr="00027083">
        <w:rPr>
          <w:rFonts w:ascii="Times New Roman" w:hAnsi="Times New Roman"/>
          <w:b/>
          <w:sz w:val="28"/>
          <w:szCs w:val="28"/>
        </w:rPr>
        <w:t>3. Финансовое обеспечение первичных мер пожарной безопасности</w:t>
      </w:r>
    </w:p>
    <w:p w:rsidR="0040387E" w:rsidRPr="00027083" w:rsidRDefault="0040387E" w:rsidP="0040387E">
      <w:pPr>
        <w:spacing w:after="0"/>
        <w:ind w:left="-567" w:firstLine="993"/>
        <w:jc w:val="both"/>
        <w:rPr>
          <w:rFonts w:ascii="Times New Roman" w:hAnsi="Times New Roman"/>
          <w:b/>
          <w:sz w:val="28"/>
          <w:szCs w:val="28"/>
        </w:rPr>
      </w:pPr>
    </w:p>
    <w:p w:rsidR="00BF2BBC" w:rsidRDefault="00BF2BBC" w:rsidP="0040387E">
      <w:pPr>
        <w:spacing w:after="0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027083">
        <w:rPr>
          <w:rFonts w:ascii="Times New Roman" w:hAnsi="Times New Roman"/>
          <w:sz w:val="28"/>
          <w:szCs w:val="28"/>
        </w:rPr>
        <w:t xml:space="preserve">3.1. Финансовое обеспечение мер первичной пожарной безопасности в границах </w:t>
      </w:r>
      <w:r w:rsidR="002E0AD0">
        <w:rPr>
          <w:rFonts w:ascii="Times New Roman" w:hAnsi="Times New Roman"/>
          <w:sz w:val="28"/>
          <w:szCs w:val="28"/>
        </w:rPr>
        <w:t>Каменск</w:t>
      </w:r>
      <w:r w:rsidR="006C3B44">
        <w:rPr>
          <w:rFonts w:ascii="Times New Roman" w:hAnsi="Times New Roman"/>
          <w:sz w:val="28"/>
          <w:szCs w:val="28"/>
        </w:rPr>
        <w:t>ого</w:t>
      </w:r>
      <w:r w:rsidR="002E0AD0">
        <w:rPr>
          <w:rFonts w:ascii="Times New Roman" w:hAnsi="Times New Roman"/>
          <w:sz w:val="28"/>
          <w:szCs w:val="28"/>
        </w:rPr>
        <w:t xml:space="preserve"> городско</w:t>
      </w:r>
      <w:r w:rsidR="006C3B44">
        <w:rPr>
          <w:rFonts w:ascii="Times New Roman" w:hAnsi="Times New Roman"/>
          <w:sz w:val="28"/>
          <w:szCs w:val="28"/>
        </w:rPr>
        <w:t>го</w:t>
      </w:r>
      <w:r w:rsidR="002E0AD0">
        <w:rPr>
          <w:rFonts w:ascii="Times New Roman" w:hAnsi="Times New Roman"/>
          <w:sz w:val="28"/>
          <w:szCs w:val="28"/>
        </w:rPr>
        <w:t xml:space="preserve"> округ</w:t>
      </w:r>
      <w:r w:rsidR="006C3B44">
        <w:rPr>
          <w:rFonts w:ascii="Times New Roman" w:hAnsi="Times New Roman"/>
          <w:sz w:val="28"/>
          <w:szCs w:val="28"/>
        </w:rPr>
        <w:t>а</w:t>
      </w:r>
      <w:r w:rsidRPr="00027083">
        <w:rPr>
          <w:rFonts w:ascii="Times New Roman" w:hAnsi="Times New Roman"/>
          <w:sz w:val="28"/>
          <w:szCs w:val="28"/>
        </w:rPr>
        <w:t xml:space="preserve"> является расходным обязательством муниципального образования «</w:t>
      </w:r>
      <w:r>
        <w:rPr>
          <w:rFonts w:ascii="Times New Roman" w:hAnsi="Times New Roman"/>
          <w:sz w:val="28"/>
          <w:szCs w:val="28"/>
        </w:rPr>
        <w:t>Каменский городской округ</w:t>
      </w:r>
      <w:r w:rsidRPr="00027083">
        <w:rPr>
          <w:rFonts w:ascii="Times New Roman" w:hAnsi="Times New Roman"/>
          <w:sz w:val="28"/>
          <w:szCs w:val="28"/>
        </w:rPr>
        <w:t>».</w:t>
      </w:r>
    </w:p>
    <w:p w:rsidR="004A10CD" w:rsidRPr="00F6133E" w:rsidRDefault="00D34289" w:rsidP="00D34289">
      <w:pPr>
        <w:spacing w:after="0"/>
        <w:ind w:left="-567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3.2 Расходы на обеспечение первичных мер пожарной безопасности осуществляются в пределах сре</w:t>
      </w:r>
      <w:proofErr w:type="gramStart"/>
      <w:r>
        <w:rPr>
          <w:rFonts w:ascii="Times New Roman" w:hAnsi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/>
          <w:sz w:val="28"/>
          <w:szCs w:val="28"/>
        </w:rPr>
        <w:t>едусмотренных в бюджете городского округа на соответствующий финансовый год.</w:t>
      </w:r>
    </w:p>
    <w:sectPr w:rsidR="004A10CD" w:rsidRPr="00F6133E" w:rsidSect="00D34289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670" w:rsidRDefault="00F06670" w:rsidP="00F96414">
      <w:pPr>
        <w:spacing w:after="0" w:line="240" w:lineRule="auto"/>
      </w:pPr>
      <w:r>
        <w:separator/>
      </w:r>
    </w:p>
  </w:endnote>
  <w:endnote w:type="continuationSeparator" w:id="0">
    <w:p w:rsidR="00F06670" w:rsidRDefault="00F06670" w:rsidP="00F96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670" w:rsidRDefault="00F06670" w:rsidP="00F96414">
      <w:pPr>
        <w:spacing w:after="0" w:line="240" w:lineRule="auto"/>
      </w:pPr>
      <w:r>
        <w:separator/>
      </w:r>
    </w:p>
  </w:footnote>
  <w:footnote w:type="continuationSeparator" w:id="0">
    <w:p w:rsidR="00F06670" w:rsidRDefault="00F06670" w:rsidP="00F96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4829"/>
      <w:docPartObj>
        <w:docPartGallery w:val="Page Numbers (Top of Page)"/>
        <w:docPartUnique/>
      </w:docPartObj>
    </w:sdtPr>
    <w:sdtContent>
      <w:p w:rsidR="00F96414" w:rsidRDefault="00121ABE">
        <w:pPr>
          <w:pStyle w:val="a3"/>
          <w:jc w:val="center"/>
        </w:pPr>
        <w:fldSimple w:instr=" PAGE   \* MERGEFORMAT ">
          <w:r w:rsidR="006C3B44">
            <w:rPr>
              <w:noProof/>
            </w:rPr>
            <w:t>3</w:t>
          </w:r>
        </w:fldSimple>
      </w:p>
    </w:sdtContent>
  </w:sdt>
  <w:p w:rsidR="00F96414" w:rsidRDefault="00F964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0CD"/>
    <w:rsid w:val="000067D2"/>
    <w:rsid w:val="00011DEF"/>
    <w:rsid w:val="00020654"/>
    <w:rsid w:val="00022210"/>
    <w:rsid w:val="000F6949"/>
    <w:rsid w:val="000F70BF"/>
    <w:rsid w:val="00121ABE"/>
    <w:rsid w:val="0014276D"/>
    <w:rsid w:val="00291932"/>
    <w:rsid w:val="002E0AD0"/>
    <w:rsid w:val="0034427A"/>
    <w:rsid w:val="0040387E"/>
    <w:rsid w:val="00434237"/>
    <w:rsid w:val="00481C42"/>
    <w:rsid w:val="004A10CD"/>
    <w:rsid w:val="004E4DBE"/>
    <w:rsid w:val="00544E81"/>
    <w:rsid w:val="005902D0"/>
    <w:rsid w:val="005A3427"/>
    <w:rsid w:val="005C4C1A"/>
    <w:rsid w:val="006C3B44"/>
    <w:rsid w:val="006C4089"/>
    <w:rsid w:val="00795F34"/>
    <w:rsid w:val="007D5CA4"/>
    <w:rsid w:val="0086775C"/>
    <w:rsid w:val="009461D2"/>
    <w:rsid w:val="009644BD"/>
    <w:rsid w:val="009B5306"/>
    <w:rsid w:val="009D71FE"/>
    <w:rsid w:val="00A65D0A"/>
    <w:rsid w:val="00AA1772"/>
    <w:rsid w:val="00B03E1B"/>
    <w:rsid w:val="00BF2BBC"/>
    <w:rsid w:val="00C134F0"/>
    <w:rsid w:val="00C57BCA"/>
    <w:rsid w:val="00CD292F"/>
    <w:rsid w:val="00CE2470"/>
    <w:rsid w:val="00D34289"/>
    <w:rsid w:val="00D80A93"/>
    <w:rsid w:val="00DA7D1D"/>
    <w:rsid w:val="00DB398F"/>
    <w:rsid w:val="00DD092D"/>
    <w:rsid w:val="00DE684A"/>
    <w:rsid w:val="00E81B24"/>
    <w:rsid w:val="00E87E1A"/>
    <w:rsid w:val="00E96776"/>
    <w:rsid w:val="00EB28C3"/>
    <w:rsid w:val="00ED0BF2"/>
    <w:rsid w:val="00ED0DF7"/>
    <w:rsid w:val="00EF1F40"/>
    <w:rsid w:val="00F06670"/>
    <w:rsid w:val="00F6133E"/>
    <w:rsid w:val="00F75440"/>
    <w:rsid w:val="00F96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613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96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6414"/>
  </w:style>
  <w:style w:type="paragraph" w:styleId="a5">
    <w:name w:val="footer"/>
    <w:basedOn w:val="a"/>
    <w:link w:val="a6"/>
    <w:uiPriority w:val="99"/>
    <w:semiHidden/>
    <w:unhideWhenUsed/>
    <w:rsid w:val="00F96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96414"/>
  </w:style>
  <w:style w:type="paragraph" w:styleId="a7">
    <w:name w:val="No Spacing"/>
    <w:qFormat/>
    <w:rsid w:val="00BF2B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6C3B44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33941-94AE-4AC9-88E1-62A019406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4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2014-07-21T04:23:00Z</cp:lastPrinted>
  <dcterms:created xsi:type="dcterms:W3CDTF">2013-12-04T08:33:00Z</dcterms:created>
  <dcterms:modified xsi:type="dcterms:W3CDTF">2014-07-21T04:23:00Z</dcterms:modified>
</cp:coreProperties>
</file>