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72" w:rsidRPr="009A4CA4" w:rsidRDefault="00916372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372" w:rsidRPr="009A4CA4" w:rsidRDefault="00916372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916372" w:rsidRPr="009A4CA4" w:rsidRDefault="00195A45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«</w:t>
      </w:r>
      <w:r w:rsidR="00916372"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КАМЕНСКИЙ ГОРОДСКОЙ ОКРУГ</w:t>
      </w: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»</w:t>
      </w:r>
    </w:p>
    <w:p w:rsidR="00916372" w:rsidRPr="009A4CA4" w:rsidRDefault="00916372" w:rsidP="00F05A15">
      <w:pPr>
        <w:keepNext/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  <w:t>ПОСТАНОВЛЕНИЕ</w:t>
      </w:r>
    </w:p>
    <w:p w:rsidR="00916372" w:rsidRPr="00810472" w:rsidRDefault="00810472" w:rsidP="00F05A15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12.12.2023</w:t>
      </w:r>
      <w:r w:rsidR="00916372"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916372"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471A2D"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2477</w:t>
      </w:r>
    </w:p>
    <w:p w:rsidR="00916372" w:rsidRPr="009A4CA4" w:rsidRDefault="00916372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16372" w:rsidRPr="009A4CA4" w:rsidRDefault="00916372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proofErr w:type="gramStart"/>
      <w:r w:rsidR="00A755BF"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proofErr w:type="gramEnd"/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артюш</w:t>
      </w:r>
      <w:proofErr w:type="spellEnd"/>
    </w:p>
    <w:p w:rsidR="00916372" w:rsidRPr="009A4CA4" w:rsidRDefault="00916372" w:rsidP="00F05A15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7511F" w:rsidRPr="009A4CA4" w:rsidRDefault="0067511F" w:rsidP="00F05A15">
      <w:pPr>
        <w:contextualSpacing/>
        <w:jc w:val="center"/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</w:pPr>
      <w:bookmarkStart w:id="0" w:name="_GoBack"/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Об утверждении программы </w:t>
      </w:r>
      <w:r w:rsidR="00604404">
        <w:rPr>
          <w:rFonts w:ascii="Liberation Serif" w:hAnsi="Liberation Serif"/>
          <w:b/>
          <w:i/>
          <w:color w:val="000000" w:themeColor="text1"/>
          <w:sz w:val="28"/>
          <w:szCs w:val="28"/>
        </w:rPr>
        <w:t>п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>рофилактик</w:t>
      </w:r>
      <w:r w:rsidR="005B183A"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>и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рисков причинения вреда (ущерба) охраняемым законом ценностям 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>по муниципальному земельному контролю на территории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муниципального образования «Каменский городской округ» на 202</w:t>
      </w:r>
      <w:r w:rsidR="00195A45"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>4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год</w:t>
      </w:r>
    </w:p>
    <w:bookmarkEnd w:id="0"/>
    <w:p w:rsidR="0067511F" w:rsidRPr="009A4CA4" w:rsidRDefault="0067511F" w:rsidP="00F05A15">
      <w:pPr>
        <w:tabs>
          <w:tab w:val="left" w:pos="993"/>
        </w:tabs>
        <w:contextualSpacing/>
        <w:jc w:val="center"/>
        <w:rPr>
          <w:rFonts w:ascii="Liberation Serif" w:hAnsi="Liberation Serif"/>
          <w:b/>
          <w:bCs/>
          <w:color w:val="000000" w:themeColor="text1"/>
          <w:sz w:val="28"/>
          <w:szCs w:val="28"/>
        </w:rPr>
      </w:pPr>
    </w:p>
    <w:p w:rsidR="0067511F" w:rsidRPr="009A4CA4" w:rsidRDefault="0067511F" w:rsidP="00F05A15">
      <w:pPr>
        <w:spacing w:line="240" w:lineRule="auto"/>
        <w:ind w:firstLine="708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proofErr w:type="gramStart"/>
      <w:r w:rsidRPr="009A4CA4">
        <w:rPr>
          <w:rFonts w:ascii="Liberation Serif" w:hAnsi="Liberation Serif"/>
          <w:color w:val="000000" w:themeColor="text1"/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9A4CA4">
        <w:rPr>
          <w:rFonts w:ascii="Liberation Serif" w:hAnsi="Liberation Serif"/>
          <w:color w:val="000000" w:themeColor="text1"/>
          <w:sz w:val="28"/>
          <w:szCs w:val="28"/>
        </w:rPr>
        <w:t xml:space="preserve"> ценностям», </w:t>
      </w:r>
      <w:r w:rsidR="00195A45" w:rsidRPr="009A4CA4">
        <w:rPr>
          <w:rFonts w:ascii="Liberation Serif" w:hAnsi="Liberation Serif"/>
          <w:color w:val="000000" w:themeColor="text1"/>
          <w:sz w:val="28"/>
          <w:szCs w:val="28"/>
        </w:rPr>
        <w:t>Р</w:t>
      </w:r>
      <w:r w:rsidRPr="009A4CA4">
        <w:rPr>
          <w:rFonts w:ascii="Liberation Serif" w:hAnsi="Liberation Serif"/>
          <w:color w:val="000000" w:themeColor="text1"/>
          <w:sz w:val="28"/>
          <w:szCs w:val="28"/>
        </w:rPr>
        <w:t xml:space="preserve">ешением Думы Каменского городского округа от 16.09.2021 № 619 «Об утверждении Положения «О муниципальном земельном контроле на территории муниципального образования «Каменский городской округ», </w:t>
      </w:r>
    </w:p>
    <w:p w:rsidR="00916372" w:rsidRPr="009A4CA4" w:rsidRDefault="00916372" w:rsidP="00F05A15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67511F" w:rsidRPr="009A4CA4" w:rsidRDefault="00662064" w:rsidP="00662064">
      <w:pPr>
        <w:pStyle w:val="a6"/>
        <w:contextualSpacing/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ab/>
        <w:t xml:space="preserve">1. </w:t>
      </w:r>
      <w:r w:rsidR="0067511F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Утвердить программу </w:t>
      </w:r>
      <w:r w:rsidR="0060440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п</w:t>
      </w:r>
      <w:r w:rsidR="0067511F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рофилактик</w:t>
      </w:r>
      <w:r w:rsidR="005B183A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и</w:t>
      </w:r>
      <w:r w:rsidR="0067511F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рисков причинения вреда (ущерба) охраняемым законом ценностям по муниципальному земельному контролю на территории муниципального образования «Каменский городской округ» на 202</w:t>
      </w:r>
      <w:r w:rsidR="009A4CA4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4</w:t>
      </w:r>
      <w:r w:rsidR="0067511F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год 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(прилагается) (</w:t>
      </w:r>
      <w:proofErr w:type="gramStart"/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размещена</w:t>
      </w:r>
      <w:proofErr w:type="gramEnd"/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на 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официальном сайте муниципального образования «Каменский городской округ» </w:t>
      </w:r>
      <w:hyperlink r:id="rId10" w:history="1"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http</w:t>
        </w:r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://</w:t>
        </w:r>
        <w:proofErr w:type="spellStart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kamensk</w:t>
        </w:r>
        <w:proofErr w:type="spellEnd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-</w:t>
        </w:r>
        <w:proofErr w:type="spellStart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adm</w:t>
        </w:r>
        <w:proofErr w:type="spellEnd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.</w:t>
        </w:r>
        <w:proofErr w:type="spellStart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ru</w:t>
        </w:r>
        <w:proofErr w:type="spellEnd"/>
      </w:hyperlink>
      <w:r>
        <w:rPr>
          <w:lang w:val="ru-RU"/>
        </w:rPr>
        <w:t>)</w:t>
      </w:r>
      <w:r w:rsidR="0067511F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.</w:t>
      </w:r>
    </w:p>
    <w:p w:rsidR="0067511F" w:rsidRPr="009A4CA4" w:rsidRDefault="00662064" w:rsidP="00662064">
      <w:pPr>
        <w:pStyle w:val="a6"/>
        <w:contextualSpacing/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ab/>
        <w:t xml:space="preserve">2. </w:t>
      </w:r>
      <w:r w:rsidR="0067511F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Опубликовать настоящее 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п</w:t>
      </w:r>
      <w:r w:rsidR="0067511F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остановление в газете «Пламя», разместить в сети Интернет на официальном сайте муниципального образования «Каменский городской округ» </w:t>
      </w:r>
      <w:hyperlink r:id="rId11" w:history="1">
        <w:r w:rsidR="0067511F"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http</w:t>
        </w:r>
        <w:r w:rsidR="0067511F"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://</w:t>
        </w:r>
        <w:proofErr w:type="spellStart"/>
        <w:r w:rsidR="0067511F"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kamensk</w:t>
        </w:r>
        <w:proofErr w:type="spellEnd"/>
        <w:r w:rsidR="0067511F"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-</w:t>
        </w:r>
        <w:proofErr w:type="spellStart"/>
        <w:r w:rsidR="0067511F"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adm</w:t>
        </w:r>
        <w:proofErr w:type="spellEnd"/>
        <w:r w:rsidR="0067511F"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.</w:t>
        </w:r>
        <w:proofErr w:type="spellStart"/>
        <w:r w:rsidR="0067511F"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ru</w:t>
        </w:r>
        <w:proofErr w:type="spellEnd"/>
      </w:hyperlink>
      <w:r w:rsidR="0067511F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.</w:t>
      </w:r>
    </w:p>
    <w:p w:rsidR="00916372" w:rsidRPr="009A4CA4" w:rsidRDefault="00662064" w:rsidP="00662064">
      <w:pPr>
        <w:pStyle w:val="a5"/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ab/>
        <w:t xml:space="preserve">3. </w:t>
      </w:r>
      <w:proofErr w:type="gramStart"/>
      <w:r w:rsidR="00916372"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="00916372"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возложить на председателя </w:t>
      </w:r>
      <w:r w:rsidR="009A4CA4"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 xml:space="preserve">отраслевого (функционального) органа Администрации муниципального образования «Каменский городской округ»- </w:t>
      </w:r>
      <w:r w:rsidR="00916372"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>Комитет по управлению муниципальным имуществом Администрации Каменского городского округа М.И. Самохину.</w:t>
      </w:r>
    </w:p>
    <w:p w:rsidR="00916372" w:rsidRDefault="00916372" w:rsidP="00F05A15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810472" w:rsidRPr="009A4CA4" w:rsidRDefault="00810472" w:rsidP="00F05A15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5089"/>
      </w:tblGrid>
      <w:tr w:rsidR="00916372" w:rsidRPr="009A4CA4" w:rsidTr="00810472">
        <w:tc>
          <w:tcPr>
            <w:tcW w:w="4764" w:type="dxa"/>
            <w:hideMark/>
          </w:tcPr>
          <w:p w:rsidR="00916372" w:rsidRPr="009A4CA4" w:rsidRDefault="00A741CA" w:rsidP="00A741CA">
            <w:pPr>
              <w:spacing w:after="0"/>
              <w:contextualSpacing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И.о</w:t>
            </w:r>
            <w:proofErr w:type="gramStart"/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.</w:t>
            </w:r>
            <w:r w:rsidR="00916372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Г</w:t>
            </w:r>
            <w:proofErr w:type="gramEnd"/>
            <w:r w:rsidR="00916372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лав</w:t>
            </w:r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ы</w:t>
            </w:r>
            <w:proofErr w:type="spellEnd"/>
            <w:r w:rsidR="00916372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городского округа</w:t>
            </w:r>
            <w:r w:rsidR="0067511F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089" w:type="dxa"/>
            <w:hideMark/>
          </w:tcPr>
          <w:p w:rsidR="00916372" w:rsidRPr="009A4CA4" w:rsidRDefault="0067511F" w:rsidP="00A741CA">
            <w:pPr>
              <w:spacing w:after="0"/>
              <w:contextualSpacing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</w:pPr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                                         </w:t>
            </w:r>
            <w:r w:rsidR="00A741CA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А.Ю. </w:t>
            </w:r>
            <w:proofErr w:type="spellStart"/>
            <w:r w:rsidR="00A741CA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Кошкаров</w:t>
            </w:r>
            <w:proofErr w:type="spellEnd"/>
          </w:p>
        </w:tc>
      </w:tr>
    </w:tbl>
    <w:p w:rsidR="00F66FE0" w:rsidRDefault="00F66FE0" w:rsidP="00810472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Liberation Serif" w:hAnsi="Liberation Serif" w:cs="Times New Roman"/>
          <w:sz w:val="24"/>
          <w:szCs w:val="24"/>
          <w:lang w:eastAsia="ru-RU"/>
        </w:rPr>
      </w:pPr>
    </w:p>
    <w:sectPr w:rsidR="00F66FE0" w:rsidSect="003322CD">
      <w:headerReference w:type="default" r:id="rId12"/>
      <w:pgSz w:w="11906" w:h="16838"/>
      <w:pgMar w:top="1134" w:right="851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F16" w:rsidRDefault="00D83F16" w:rsidP="00A60FD9">
      <w:pPr>
        <w:spacing w:after="0" w:line="240" w:lineRule="auto"/>
      </w:pPr>
      <w:r>
        <w:separator/>
      </w:r>
    </w:p>
  </w:endnote>
  <w:endnote w:type="continuationSeparator" w:id="0">
    <w:p w:rsidR="00D83F16" w:rsidRDefault="00D83F16" w:rsidP="00A6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F16" w:rsidRDefault="00D83F16" w:rsidP="00A60FD9">
      <w:pPr>
        <w:spacing w:after="0" w:line="240" w:lineRule="auto"/>
      </w:pPr>
      <w:r>
        <w:separator/>
      </w:r>
    </w:p>
  </w:footnote>
  <w:footnote w:type="continuationSeparator" w:id="0">
    <w:p w:rsidR="00D83F16" w:rsidRDefault="00D83F16" w:rsidP="00A6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2CD" w:rsidRDefault="003322CD" w:rsidP="003322CD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0D42"/>
    <w:multiLevelType w:val="hybridMultilevel"/>
    <w:tmpl w:val="E17E4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8D4927"/>
    <w:multiLevelType w:val="hybridMultilevel"/>
    <w:tmpl w:val="1E980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D3120"/>
    <w:multiLevelType w:val="hybridMultilevel"/>
    <w:tmpl w:val="B16AD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1942AE2"/>
    <w:multiLevelType w:val="hybridMultilevel"/>
    <w:tmpl w:val="41C2FF0C"/>
    <w:lvl w:ilvl="0" w:tplc="1A44119E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ahoma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7D3E78"/>
    <w:multiLevelType w:val="hybridMultilevel"/>
    <w:tmpl w:val="AA146678"/>
    <w:lvl w:ilvl="0" w:tplc="701093D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576"/>
    <w:rsid w:val="0001416A"/>
    <w:rsid w:val="00022576"/>
    <w:rsid w:val="000F5159"/>
    <w:rsid w:val="00195A45"/>
    <w:rsid w:val="002152D3"/>
    <w:rsid w:val="00254541"/>
    <w:rsid w:val="002A18BB"/>
    <w:rsid w:val="003322CD"/>
    <w:rsid w:val="00332C4E"/>
    <w:rsid w:val="00352C49"/>
    <w:rsid w:val="00356FA1"/>
    <w:rsid w:val="00394052"/>
    <w:rsid w:val="003D66EC"/>
    <w:rsid w:val="003E2B49"/>
    <w:rsid w:val="00436BBC"/>
    <w:rsid w:val="00471A2D"/>
    <w:rsid w:val="0048218E"/>
    <w:rsid w:val="005A0B16"/>
    <w:rsid w:val="005B183A"/>
    <w:rsid w:val="00604404"/>
    <w:rsid w:val="0061320F"/>
    <w:rsid w:val="00662064"/>
    <w:rsid w:val="0067511F"/>
    <w:rsid w:val="00757007"/>
    <w:rsid w:val="007606C1"/>
    <w:rsid w:val="007F7ACF"/>
    <w:rsid w:val="00800ACA"/>
    <w:rsid w:val="008018E8"/>
    <w:rsid w:val="00810472"/>
    <w:rsid w:val="008A18D3"/>
    <w:rsid w:val="00904F2E"/>
    <w:rsid w:val="00916372"/>
    <w:rsid w:val="0099024E"/>
    <w:rsid w:val="009A4CA4"/>
    <w:rsid w:val="009C311A"/>
    <w:rsid w:val="009D4D9F"/>
    <w:rsid w:val="00A31037"/>
    <w:rsid w:val="00A60FD9"/>
    <w:rsid w:val="00A741CA"/>
    <w:rsid w:val="00A755BF"/>
    <w:rsid w:val="00B4442B"/>
    <w:rsid w:val="00BC5482"/>
    <w:rsid w:val="00C1632C"/>
    <w:rsid w:val="00C5042F"/>
    <w:rsid w:val="00D72BB6"/>
    <w:rsid w:val="00D83F16"/>
    <w:rsid w:val="00DC2890"/>
    <w:rsid w:val="00E45264"/>
    <w:rsid w:val="00E71D55"/>
    <w:rsid w:val="00ED06B2"/>
    <w:rsid w:val="00ED1DD9"/>
    <w:rsid w:val="00F043D0"/>
    <w:rsid w:val="00F05A15"/>
    <w:rsid w:val="00F64AC3"/>
    <w:rsid w:val="00F66FE0"/>
    <w:rsid w:val="00F8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3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18D3"/>
    <w:pPr>
      <w:ind w:left="720"/>
      <w:contextualSpacing/>
    </w:pPr>
  </w:style>
  <w:style w:type="paragraph" w:styleId="a6">
    <w:name w:val="No Spacing"/>
    <w:uiPriority w:val="1"/>
    <w:qFormat/>
    <w:rsid w:val="0067511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67511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C16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C1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1632C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4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4CA4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9A4CA4"/>
    <w:rPr>
      <w:rFonts w:ascii="Arial" w:hAnsi="Arial" w:cs="Arial"/>
    </w:rPr>
  </w:style>
  <w:style w:type="table" w:styleId="a9">
    <w:name w:val="Table Grid"/>
    <w:basedOn w:val="a1"/>
    <w:uiPriority w:val="59"/>
    <w:rsid w:val="00800ACA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60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0FD9"/>
  </w:style>
  <w:style w:type="paragraph" w:styleId="ac">
    <w:name w:val="footer"/>
    <w:basedOn w:val="a"/>
    <w:link w:val="ad"/>
    <w:uiPriority w:val="99"/>
    <w:unhideWhenUsed/>
    <w:rsid w:val="00A60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0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amensk-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79C2A-1F78-440F-A138-1A42AC09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Настя</cp:lastModifiedBy>
  <cp:revision>7</cp:revision>
  <cp:lastPrinted>2023-12-12T10:38:00Z</cp:lastPrinted>
  <dcterms:created xsi:type="dcterms:W3CDTF">2023-09-25T11:25:00Z</dcterms:created>
  <dcterms:modified xsi:type="dcterms:W3CDTF">2023-12-12T10:38:00Z</dcterms:modified>
</cp:coreProperties>
</file>