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8931D4" wp14:editId="4949675C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22677A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77A" w:rsidRPr="0022677A" w:rsidRDefault="00F249F4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28.12.2022</w:t>
      </w:r>
      <w:r w:rsid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</w:t>
      </w:r>
      <w:bookmarkStart w:id="0" w:name="_GoBack"/>
      <w:bookmarkEnd w:id="0"/>
      <w:r w:rsid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2809</w:t>
      </w:r>
    </w:p>
    <w:p w:rsid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п.Мартюш</w:t>
      </w:r>
    </w:p>
    <w:p w:rsidR="00BE1D26" w:rsidRDefault="00BE1D26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1D26" w:rsidRDefault="00BE1D26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1D26" w:rsidRPr="0019574E" w:rsidRDefault="00BE1D26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4"/>
          <w:lang w:eastAsia="ru-RU"/>
        </w:rPr>
      </w:pPr>
      <w:r w:rsidRPr="0019574E">
        <w:rPr>
          <w:rFonts w:ascii="Liberation Serif" w:eastAsia="Times New Roman" w:hAnsi="Liberation Serif" w:cs="Liberation Serif"/>
          <w:b/>
          <w:i/>
          <w:sz w:val="28"/>
          <w:szCs w:val="24"/>
          <w:lang w:eastAsia="ru-RU"/>
        </w:rPr>
        <w:t>Об утверждении Порядка об использовании бюджетных ассигнований резервного фонда Администрации муниципального образования «Каменский городской округ»</w:t>
      </w:r>
    </w:p>
    <w:p w:rsidR="00BE1D26" w:rsidRDefault="00BE1D26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i/>
          <w:sz w:val="28"/>
          <w:szCs w:val="24"/>
          <w:lang w:eastAsia="ru-RU"/>
        </w:rPr>
      </w:pPr>
    </w:p>
    <w:p w:rsidR="00BE1D26" w:rsidRDefault="00BE1D26" w:rsidP="0072220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E1D26">
        <w:rPr>
          <w:rFonts w:ascii="Liberation Serif" w:eastAsia="Times New Roman" w:hAnsi="Liberation Serif" w:cs="Liberation Serif"/>
          <w:sz w:val="28"/>
          <w:szCs w:val="24"/>
          <w:lang w:eastAsia="ru-RU"/>
        </w:rPr>
        <w:t>В</w:t>
      </w:r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соответствии с требованиями статьи 81 Бюджетного Кодекса Российской Федерации, Федеральными законами от 21.12.1994 года № 68-ФЗ «О защите населения и территорий от чрезвычайных ситуаций природного и техногенного характера», от </w:t>
      </w:r>
      <w:r w:rsidR="00B62654">
        <w:rPr>
          <w:rFonts w:ascii="Liberation Serif" w:eastAsia="Times New Roman" w:hAnsi="Liberation Serif" w:cs="Liberation Serif"/>
          <w:sz w:val="28"/>
          <w:szCs w:val="24"/>
          <w:lang w:eastAsia="ru-RU"/>
        </w:rPr>
        <w:t>0</w:t>
      </w:r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>6.10.200</w:t>
      </w:r>
      <w:r w:rsidR="00B62654">
        <w:rPr>
          <w:rFonts w:ascii="Liberation Serif" w:eastAsia="Times New Roman" w:hAnsi="Liberation Serif" w:cs="Liberation Serif"/>
          <w:sz w:val="28"/>
          <w:szCs w:val="24"/>
          <w:lang w:eastAsia="ru-RU"/>
        </w:rPr>
        <w:t>3</w:t>
      </w:r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года № 131-ФЗ «Об общих принципах организации местного самоуправления в Российской Федерации»,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Свердловской области от 27.1</w:t>
      </w:r>
      <w:r w:rsidR="002E483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2.2004 года </w:t>
      </w:r>
      <w:r w:rsidR="00B6265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№ </w:t>
      </w:r>
      <w:r w:rsidR="002E483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« 221-ОЗ «О защите </w:t>
      </w:r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населения и территорий</w:t>
      </w:r>
      <w:r w:rsidR="00633E9B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от чрезвычайных ситуаций природного и техногенного характера в Свердловской области»,</w:t>
      </w:r>
      <w:r w:rsidR="00B253F3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Постановлением Правительства Свердловской области от 06.07.2022г. № 435-ПП «Об утверждении Правил выделения бюджетных ассигнований из резервного фонда Правительства Свердловской области для ликвидации чрезвычайных ситуаций природного и техногенного характера»,</w:t>
      </w:r>
      <w:r w:rsidR="00633E9B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руководствуясь Уставом муниципального образования «Каменский городской округ»</w:t>
      </w:r>
    </w:p>
    <w:p w:rsidR="00633E9B" w:rsidRDefault="00633E9B" w:rsidP="00633E9B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633E9B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ПОСТАНАВЛЯЮ:</w:t>
      </w:r>
    </w:p>
    <w:p w:rsidR="00724792" w:rsidRPr="00724792" w:rsidRDefault="00633E9B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Утвердить Порядок использования бюджетных ассигнований резервного фонда </w:t>
      </w:r>
      <w:r w:rsidR="00724792">
        <w:rPr>
          <w:rFonts w:ascii="Liberation Serif" w:eastAsia="Times New Roman" w:hAnsi="Liberation Serif" w:cs="Liberation Serif"/>
          <w:sz w:val="28"/>
          <w:szCs w:val="24"/>
          <w:lang w:eastAsia="ru-RU"/>
        </w:rPr>
        <w:t>Администрации муниципального образования «Каменский городской округ» (прилагается)</w:t>
      </w:r>
      <w:r w:rsidR="00FD7442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, </w:t>
      </w:r>
      <w:r w:rsidR="00FD7442">
        <w:rPr>
          <w:rFonts w:ascii="Liberation Serif" w:hAnsi="Liberation Serif"/>
          <w:sz w:val="28"/>
          <w:szCs w:val="28"/>
        </w:rPr>
        <w:t xml:space="preserve">(размещен на официальном сайте МО «Каменский городской округ» </w:t>
      </w:r>
      <w:r w:rsidR="00FD7442">
        <w:rPr>
          <w:rFonts w:ascii="Liberation Serif" w:hAnsi="Liberation Serif"/>
          <w:sz w:val="28"/>
          <w:szCs w:val="28"/>
          <w:lang w:val="en-US"/>
        </w:rPr>
        <w:t>http</w:t>
      </w:r>
      <w:r w:rsidR="00FD7442" w:rsidRPr="00C0242D">
        <w:rPr>
          <w:rFonts w:ascii="Liberation Serif" w:hAnsi="Liberation Serif"/>
          <w:sz w:val="28"/>
          <w:szCs w:val="28"/>
        </w:rPr>
        <w:t>://</w:t>
      </w:r>
      <w:r w:rsidR="00FD7442">
        <w:rPr>
          <w:rFonts w:ascii="Liberation Serif" w:hAnsi="Liberation Serif"/>
          <w:sz w:val="28"/>
          <w:szCs w:val="28"/>
          <w:lang w:val="en-US"/>
        </w:rPr>
        <w:t>kamensk</w:t>
      </w:r>
      <w:r w:rsidR="00FD7442" w:rsidRPr="00C0242D">
        <w:rPr>
          <w:rFonts w:ascii="Liberation Serif" w:hAnsi="Liberation Serif"/>
          <w:sz w:val="28"/>
          <w:szCs w:val="28"/>
        </w:rPr>
        <w:t>-</w:t>
      </w:r>
      <w:r w:rsidR="00FD7442">
        <w:rPr>
          <w:rFonts w:ascii="Liberation Serif" w:hAnsi="Liberation Serif"/>
          <w:sz w:val="28"/>
          <w:szCs w:val="28"/>
          <w:lang w:val="en-US"/>
        </w:rPr>
        <w:t>adm</w:t>
      </w:r>
      <w:r w:rsidR="00FD7442" w:rsidRPr="00C0242D">
        <w:rPr>
          <w:rFonts w:ascii="Liberation Serif" w:hAnsi="Liberation Serif"/>
          <w:sz w:val="28"/>
          <w:szCs w:val="28"/>
        </w:rPr>
        <w:t>.</w:t>
      </w:r>
      <w:r w:rsidR="00FD7442">
        <w:rPr>
          <w:rFonts w:ascii="Liberation Serif" w:hAnsi="Liberation Serif"/>
          <w:sz w:val="28"/>
          <w:szCs w:val="28"/>
          <w:lang w:val="en-US"/>
        </w:rPr>
        <w:t>ru</w:t>
      </w:r>
      <w:r w:rsidR="00FD7442" w:rsidRPr="00C0242D">
        <w:rPr>
          <w:rFonts w:ascii="Liberation Serif" w:hAnsi="Liberation Serif"/>
          <w:sz w:val="28"/>
          <w:szCs w:val="28"/>
        </w:rPr>
        <w:t>/</w:t>
      </w:r>
      <w:r w:rsidR="00FD7442">
        <w:rPr>
          <w:rFonts w:ascii="Liberation Serif" w:hAnsi="Liberation Serif"/>
          <w:sz w:val="28"/>
          <w:szCs w:val="28"/>
        </w:rPr>
        <w:t>)</w:t>
      </w:r>
      <w:r w:rsidR="00724792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</w:p>
    <w:p w:rsidR="00724792" w:rsidRPr="00724792" w:rsidRDefault="00724792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Утвердить Правила выделения бюджетных ассигнований из резервного фонда Администрации муниципального образования «Каменский городской округ» для предупреждения и ликвидации чрезвычайных ситуаций природного и техногенного характера (прилагается)</w:t>
      </w:r>
      <w:r w:rsidR="00FD7442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, </w:t>
      </w:r>
      <w:r w:rsidR="00FD7442">
        <w:rPr>
          <w:rFonts w:ascii="Liberation Serif" w:hAnsi="Liberation Serif"/>
          <w:sz w:val="28"/>
          <w:szCs w:val="28"/>
        </w:rPr>
        <w:t xml:space="preserve">(размещен на официальном сайте МО «Каменский городской округ» </w:t>
      </w:r>
      <w:r w:rsidR="00FD7442">
        <w:rPr>
          <w:rFonts w:ascii="Liberation Serif" w:hAnsi="Liberation Serif"/>
          <w:sz w:val="28"/>
          <w:szCs w:val="28"/>
          <w:lang w:val="en-US"/>
        </w:rPr>
        <w:t>http</w:t>
      </w:r>
      <w:r w:rsidR="00FD7442" w:rsidRPr="00C0242D">
        <w:rPr>
          <w:rFonts w:ascii="Liberation Serif" w:hAnsi="Liberation Serif"/>
          <w:sz w:val="28"/>
          <w:szCs w:val="28"/>
        </w:rPr>
        <w:t>://</w:t>
      </w:r>
      <w:r w:rsidR="00FD7442">
        <w:rPr>
          <w:rFonts w:ascii="Liberation Serif" w:hAnsi="Liberation Serif"/>
          <w:sz w:val="28"/>
          <w:szCs w:val="28"/>
          <w:lang w:val="en-US"/>
        </w:rPr>
        <w:t>kamensk</w:t>
      </w:r>
      <w:r w:rsidR="00FD7442" w:rsidRPr="00C0242D">
        <w:rPr>
          <w:rFonts w:ascii="Liberation Serif" w:hAnsi="Liberation Serif"/>
          <w:sz w:val="28"/>
          <w:szCs w:val="28"/>
        </w:rPr>
        <w:t>-</w:t>
      </w:r>
      <w:r w:rsidR="00FD7442">
        <w:rPr>
          <w:rFonts w:ascii="Liberation Serif" w:hAnsi="Liberation Serif"/>
          <w:sz w:val="28"/>
          <w:szCs w:val="28"/>
          <w:lang w:val="en-US"/>
        </w:rPr>
        <w:t>adm</w:t>
      </w:r>
      <w:r w:rsidR="00FD7442" w:rsidRPr="00C0242D">
        <w:rPr>
          <w:rFonts w:ascii="Liberation Serif" w:hAnsi="Liberation Serif"/>
          <w:sz w:val="28"/>
          <w:szCs w:val="28"/>
        </w:rPr>
        <w:t>.</w:t>
      </w:r>
      <w:r w:rsidR="00FD7442">
        <w:rPr>
          <w:rFonts w:ascii="Liberation Serif" w:hAnsi="Liberation Serif"/>
          <w:sz w:val="28"/>
          <w:szCs w:val="28"/>
          <w:lang w:val="en-US"/>
        </w:rPr>
        <w:t>ru</w:t>
      </w:r>
      <w:r w:rsidR="00FD7442" w:rsidRPr="00C0242D">
        <w:rPr>
          <w:rFonts w:ascii="Liberation Serif" w:hAnsi="Liberation Serif"/>
          <w:sz w:val="28"/>
          <w:szCs w:val="28"/>
        </w:rPr>
        <w:t>/</w:t>
      </w:r>
      <w:r w:rsidR="00FD7442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</w:p>
    <w:p w:rsidR="0022677A" w:rsidRDefault="00724792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Признать утратившим силу постановление Главы Каменского городского округа от 07.03.2014 года № 575 «Об утверждении Положения о порядке использования бюджетных ассигнований резервного фонда Администрации Каменского городского округа»</w:t>
      </w:r>
      <w:r w:rsidR="005A2E8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724792" w:rsidRDefault="005A2E84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724792" w:rsidRDefault="00724792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 исполнением настоящего постановления возложить на заместителя Главы Администрации Каменского городского округа</w:t>
      </w:r>
      <w:r w:rsidR="00B626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экономике и финансам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А.Ю.</w:t>
      </w:r>
      <w:r w:rsidR="00B626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Кошкарова.</w:t>
      </w:r>
    </w:p>
    <w:p w:rsid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2E84" w:rsidRP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городского округа                                                                   С.А.</w:t>
      </w:r>
      <w:r w:rsidR="00FB38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Белоусов</w:t>
      </w:r>
    </w:p>
    <w:p w:rsidR="00724792" w:rsidRPr="00724792" w:rsidRDefault="00724792" w:rsidP="00724792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Pr="002B08E1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D46" w:rsidRDefault="00231D46"/>
    <w:sectPr w:rsidR="00231D46" w:rsidSect="00F74C6A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901" w:rsidRDefault="00643901" w:rsidP="00F74C6A">
      <w:pPr>
        <w:spacing w:after="0" w:line="240" w:lineRule="auto"/>
      </w:pPr>
      <w:r>
        <w:separator/>
      </w:r>
    </w:p>
  </w:endnote>
  <w:endnote w:type="continuationSeparator" w:id="0">
    <w:p w:rsidR="00643901" w:rsidRDefault="00643901" w:rsidP="00F74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901" w:rsidRDefault="00643901" w:rsidP="00F74C6A">
      <w:pPr>
        <w:spacing w:after="0" w:line="240" w:lineRule="auto"/>
      </w:pPr>
      <w:r>
        <w:separator/>
      </w:r>
    </w:p>
  </w:footnote>
  <w:footnote w:type="continuationSeparator" w:id="0">
    <w:p w:rsidR="00643901" w:rsidRDefault="00643901" w:rsidP="00F74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765881"/>
      <w:docPartObj>
        <w:docPartGallery w:val="Page Numbers (Top of Page)"/>
        <w:docPartUnique/>
      </w:docPartObj>
    </w:sdtPr>
    <w:sdtEndPr/>
    <w:sdtContent>
      <w:p w:rsidR="00F74C6A" w:rsidRDefault="00F74C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9F4">
          <w:rPr>
            <w:noProof/>
          </w:rPr>
          <w:t>2</w:t>
        </w:r>
        <w:r>
          <w:fldChar w:fldCharType="end"/>
        </w:r>
      </w:p>
    </w:sdtContent>
  </w:sdt>
  <w:p w:rsidR="00F74C6A" w:rsidRDefault="00F74C6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660DB"/>
    <w:multiLevelType w:val="hybridMultilevel"/>
    <w:tmpl w:val="405434FA"/>
    <w:lvl w:ilvl="0" w:tplc="B9405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130A42"/>
    <w:rsid w:val="0019574E"/>
    <w:rsid w:val="0022677A"/>
    <w:rsid w:val="00231D46"/>
    <w:rsid w:val="002B08E1"/>
    <w:rsid w:val="002E483E"/>
    <w:rsid w:val="005A2E84"/>
    <w:rsid w:val="005C1597"/>
    <w:rsid w:val="00633E9B"/>
    <w:rsid w:val="00643901"/>
    <w:rsid w:val="0072220D"/>
    <w:rsid w:val="00724792"/>
    <w:rsid w:val="007D7F72"/>
    <w:rsid w:val="00B253F3"/>
    <w:rsid w:val="00B62654"/>
    <w:rsid w:val="00BE1D26"/>
    <w:rsid w:val="00E96DA2"/>
    <w:rsid w:val="00F249F4"/>
    <w:rsid w:val="00F74C6A"/>
    <w:rsid w:val="00FB3800"/>
    <w:rsid w:val="00FD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3E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4C6A"/>
  </w:style>
  <w:style w:type="paragraph" w:styleId="a8">
    <w:name w:val="footer"/>
    <w:basedOn w:val="a"/>
    <w:link w:val="a9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4C6A"/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FD744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3E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4C6A"/>
  </w:style>
  <w:style w:type="paragraph" w:styleId="a8">
    <w:name w:val="footer"/>
    <w:basedOn w:val="a"/>
    <w:link w:val="a9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4C6A"/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FD744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Настя</cp:lastModifiedBy>
  <cp:revision>21</cp:revision>
  <cp:lastPrinted>2022-12-28T06:22:00Z</cp:lastPrinted>
  <dcterms:created xsi:type="dcterms:W3CDTF">2018-05-15T08:26:00Z</dcterms:created>
  <dcterms:modified xsi:type="dcterms:W3CDTF">2022-12-28T06:22:00Z</dcterms:modified>
</cp:coreProperties>
</file>