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CD" w:rsidRDefault="000B4536" w:rsidP="00D513CD">
      <w:pPr>
        <w:widowControl w:val="0"/>
        <w:autoSpaceDE w:val="0"/>
        <w:autoSpaceDN w:val="0"/>
        <w:adjustRightInd w:val="0"/>
        <w:spacing w:after="0" w:line="240" w:lineRule="auto"/>
        <w:ind w:left="9912" w:firstLine="66"/>
        <w:rPr>
          <w:rFonts w:ascii="Liberation Serif" w:hAnsi="Liberation Serif" w:cs="Times New Roman"/>
        </w:rPr>
      </w:pPr>
      <w:r w:rsidRPr="00D513CD">
        <w:rPr>
          <w:rFonts w:ascii="Liberation Serif" w:hAnsi="Liberation Serif" w:cs="Times New Roman"/>
        </w:rPr>
        <w:t>Приложение №</w:t>
      </w:r>
      <w:r w:rsidR="00AB01E8" w:rsidRPr="00D513CD">
        <w:rPr>
          <w:rFonts w:ascii="Liberation Serif" w:hAnsi="Liberation Serif" w:cs="Times New Roman"/>
        </w:rPr>
        <w:t xml:space="preserve"> </w:t>
      </w:r>
      <w:r w:rsidRPr="00D513CD">
        <w:rPr>
          <w:rFonts w:ascii="Liberation Serif" w:hAnsi="Liberation Serif" w:cs="Times New Roman"/>
        </w:rPr>
        <w:t xml:space="preserve">2  </w:t>
      </w:r>
    </w:p>
    <w:p w:rsidR="00D2149F" w:rsidRPr="00D513CD" w:rsidRDefault="000B4536" w:rsidP="00D513CD">
      <w:pPr>
        <w:widowControl w:val="0"/>
        <w:autoSpaceDE w:val="0"/>
        <w:autoSpaceDN w:val="0"/>
        <w:adjustRightInd w:val="0"/>
        <w:spacing w:after="0" w:line="240" w:lineRule="auto"/>
        <w:ind w:left="9912" w:firstLine="66"/>
        <w:rPr>
          <w:rFonts w:ascii="Liberation Serif" w:hAnsi="Liberation Serif" w:cs="Times New Roman"/>
        </w:rPr>
      </w:pPr>
      <w:r w:rsidRPr="00D513CD">
        <w:rPr>
          <w:rFonts w:ascii="Liberation Serif" w:hAnsi="Liberation Serif" w:cs="Times New Roman"/>
        </w:rPr>
        <w:t>к муниципальной программе «Переселение граждан</w:t>
      </w:r>
      <w:r w:rsidR="00D2149F" w:rsidRPr="00D513CD">
        <w:rPr>
          <w:rFonts w:ascii="Liberation Serif" w:hAnsi="Liberation Serif" w:cs="Times New Roman"/>
        </w:rPr>
        <w:t xml:space="preserve"> </w:t>
      </w:r>
      <w:r w:rsidRPr="00D513CD">
        <w:rPr>
          <w:rFonts w:ascii="Liberation Serif" w:hAnsi="Liberation Serif" w:cs="Times New Roman"/>
        </w:rPr>
        <w:t xml:space="preserve"> из </w:t>
      </w:r>
      <w:r w:rsidR="00D2149F" w:rsidRPr="00D513CD">
        <w:rPr>
          <w:rFonts w:ascii="Liberation Serif" w:hAnsi="Liberation Serif" w:cs="Times New Roman"/>
        </w:rPr>
        <w:t xml:space="preserve">  </w:t>
      </w:r>
      <w:r w:rsidRPr="00D513CD">
        <w:rPr>
          <w:rFonts w:ascii="Liberation Serif" w:hAnsi="Liberation Serif" w:cs="Times New Roman"/>
        </w:rPr>
        <w:t>ветхого и аварийного жилищного фонда в Каменском городском округе</w:t>
      </w:r>
    </w:p>
    <w:p w:rsidR="001A7554" w:rsidRPr="00D513CD" w:rsidRDefault="00D2149F" w:rsidP="000B4536">
      <w:pPr>
        <w:widowControl w:val="0"/>
        <w:autoSpaceDE w:val="0"/>
        <w:autoSpaceDN w:val="0"/>
        <w:adjustRightInd w:val="0"/>
        <w:spacing w:after="0" w:line="240" w:lineRule="auto"/>
        <w:ind w:left="7788"/>
        <w:rPr>
          <w:rFonts w:ascii="Liberation Serif" w:hAnsi="Liberation Serif" w:cs="Times New Roman"/>
        </w:rPr>
      </w:pPr>
      <w:r w:rsidRPr="00D513CD">
        <w:rPr>
          <w:rFonts w:ascii="Liberation Serif" w:hAnsi="Liberation Serif" w:cs="Times New Roman"/>
        </w:rPr>
        <w:t xml:space="preserve">            </w:t>
      </w:r>
      <w:r w:rsidR="00D513CD" w:rsidRPr="00D513CD">
        <w:rPr>
          <w:rFonts w:ascii="Liberation Serif" w:hAnsi="Liberation Serif" w:cs="Times New Roman"/>
        </w:rPr>
        <w:t xml:space="preserve">                           </w:t>
      </w:r>
      <w:r w:rsidR="000B4536" w:rsidRPr="00D513CD">
        <w:rPr>
          <w:rFonts w:ascii="Liberation Serif" w:hAnsi="Liberation Serif" w:cs="Times New Roman"/>
        </w:rPr>
        <w:t xml:space="preserve"> до 2026 года»</w:t>
      </w:r>
    </w:p>
    <w:p w:rsidR="000B4536" w:rsidRPr="00D513CD" w:rsidRDefault="000B4536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</w:p>
    <w:p w:rsidR="001A7554" w:rsidRPr="00D513CD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  <w:r w:rsidRPr="00D513CD">
        <w:rPr>
          <w:rFonts w:ascii="Liberation Serif" w:hAnsi="Liberation Serif" w:cs="Times New Roman CYR"/>
        </w:rPr>
        <w:t>ПЛАН</w:t>
      </w:r>
    </w:p>
    <w:p w:rsidR="001A7554" w:rsidRPr="00D513CD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  <w:sz w:val="20"/>
          <w:szCs w:val="20"/>
        </w:rPr>
      </w:pPr>
      <w:r w:rsidRPr="00D513CD">
        <w:rPr>
          <w:rFonts w:ascii="Liberation Serif" w:hAnsi="Liberation Serif" w:cs="Times New Roman CYR"/>
        </w:rPr>
        <w:t>МЕРОПРИЯТИЙ ПО ВЫПОЛНЕНИЮ МУНИЦИПАЛЬНОЙ ПРОГРАММЫ</w:t>
      </w:r>
    </w:p>
    <w:p w:rsidR="001A7554" w:rsidRPr="00D513CD" w:rsidRDefault="00645C3F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  <w:r w:rsidRPr="00D513CD">
        <w:rPr>
          <w:rFonts w:ascii="Liberation Serif" w:hAnsi="Liberation Serif" w:cs="Times New Roman CYR"/>
        </w:rPr>
        <w:t xml:space="preserve"> «Переселение граждан из ветхого и аварийного жилищного фонда в Каменском городском округе</w:t>
      </w:r>
      <w:r w:rsidR="00674220" w:rsidRPr="00D513CD">
        <w:rPr>
          <w:rFonts w:ascii="Liberation Serif" w:hAnsi="Liberation Serif"/>
        </w:rPr>
        <w:t xml:space="preserve"> </w:t>
      </w:r>
      <w:r w:rsidR="00674220" w:rsidRPr="00D513CD">
        <w:rPr>
          <w:rFonts w:ascii="Liberation Serif" w:hAnsi="Liberation Serif" w:cs="Times New Roman CYR"/>
        </w:rPr>
        <w:t>до 2026 года</w:t>
      </w:r>
      <w:r w:rsidRPr="00D513CD">
        <w:rPr>
          <w:rFonts w:ascii="Liberation Serif" w:hAnsi="Liberation Serif" w:cs="Times New Roman CYR"/>
        </w:rPr>
        <w:t xml:space="preserve">» </w:t>
      </w:r>
    </w:p>
    <w:p w:rsidR="001A7554" w:rsidRPr="00D513CD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0"/>
          <w:szCs w:val="20"/>
        </w:rPr>
      </w:pPr>
    </w:p>
    <w:tbl>
      <w:tblPr>
        <w:tblW w:w="15349" w:type="dxa"/>
        <w:tblInd w:w="184" w:type="dxa"/>
        <w:tblLayout w:type="fixed"/>
        <w:tblCellMar>
          <w:left w:w="82" w:type="dxa"/>
          <w:right w:w="82" w:type="dxa"/>
        </w:tblCellMar>
        <w:tblLook w:val="04A0" w:firstRow="1" w:lastRow="0" w:firstColumn="1" w:lastColumn="0" w:noHBand="0" w:noVBand="1"/>
      </w:tblPr>
      <w:tblGrid>
        <w:gridCol w:w="607"/>
        <w:gridCol w:w="4111"/>
        <w:gridCol w:w="1984"/>
        <w:gridCol w:w="1134"/>
        <w:gridCol w:w="992"/>
        <w:gridCol w:w="1134"/>
        <w:gridCol w:w="992"/>
        <w:gridCol w:w="993"/>
        <w:gridCol w:w="992"/>
        <w:gridCol w:w="1134"/>
        <w:gridCol w:w="1276"/>
      </w:tblGrid>
      <w:tr w:rsidR="00F95EA9" w:rsidRPr="00FD0F55" w:rsidTr="00F95EA9">
        <w:trPr>
          <w:trHeight w:val="1"/>
        </w:trPr>
        <w:tc>
          <w:tcPr>
            <w:tcW w:w="6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FD0F5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D0F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 </w:t>
            </w:r>
            <w:r w:rsidRPr="00FD0F55">
              <w:rPr>
                <w:rFonts w:ascii="Times New Roman CYR" w:hAnsi="Times New Roman CYR" w:cs="Times New Roman CYR"/>
                <w:sz w:val="20"/>
                <w:szCs w:val="20"/>
              </w:rPr>
              <w:t>строки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FD0F5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F55">
              <w:rPr>
                <w:rFonts w:ascii="Times New Roman CYR" w:hAnsi="Times New Roman CYR" w:cs="Times New Roman CYR"/>
                <w:sz w:val="20"/>
                <w:szCs w:val="20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FD0F5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FD0F5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95EA9" w:rsidRPr="00FD0F55" w:rsidTr="00F95EA9">
        <w:trPr>
          <w:trHeight w:val="315"/>
        </w:trPr>
        <w:tc>
          <w:tcPr>
            <w:tcW w:w="6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95EA9" w:rsidRPr="00FD0F55" w:rsidRDefault="00F95EA9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95EA9" w:rsidRPr="00FD0F55" w:rsidRDefault="00F95EA9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FD0F5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95EA9">
              <w:rPr>
                <w:rFonts w:ascii="Times New Roman CYR" w:hAnsi="Times New Roman CYR" w:cs="Times New Roman CYR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F95EA9" w:rsidRPr="00FD0F5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0F55">
              <w:rPr>
                <w:rFonts w:ascii="Times New Roman CYR" w:hAnsi="Times New Roman CYR" w:cs="Times New Roman CYR"/>
                <w:sz w:val="20"/>
                <w:szCs w:val="20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95EA9" w:rsidRPr="00FD0F55" w:rsidRDefault="00F95EA9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0F55">
              <w:rPr>
                <w:rFonts w:ascii="Times New Roman CYR" w:hAnsi="Times New Roman CYR" w:cs="Times New Roman CYR"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F95EA9" w:rsidRPr="00FD0F55" w:rsidTr="00F95EA9">
        <w:trPr>
          <w:trHeight w:val="420"/>
        </w:trPr>
        <w:tc>
          <w:tcPr>
            <w:tcW w:w="6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EA9" w:rsidRPr="00FD0F55" w:rsidRDefault="00F95EA9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EA9" w:rsidRPr="00FD0F55" w:rsidRDefault="00F95EA9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FD0F55" w:rsidRDefault="00F95EA9" w:rsidP="009D1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FD0F55" w:rsidRDefault="00F95EA9" w:rsidP="009D1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FD0F55">
              <w:rPr>
                <w:rFonts w:ascii="Times New Roman CYR" w:hAnsi="Times New Roman CYR" w:cs="Times New Roman CYR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FD0F55" w:rsidRDefault="00F95EA9" w:rsidP="0060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D0F55">
              <w:rPr>
                <w:rFonts w:ascii="Times New Roman CYR" w:hAnsi="Times New Roman CYR" w:cs="Times New Roman CYR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FD0F55" w:rsidRDefault="00F95EA9" w:rsidP="0060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D0F55">
              <w:rPr>
                <w:rFonts w:ascii="Times New Roman CYR" w:hAnsi="Times New Roman CYR" w:cs="Times New Roman CYR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FD0F55" w:rsidRDefault="00F95EA9" w:rsidP="0060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D0F55">
              <w:rPr>
                <w:rFonts w:ascii="Times New Roman CYR" w:hAnsi="Times New Roman CYR" w:cs="Times New Roman CYR"/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FD0F55" w:rsidRDefault="00F95EA9" w:rsidP="0060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D0F55">
              <w:rPr>
                <w:rFonts w:ascii="Times New Roman CYR" w:hAnsi="Times New Roman CYR" w:cs="Times New Roman CYR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FD0F55" w:rsidRDefault="00F95EA9" w:rsidP="0060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D0F55">
              <w:rPr>
                <w:rFonts w:ascii="Times New Roman CYR" w:hAnsi="Times New Roman CYR" w:cs="Times New Roman CYR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FD0F55" w:rsidRDefault="00F95EA9" w:rsidP="0060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D0F55">
              <w:rPr>
                <w:rFonts w:ascii="Times New Roman CYR" w:hAnsi="Times New Roman CYR" w:cs="Times New Roman CYR"/>
                <w:sz w:val="20"/>
                <w:szCs w:val="20"/>
              </w:rPr>
              <w:t>2026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EA9" w:rsidRPr="00FD0F55" w:rsidRDefault="00F95EA9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F95EA9" w:rsidRPr="00FD0F5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FD0F5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D0F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FD0F5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D0F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FD0F5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FD0F5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D0F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FD0F5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D0F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E964A3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64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E964A3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64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E964A3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64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E964A3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E964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FD0F5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D0F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FD0F5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D0F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ВСЕГО ПО МУНИЦИПАЛЬНОЙ ПРОГРАММЕ, В ТОМ ЧИСЛЕ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 xml:space="preserve">Заместитель Главы Администрации по вопросам ЖКХ, строительства, энергетики и связи </w:t>
            </w:r>
            <w:proofErr w:type="spellStart"/>
            <w:r>
              <w:rPr>
                <w:rFonts w:ascii="Liberation Serif" w:hAnsi="Liberation Serif" w:cs="Calibri"/>
                <w:sz w:val="20"/>
                <w:szCs w:val="20"/>
              </w:rPr>
              <w:t>А.П.Баранов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67 799,2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670,8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64 445,2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670,8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670,8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670,8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670,8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x</w:t>
            </w:r>
          </w:p>
        </w:tc>
      </w:tr>
      <w:tr w:rsidR="00F95EA9" w:rsidRPr="002746D5" w:rsidTr="00F95EA9">
        <w:trPr>
          <w:trHeight w:val="42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х</w:t>
            </w:r>
          </w:p>
        </w:tc>
      </w:tr>
      <w:tr w:rsidR="00F95EA9" w:rsidRPr="002746D5" w:rsidTr="00F95EA9">
        <w:trPr>
          <w:trHeight w:val="6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61 136,48</w:t>
            </w:r>
          </w:p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61 136,48</w:t>
            </w:r>
          </w:p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x</w:t>
            </w:r>
          </w:p>
        </w:tc>
      </w:tr>
      <w:tr w:rsidR="00F95EA9" w:rsidRPr="002746D5" w:rsidTr="00F95EA9">
        <w:trPr>
          <w:trHeight w:val="34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>х</w:t>
            </w:r>
          </w:p>
        </w:tc>
      </w:tr>
      <w:tr w:rsidR="00F95EA9" w:rsidRPr="002746D5" w:rsidTr="00F95EA9">
        <w:trPr>
          <w:trHeight w:val="34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6 662,7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670,8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3 308,68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670,8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670,8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670,8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670,8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x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x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Капитальные вложения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65 819,2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64115,18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x</w:t>
            </w:r>
          </w:p>
        </w:tc>
      </w:tr>
      <w:tr w:rsidR="00F95EA9" w:rsidRPr="002746D5" w:rsidTr="00F95EA9">
        <w:trPr>
          <w:trHeight w:val="338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338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61 136,</w:t>
            </w:r>
            <w:r w:rsidRPr="007A5070">
              <w:rPr>
                <w:rFonts w:ascii="Liberation Serif" w:hAnsi="Liberation Serif" w:cs="Calibri"/>
                <w:sz w:val="20"/>
                <w:szCs w:val="20"/>
              </w:rPr>
              <w:t>48</w:t>
            </w:r>
          </w:p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61 136,</w:t>
            </w:r>
            <w:r w:rsidRPr="007A5070">
              <w:rPr>
                <w:rFonts w:ascii="Liberation Serif" w:hAnsi="Liberation Serif" w:cs="Calibri"/>
                <w:sz w:val="20"/>
                <w:szCs w:val="20"/>
              </w:rPr>
              <w:t>48</w:t>
            </w:r>
          </w:p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x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x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4682,7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2978,7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x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x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Научно-исследовательские и опытно-конструкторские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>х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>х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>х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>х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>х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>х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Прочие нужды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>х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>х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>х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>х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ED7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>х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 xml:space="preserve">    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 xml:space="preserve">Мероприятие 1. </w:t>
            </w:r>
            <w:proofErr w:type="gramStart"/>
            <w:r w:rsidRPr="002746D5">
              <w:rPr>
                <w:rFonts w:ascii="Liberation Serif" w:hAnsi="Liberation Serif" w:cs="Calibri"/>
                <w:sz w:val="20"/>
                <w:szCs w:val="20"/>
              </w:rPr>
              <w:t>Приобретение  жилья на вторичном рынке для переселения граждан из жилых помещений, признанными непригодными для проживания, всего, из них: всего, из них: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 xml:space="preserve"> 1.1,</w:t>
            </w:r>
          </w:p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 xml:space="preserve"> 1.2, </w:t>
            </w:r>
          </w:p>
          <w:p w:rsidR="00F95EA9" w:rsidRPr="002746D5" w:rsidRDefault="00F95EA9" w:rsidP="00EC4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 xml:space="preserve"> 2.1.</w:t>
            </w:r>
          </w:p>
        </w:tc>
      </w:tr>
      <w:tr w:rsidR="00F95EA9" w:rsidRPr="002746D5" w:rsidTr="00F95EA9">
        <w:trPr>
          <w:trHeight w:val="21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8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 w:rsidP="00D7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 xml:space="preserve">Мероприятие 2.  </w:t>
            </w:r>
            <w:proofErr w:type="gramStart"/>
            <w:r w:rsidRPr="002746D5">
              <w:rPr>
                <w:rFonts w:ascii="Liberation Serif" w:hAnsi="Liberation Serif" w:cs="Calibri"/>
                <w:sz w:val="20"/>
                <w:szCs w:val="20"/>
              </w:rPr>
              <w:t>Приобретение  жилья у застройщика для переселения граждан из жилых помещений, признанными непригодными для проживания всего, из них: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63 774,36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61 136,48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Calibri"/>
                <w:sz w:val="20"/>
                <w:szCs w:val="20"/>
              </w:rPr>
              <w:t>2.2</w:t>
            </w:r>
          </w:p>
        </w:tc>
      </w:tr>
      <w:tr w:rsidR="00F95EA9" w:rsidRPr="002746D5" w:rsidTr="00F95EA9">
        <w:trPr>
          <w:trHeight w:val="21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61 136,48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61 136,48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2 637,88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2 637,88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 w:rsidP="00996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Мероприятие 3.  Снос жилых помещений, признанных аварийными и подлежащими сносу  всего, из них: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Default="00F95EA9" w:rsidP="007A5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 xml:space="preserve">2.1, </w:t>
            </w:r>
          </w:p>
          <w:p w:rsidR="00F95EA9" w:rsidRPr="007A5070" w:rsidRDefault="00F95EA9" w:rsidP="00D21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2.2</w:t>
            </w: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60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60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60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60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2746D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Мероприятие 4.  Проектные работы жилых домов 2-х, 3-х квартирных и многоквартирных жилых домов всего, из них: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2 044,8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2746D5">
              <w:rPr>
                <w:rFonts w:ascii="Liberation Serif" w:hAnsi="Liberation Serif" w:cs="Calibri"/>
                <w:sz w:val="20"/>
                <w:szCs w:val="20"/>
              </w:rPr>
              <w:t>340,8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D21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2.3</w:t>
            </w:r>
          </w:p>
        </w:tc>
      </w:tr>
      <w:tr w:rsidR="00F95EA9" w:rsidRPr="00FD0F5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E3416C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FD0F5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 CYR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E3416C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 CYR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 CYR"/>
                <w:sz w:val="20"/>
                <w:szCs w:val="20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2 044,8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</w:p>
        </w:tc>
      </w:tr>
      <w:tr w:rsidR="00F95EA9" w:rsidRPr="00E3416C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 CYR"/>
                <w:sz w:val="20"/>
                <w:szCs w:val="20"/>
              </w:rPr>
              <w:t>Всего по направлению "Прочие нужды", в том числе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1 980,0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x</w:t>
            </w:r>
          </w:p>
        </w:tc>
      </w:tr>
      <w:tr w:rsidR="00F95EA9" w:rsidRPr="00E3416C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  <w:r w:rsidRPr="007A5070">
              <w:rPr>
                <w:rFonts w:ascii="Liberation Serif" w:hAnsi="Liberation Serif" w:cs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x</w:t>
            </w:r>
          </w:p>
        </w:tc>
      </w:tr>
      <w:tr w:rsidR="00F95EA9" w:rsidRPr="00E3416C" w:rsidTr="00F95EA9">
        <w:trPr>
          <w:trHeight w:val="39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  <w:r w:rsidRPr="007A5070">
              <w:rPr>
                <w:rFonts w:ascii="Liberation Serif" w:hAnsi="Liberation Serif" w:cs="Times New Roman CYR"/>
                <w:sz w:val="20"/>
                <w:szCs w:val="20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lang w:val="en-US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1 980,0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  <w:lang w:val="en-US"/>
              </w:rPr>
              <w:t>x</w:t>
            </w:r>
          </w:p>
        </w:tc>
      </w:tr>
      <w:tr w:rsidR="00F95EA9" w:rsidRPr="00E3416C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>
              <w:rPr>
                <w:rFonts w:ascii="Liberation Serif" w:hAnsi="Liberation Serif" w:cs="Times New Roman CYR"/>
                <w:sz w:val="20"/>
                <w:szCs w:val="20"/>
              </w:rPr>
              <w:t>Мероприятие 5.</w:t>
            </w:r>
            <w:r w:rsidRPr="007A5070">
              <w:rPr>
                <w:rFonts w:ascii="Liberation Serif" w:hAnsi="Liberation Serif" w:cs="Times New Roman CYR"/>
                <w:sz w:val="20"/>
                <w:szCs w:val="20"/>
              </w:rPr>
              <w:t xml:space="preserve">  Определение износа зданий и паспортизация муниципального имущества всего, из них: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1 980,0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D2149F">
            <w:pPr>
              <w:rPr>
                <w:rFonts w:ascii="Liberation Serif" w:hAnsi="Liberation Serif"/>
                <w:sz w:val="20"/>
                <w:szCs w:val="20"/>
              </w:rPr>
            </w:pPr>
            <w:r w:rsidRPr="007A5070">
              <w:rPr>
                <w:rFonts w:ascii="Liberation Serif" w:hAnsi="Liberation Serif"/>
                <w:sz w:val="20"/>
                <w:szCs w:val="20"/>
              </w:rPr>
              <w:t>2.3</w:t>
            </w:r>
          </w:p>
        </w:tc>
      </w:tr>
      <w:tr w:rsidR="00F95EA9" w:rsidRPr="00FD0F55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E3416C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E3416C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2746D5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 CYR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</w:tr>
      <w:tr w:rsidR="00F95EA9" w:rsidRPr="00E3416C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  <w:r w:rsidRPr="007A5070">
              <w:rPr>
                <w:rFonts w:ascii="Liberation Serif" w:hAnsi="Liberation Serif" w:cs="Times New Roman CYR"/>
                <w:sz w:val="20"/>
                <w:szCs w:val="20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1 980,0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A5070">
              <w:rPr>
                <w:rFonts w:ascii="Liberation Serif" w:hAnsi="Liberation Serif" w:cs="Times New Roman"/>
                <w:sz w:val="20"/>
                <w:szCs w:val="20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</w:p>
        </w:tc>
      </w:tr>
      <w:tr w:rsidR="00F95EA9" w:rsidRPr="00E3416C" w:rsidTr="00F95EA9">
        <w:trPr>
          <w:trHeight w:val="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  <w:r w:rsidRPr="007A5070">
              <w:rPr>
                <w:rFonts w:ascii="Liberation Serif" w:hAnsi="Liberation Serif" w:cs="Times New Roman CYR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5EA9" w:rsidRPr="007A5070" w:rsidRDefault="00F95EA9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</w:rPr>
            </w:pPr>
            <w:r w:rsidRPr="007A5070">
              <w:rPr>
                <w:rFonts w:ascii="Liberation Serif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EA9" w:rsidRPr="007A5070" w:rsidRDefault="00F95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0"/>
                <w:szCs w:val="20"/>
                <w:lang w:val="en-US"/>
              </w:rPr>
            </w:pPr>
          </w:p>
        </w:tc>
      </w:tr>
    </w:tbl>
    <w:p w:rsidR="001A7554" w:rsidRPr="001A7554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6066A" w:rsidRDefault="00A6066A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Times New Roman" w:hAnsi="Times New Roman" w:cs="Times New Roman"/>
          <w:color w:val="FF0000"/>
        </w:rPr>
      </w:pPr>
    </w:p>
    <w:p w:rsidR="00A6066A" w:rsidRDefault="00A6066A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Times New Roman" w:hAnsi="Times New Roman" w:cs="Times New Roman"/>
          <w:color w:val="FF0000"/>
        </w:rPr>
      </w:pPr>
    </w:p>
    <w:p w:rsidR="00A6066A" w:rsidRDefault="00A6066A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Times New Roman" w:hAnsi="Times New Roman" w:cs="Times New Roman"/>
          <w:color w:val="FF0000"/>
        </w:rPr>
      </w:pPr>
    </w:p>
    <w:p w:rsidR="00A6066A" w:rsidRDefault="00A6066A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Times New Roman" w:hAnsi="Times New Roman" w:cs="Times New Roman"/>
          <w:color w:val="FF0000"/>
        </w:rPr>
      </w:pPr>
    </w:p>
    <w:p w:rsidR="00A6066A" w:rsidRDefault="00A6066A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Times New Roman" w:hAnsi="Times New Roman" w:cs="Times New Roman"/>
          <w:color w:val="FF0000"/>
        </w:rPr>
      </w:pPr>
    </w:p>
    <w:p w:rsidR="007A5070" w:rsidRDefault="007A5070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Times New Roman" w:hAnsi="Times New Roman" w:cs="Times New Roman"/>
        </w:rPr>
      </w:pPr>
    </w:p>
    <w:p w:rsidR="000F7C0E" w:rsidRDefault="00D513CD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          </w:t>
      </w:r>
    </w:p>
    <w:p w:rsidR="000F7C0E" w:rsidRDefault="000F7C0E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7F3DB5" w:rsidRDefault="007F3DB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D513CD" w:rsidRDefault="000F7C0E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  <w:bookmarkStart w:id="0" w:name="_GoBack"/>
      <w:bookmarkEnd w:id="0"/>
      <w:r>
        <w:rPr>
          <w:rFonts w:ascii="Liberation Serif" w:hAnsi="Liberation Serif" w:cs="Times New Roman"/>
        </w:rPr>
        <w:lastRenderedPageBreak/>
        <w:t xml:space="preserve">         </w:t>
      </w:r>
      <w:r w:rsidR="002550FC" w:rsidRPr="00D513CD">
        <w:rPr>
          <w:rFonts w:ascii="Liberation Serif" w:hAnsi="Liberation Serif" w:cs="Times New Roman"/>
        </w:rPr>
        <w:t>Приложение №</w:t>
      </w:r>
      <w:r w:rsidR="00EB194F" w:rsidRPr="00D513CD">
        <w:rPr>
          <w:rFonts w:ascii="Liberation Serif" w:hAnsi="Liberation Serif" w:cs="Times New Roman"/>
        </w:rPr>
        <w:t>3</w:t>
      </w:r>
      <w:r w:rsidR="002550FC" w:rsidRPr="00D513CD">
        <w:rPr>
          <w:rFonts w:ascii="Liberation Serif" w:hAnsi="Liberation Serif" w:cs="Times New Roman"/>
        </w:rPr>
        <w:t xml:space="preserve"> </w:t>
      </w:r>
    </w:p>
    <w:p w:rsidR="007A5070" w:rsidRPr="00D513CD" w:rsidRDefault="00D513CD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         </w:t>
      </w:r>
      <w:r w:rsidR="002550FC" w:rsidRPr="00D513CD">
        <w:rPr>
          <w:rFonts w:ascii="Liberation Serif" w:hAnsi="Liberation Serif" w:cs="Times New Roman"/>
        </w:rPr>
        <w:t xml:space="preserve">к муниципальной программе «Переселение граждан </w:t>
      </w:r>
      <w:r w:rsidR="007A5070" w:rsidRPr="00D513CD">
        <w:rPr>
          <w:rFonts w:ascii="Liberation Serif" w:hAnsi="Liberation Serif" w:cs="Times New Roman"/>
        </w:rPr>
        <w:t xml:space="preserve"> </w:t>
      </w:r>
    </w:p>
    <w:p w:rsidR="00D513CD" w:rsidRDefault="00D513CD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         </w:t>
      </w:r>
      <w:r w:rsidR="002550FC" w:rsidRPr="00D513CD">
        <w:rPr>
          <w:rFonts w:ascii="Liberation Serif" w:hAnsi="Liberation Serif" w:cs="Times New Roman"/>
        </w:rPr>
        <w:t xml:space="preserve">из </w:t>
      </w:r>
      <w:r w:rsidR="004D162B" w:rsidRPr="00D513CD">
        <w:rPr>
          <w:rFonts w:ascii="Liberation Serif" w:hAnsi="Liberation Serif" w:cs="Times New Roman"/>
        </w:rPr>
        <w:t xml:space="preserve">  </w:t>
      </w:r>
      <w:r w:rsidR="002550FC" w:rsidRPr="00D513CD">
        <w:rPr>
          <w:rFonts w:ascii="Liberation Serif" w:hAnsi="Liberation Serif" w:cs="Times New Roman"/>
        </w:rPr>
        <w:t xml:space="preserve">ветхого и аварийного жилищного фонда в Каменском </w:t>
      </w:r>
      <w:r>
        <w:rPr>
          <w:rFonts w:ascii="Liberation Serif" w:hAnsi="Liberation Serif" w:cs="Times New Roman"/>
        </w:rPr>
        <w:t xml:space="preserve">   </w:t>
      </w:r>
    </w:p>
    <w:p w:rsidR="001A7554" w:rsidRPr="00D513CD" w:rsidRDefault="00D513CD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         </w:t>
      </w:r>
      <w:proofErr w:type="gramStart"/>
      <w:r w:rsidR="002550FC" w:rsidRPr="00D513CD">
        <w:rPr>
          <w:rFonts w:ascii="Liberation Serif" w:hAnsi="Liberation Serif" w:cs="Times New Roman"/>
        </w:rPr>
        <w:t xml:space="preserve">городском </w:t>
      </w:r>
      <w:r>
        <w:rPr>
          <w:rFonts w:ascii="Liberation Serif" w:hAnsi="Liberation Serif" w:cs="Times New Roman"/>
        </w:rPr>
        <w:t xml:space="preserve"> </w:t>
      </w:r>
      <w:r w:rsidR="002550FC" w:rsidRPr="00D513CD">
        <w:rPr>
          <w:rFonts w:ascii="Liberation Serif" w:hAnsi="Liberation Serif" w:cs="Times New Roman"/>
        </w:rPr>
        <w:t>округе</w:t>
      </w:r>
      <w:r>
        <w:rPr>
          <w:rFonts w:ascii="Liberation Serif" w:hAnsi="Liberation Serif" w:cs="Times New Roman"/>
        </w:rPr>
        <w:t xml:space="preserve"> </w:t>
      </w:r>
      <w:r w:rsidR="002550FC" w:rsidRPr="00D513CD">
        <w:rPr>
          <w:rFonts w:ascii="Liberation Serif" w:hAnsi="Liberation Serif" w:cs="Times New Roman"/>
        </w:rPr>
        <w:t xml:space="preserve"> до</w:t>
      </w:r>
      <w:r>
        <w:rPr>
          <w:rFonts w:ascii="Liberation Serif" w:hAnsi="Liberation Serif" w:cs="Times New Roman"/>
        </w:rPr>
        <w:t xml:space="preserve"> </w:t>
      </w:r>
      <w:r w:rsidR="002550FC" w:rsidRPr="00D513CD">
        <w:rPr>
          <w:rFonts w:ascii="Liberation Serif" w:hAnsi="Liberation Serif" w:cs="Times New Roman"/>
        </w:rPr>
        <w:t xml:space="preserve"> 2026 года»</w:t>
      </w:r>
      <w:proofErr w:type="gramEnd"/>
    </w:p>
    <w:p w:rsidR="007711BA" w:rsidRPr="00D513CD" w:rsidRDefault="007711BA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</w:p>
    <w:p w:rsidR="007A5070" w:rsidRPr="00D513CD" w:rsidRDefault="007A5070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</w:p>
    <w:p w:rsidR="001A7554" w:rsidRPr="00D513CD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  <w:r w:rsidRPr="00D513CD">
        <w:rPr>
          <w:rFonts w:ascii="Liberation Serif" w:hAnsi="Liberation Serif" w:cs="Times New Roman CYR"/>
        </w:rPr>
        <w:t>ПЕРЕЧЕНЬ</w:t>
      </w:r>
    </w:p>
    <w:p w:rsidR="001A7554" w:rsidRPr="00D513CD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  <w:r w:rsidRPr="00D513CD">
        <w:rPr>
          <w:rFonts w:ascii="Liberation Serif" w:hAnsi="Liberation Serif" w:cs="Times New Roman CYR"/>
        </w:rPr>
        <w:t>ОБЪЕКТОВ КАПИТАЛЬНОГО СТРОИТЕЛЬСТВА (РЕКОНСТРУКЦИИ)</w:t>
      </w:r>
    </w:p>
    <w:p w:rsidR="001A7554" w:rsidRPr="00D513CD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  <w:r w:rsidRPr="00D513CD">
        <w:rPr>
          <w:rFonts w:ascii="Liberation Serif" w:hAnsi="Liberation Serif" w:cs="Times New Roman CYR"/>
        </w:rPr>
        <w:t>ДЛЯ БЮДЖЕТНЫХ ИНВЕСТИЦИЙ</w:t>
      </w:r>
    </w:p>
    <w:p w:rsidR="001A7554" w:rsidRPr="00D513CD" w:rsidRDefault="000E6301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  <w:r w:rsidRPr="00D513CD">
        <w:rPr>
          <w:rFonts w:ascii="Liberation Serif" w:hAnsi="Liberation Serif" w:cs="Times New Roman"/>
        </w:rPr>
        <w:t>«</w:t>
      </w:r>
      <w:r w:rsidRPr="00D513CD">
        <w:rPr>
          <w:rFonts w:ascii="Liberation Serif" w:hAnsi="Liberation Serif"/>
        </w:rPr>
        <w:t xml:space="preserve"> </w:t>
      </w:r>
      <w:r w:rsidRPr="00D513CD">
        <w:rPr>
          <w:rFonts w:ascii="Liberation Serif" w:hAnsi="Liberation Serif" w:cs="Times New Roman CYR"/>
        </w:rPr>
        <w:t xml:space="preserve">Переселение граждан из ветхого и аварийного жилищного фонда в </w:t>
      </w:r>
      <w:r w:rsidR="004D04D4" w:rsidRPr="00D513CD">
        <w:rPr>
          <w:rFonts w:ascii="Liberation Serif" w:hAnsi="Liberation Serif" w:cs="Times New Roman CYR"/>
        </w:rPr>
        <w:t>Каменском городском округе</w:t>
      </w:r>
      <w:r w:rsidR="00EC4578" w:rsidRPr="00D513CD">
        <w:rPr>
          <w:rFonts w:ascii="Liberation Serif" w:hAnsi="Liberation Serif" w:cs="Times New Roman CYR"/>
        </w:rPr>
        <w:t xml:space="preserve"> до 2026 года</w:t>
      </w:r>
      <w:r w:rsidR="004D04D4" w:rsidRPr="00D513CD">
        <w:rPr>
          <w:rFonts w:ascii="Liberation Serif" w:hAnsi="Liberation Serif" w:cs="Times New Roman CYR"/>
        </w:rPr>
        <w:t>»</w:t>
      </w:r>
    </w:p>
    <w:p w:rsidR="001A7554" w:rsidRPr="00D513CD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tbl>
      <w:tblPr>
        <w:tblW w:w="15207" w:type="dxa"/>
        <w:tblInd w:w="184" w:type="dxa"/>
        <w:tblLayout w:type="fixed"/>
        <w:tblCellMar>
          <w:left w:w="82" w:type="dxa"/>
          <w:right w:w="82" w:type="dxa"/>
        </w:tblCellMar>
        <w:tblLook w:val="0000" w:firstRow="0" w:lastRow="0" w:firstColumn="0" w:lastColumn="0" w:noHBand="0" w:noVBand="0"/>
      </w:tblPr>
      <w:tblGrid>
        <w:gridCol w:w="624"/>
        <w:gridCol w:w="2251"/>
        <w:gridCol w:w="1378"/>
        <w:gridCol w:w="850"/>
        <w:gridCol w:w="1599"/>
        <w:gridCol w:w="1095"/>
        <w:gridCol w:w="850"/>
        <w:gridCol w:w="749"/>
        <w:gridCol w:w="1134"/>
        <w:gridCol w:w="708"/>
        <w:gridCol w:w="1134"/>
        <w:gridCol w:w="709"/>
        <w:gridCol w:w="709"/>
        <w:gridCol w:w="709"/>
        <w:gridCol w:w="708"/>
      </w:tblGrid>
      <w:tr w:rsidR="00286010" w:rsidRPr="005B2735" w:rsidTr="005B2735">
        <w:trPr>
          <w:trHeight w:val="1"/>
        </w:trPr>
        <w:tc>
          <w:tcPr>
            <w:tcW w:w="62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 </w:t>
            </w: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строки</w:t>
            </w:r>
          </w:p>
        </w:tc>
        <w:tc>
          <w:tcPr>
            <w:tcW w:w="225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Наименование объекта капитального строительства (реконструкции)/ Источники расходов на финансирование объекта капитального строительства (реконструкции)</w:t>
            </w:r>
          </w:p>
        </w:tc>
        <w:tc>
          <w:tcPr>
            <w:tcW w:w="137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Адрес объекта капитального строительства (реконструкции)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Форма собственности</w:t>
            </w:r>
          </w:p>
        </w:tc>
        <w:tc>
          <w:tcPr>
            <w:tcW w:w="26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Сметная стоимость объекта, тыс. рублей</w:t>
            </w:r>
          </w:p>
        </w:tc>
        <w:tc>
          <w:tcPr>
            <w:tcW w:w="15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Сроки строительства (реконструкции) (проектно-сметных работ, экспертизы проектно-сметной документации)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010" w:rsidRPr="005B2735" w:rsidRDefault="00286010">
            <w:pPr>
              <w:rPr>
                <w:sz w:val="20"/>
                <w:szCs w:val="20"/>
              </w:rPr>
            </w:pPr>
            <w:r w:rsidRPr="005B2735">
              <w:rPr>
                <w:sz w:val="20"/>
                <w:szCs w:val="20"/>
              </w:rPr>
              <w:t>Объемы финансирования, тыс. рублей</w:t>
            </w:r>
          </w:p>
        </w:tc>
      </w:tr>
      <w:tr w:rsidR="00286010" w:rsidRPr="005B2735" w:rsidTr="005B2735">
        <w:trPr>
          <w:trHeight w:val="1"/>
        </w:trPr>
        <w:tc>
          <w:tcPr>
            <w:tcW w:w="62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25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37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в текущих ценах (на момент составления проектно-сметной документации)</w:t>
            </w:r>
          </w:p>
        </w:tc>
        <w:tc>
          <w:tcPr>
            <w:tcW w:w="1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в ценах соответствующих лет реализации проекта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начало</w:t>
            </w: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ввод (завершение)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0E6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0E6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0E6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28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202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2026</w:t>
            </w:r>
          </w:p>
        </w:tc>
      </w:tr>
      <w:tr w:rsidR="00286010" w:rsidRPr="005B2735" w:rsidTr="005B2735">
        <w:trPr>
          <w:trHeight w:val="1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</w:tr>
      <w:tr w:rsidR="00286010" w:rsidRPr="005B2735" w:rsidTr="005B2735">
        <w:trPr>
          <w:trHeight w:val="1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 xml:space="preserve"> Многоквартирный дом </w:t>
            </w:r>
            <w:proofErr w:type="gramStart"/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 xml:space="preserve"> с. Колчедан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</w:rPr>
              <w:t>Каменский район, с. Колчедан,</w:t>
            </w:r>
            <w:r w:rsidR="00BB3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2735"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  <w:proofErr w:type="gramStart"/>
            <w:r w:rsidRPr="005B2735">
              <w:rPr>
                <w:rFonts w:ascii="Times New Roman" w:hAnsi="Times New Roman" w:cs="Times New Roman"/>
                <w:sz w:val="20"/>
                <w:szCs w:val="20"/>
              </w:rPr>
              <w:t>,д</w:t>
            </w:r>
            <w:proofErr w:type="gramEnd"/>
            <w:r w:rsidRPr="005B2735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1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BF1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2021</w:t>
            </w: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60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86010" w:rsidRPr="005B2735" w:rsidTr="005B2735">
        <w:trPr>
          <w:trHeight w:val="1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6010" w:rsidRPr="005B2735" w:rsidRDefault="00286010" w:rsidP="007F3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ВСЕГО по объекту, в том числе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F4344">
              <w:rPr>
                <w:rFonts w:ascii="Calibri" w:hAnsi="Calibri" w:cs="Calibri"/>
                <w:sz w:val="20"/>
                <w:szCs w:val="20"/>
              </w:rPr>
              <w:t>63 774,36</w:t>
            </w:r>
          </w:p>
        </w:tc>
        <w:tc>
          <w:tcPr>
            <w:tcW w:w="1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F4344">
              <w:rPr>
                <w:rFonts w:ascii="Calibri" w:hAnsi="Calibri" w:cs="Calibri"/>
                <w:sz w:val="20"/>
                <w:szCs w:val="20"/>
              </w:rPr>
              <w:t>63 774,36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63 774,</w:t>
            </w:r>
            <w:r w:rsidR="00C51E14">
              <w:rPr>
                <w:rFonts w:ascii="Calibri" w:hAnsi="Calibri" w:cs="Calibri"/>
                <w:sz w:val="20"/>
                <w:szCs w:val="20"/>
              </w:rPr>
              <w:t>3</w:t>
            </w:r>
            <w:r w:rsidRPr="005B2735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63 774,</w:t>
            </w:r>
            <w:r w:rsidR="00C51E14">
              <w:rPr>
                <w:rFonts w:ascii="Calibri" w:hAnsi="Calibri" w:cs="Calibri"/>
                <w:sz w:val="20"/>
                <w:szCs w:val="20"/>
              </w:rPr>
              <w:t>3</w:t>
            </w:r>
            <w:r w:rsidRPr="005B2735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0F4344" w:rsidRPr="005B2735" w:rsidTr="005B2735">
        <w:trPr>
          <w:trHeight w:val="1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0F4344" w:rsidRPr="005B2735" w:rsidTr="005B2735">
        <w:trPr>
          <w:trHeight w:val="1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48234E" w:rsidRDefault="000F4344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  <w:lang w:val="en-US"/>
              </w:rPr>
              <w:t>61 136,</w:t>
            </w: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1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48234E" w:rsidRDefault="000F4344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  <w:lang w:val="en-US"/>
              </w:rPr>
              <w:t>61 136,</w:t>
            </w: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48234E" w:rsidRDefault="000F4344" w:rsidP="00482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  <w:lang w:val="en-US"/>
              </w:rPr>
              <w:t>61 136,</w:t>
            </w: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48234E" w:rsidRDefault="000F4344" w:rsidP="00482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  <w:lang w:val="en-US"/>
              </w:rPr>
              <w:t>61 136,</w:t>
            </w:r>
            <w:r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0F4344" w:rsidRPr="005B2735" w:rsidTr="005B2735">
        <w:trPr>
          <w:trHeight w:val="1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местный бюджет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Calibri" w:hAnsi="Calibri" w:cs="Calibri"/>
                <w:sz w:val="20"/>
                <w:szCs w:val="20"/>
                <w:lang w:val="en-US"/>
              </w:rPr>
              <w:t>2 637,88</w:t>
            </w:r>
          </w:p>
        </w:tc>
        <w:tc>
          <w:tcPr>
            <w:tcW w:w="1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Calibri" w:hAnsi="Calibri" w:cs="Calibri"/>
                <w:sz w:val="20"/>
                <w:szCs w:val="20"/>
                <w:lang w:val="en-US"/>
              </w:rPr>
              <w:t>2 637,88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60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Calibri" w:hAnsi="Calibri" w:cs="Calibri"/>
                <w:sz w:val="20"/>
                <w:szCs w:val="20"/>
                <w:lang w:val="en-US"/>
              </w:rPr>
              <w:t>2 637,88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6056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Calibri" w:hAnsi="Calibri" w:cs="Calibri"/>
                <w:sz w:val="20"/>
                <w:szCs w:val="20"/>
                <w:lang w:val="en-US"/>
              </w:rPr>
              <w:t>2 637,88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0F4344" w:rsidRPr="005B2735" w:rsidTr="005B2735">
        <w:trPr>
          <w:trHeight w:val="1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27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0F4344" w:rsidRPr="005B2735" w:rsidTr="005B2735">
        <w:trPr>
          <w:trHeight w:val="1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5B2735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</w:tbl>
    <w:p w:rsidR="001A7554" w:rsidRPr="001A7554" w:rsidRDefault="001A7554" w:rsidP="00807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</w:rPr>
      </w:pPr>
    </w:p>
    <w:sectPr w:rsidR="001A7554" w:rsidRPr="001A7554" w:rsidSect="009F545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EA6"/>
    <w:rsid w:val="00072826"/>
    <w:rsid w:val="000B4536"/>
    <w:rsid w:val="000C0093"/>
    <w:rsid w:val="000E6301"/>
    <w:rsid w:val="000E74A7"/>
    <w:rsid w:val="000F4344"/>
    <w:rsid w:val="000F7C0E"/>
    <w:rsid w:val="00161F13"/>
    <w:rsid w:val="001A7554"/>
    <w:rsid w:val="0020713E"/>
    <w:rsid w:val="002550FC"/>
    <w:rsid w:val="002746D5"/>
    <w:rsid w:val="00286010"/>
    <w:rsid w:val="002C763E"/>
    <w:rsid w:val="003032F3"/>
    <w:rsid w:val="00366A21"/>
    <w:rsid w:val="00386830"/>
    <w:rsid w:val="003A654B"/>
    <w:rsid w:val="00402027"/>
    <w:rsid w:val="00407586"/>
    <w:rsid w:val="00416828"/>
    <w:rsid w:val="004231B4"/>
    <w:rsid w:val="00455295"/>
    <w:rsid w:val="00457D6F"/>
    <w:rsid w:val="0048234E"/>
    <w:rsid w:val="004934D1"/>
    <w:rsid w:val="004D04D4"/>
    <w:rsid w:val="004D162B"/>
    <w:rsid w:val="004F1EA6"/>
    <w:rsid w:val="004F2958"/>
    <w:rsid w:val="00590388"/>
    <w:rsid w:val="00592316"/>
    <w:rsid w:val="005A48AD"/>
    <w:rsid w:val="005B2735"/>
    <w:rsid w:val="005D0A23"/>
    <w:rsid w:val="006056B3"/>
    <w:rsid w:val="00637315"/>
    <w:rsid w:val="00645C3F"/>
    <w:rsid w:val="00674220"/>
    <w:rsid w:val="006945C6"/>
    <w:rsid w:val="007711BA"/>
    <w:rsid w:val="00776784"/>
    <w:rsid w:val="007A5070"/>
    <w:rsid w:val="007F3DB5"/>
    <w:rsid w:val="00807EB9"/>
    <w:rsid w:val="00846E48"/>
    <w:rsid w:val="00884F09"/>
    <w:rsid w:val="008B3EEE"/>
    <w:rsid w:val="0094034E"/>
    <w:rsid w:val="0094729A"/>
    <w:rsid w:val="009923CB"/>
    <w:rsid w:val="00996B22"/>
    <w:rsid w:val="009C4F17"/>
    <w:rsid w:val="009D18B0"/>
    <w:rsid w:val="009F5454"/>
    <w:rsid w:val="00A6066A"/>
    <w:rsid w:val="00AB01E8"/>
    <w:rsid w:val="00B660DE"/>
    <w:rsid w:val="00BB394F"/>
    <w:rsid w:val="00BC23F2"/>
    <w:rsid w:val="00BE4B05"/>
    <w:rsid w:val="00BF1E26"/>
    <w:rsid w:val="00C139F8"/>
    <w:rsid w:val="00C51E14"/>
    <w:rsid w:val="00D01E72"/>
    <w:rsid w:val="00D2149F"/>
    <w:rsid w:val="00D513CD"/>
    <w:rsid w:val="00D72196"/>
    <w:rsid w:val="00D7640C"/>
    <w:rsid w:val="00D87F82"/>
    <w:rsid w:val="00E27B6B"/>
    <w:rsid w:val="00E3416C"/>
    <w:rsid w:val="00E964A3"/>
    <w:rsid w:val="00EB194F"/>
    <w:rsid w:val="00EC4578"/>
    <w:rsid w:val="00F851BE"/>
    <w:rsid w:val="00F95EA9"/>
    <w:rsid w:val="00FD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63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74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63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74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5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50</cp:revision>
  <cp:lastPrinted>2020-08-21T05:49:00Z</cp:lastPrinted>
  <dcterms:created xsi:type="dcterms:W3CDTF">2020-04-21T09:03:00Z</dcterms:created>
  <dcterms:modified xsi:type="dcterms:W3CDTF">2020-08-21T05:54:00Z</dcterms:modified>
</cp:coreProperties>
</file>