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01C" w:rsidRPr="008120CD" w:rsidRDefault="004A701C" w:rsidP="00432E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8120CD">
        <w:rPr>
          <w:rFonts w:ascii="Times New Roman" w:hAnsi="Times New Roman" w:cs="Times New Roman"/>
          <w:sz w:val="28"/>
          <w:szCs w:val="28"/>
        </w:rPr>
        <w:t>Утвержден</w:t>
      </w:r>
    </w:p>
    <w:p w:rsidR="004A701C" w:rsidRPr="008120CD" w:rsidRDefault="004A701C" w:rsidP="00432E7E">
      <w:pPr>
        <w:tabs>
          <w:tab w:val="left" w:pos="5245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120CD">
        <w:rPr>
          <w:rFonts w:ascii="Times New Roman" w:hAnsi="Times New Roman" w:cs="Times New Roman"/>
          <w:sz w:val="28"/>
          <w:szCs w:val="28"/>
        </w:rPr>
        <w:t xml:space="preserve">распоряжением Главы  </w:t>
      </w:r>
    </w:p>
    <w:p w:rsidR="004A701C" w:rsidRPr="008120CD" w:rsidRDefault="004A701C" w:rsidP="00432E7E">
      <w:pPr>
        <w:tabs>
          <w:tab w:val="left" w:pos="5245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120CD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</w:p>
    <w:p w:rsidR="004A701C" w:rsidRPr="008120CD" w:rsidRDefault="004A701C" w:rsidP="00432E7E">
      <w:pPr>
        <w:tabs>
          <w:tab w:val="left" w:pos="5245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u w:val="single"/>
        </w:rPr>
      </w:pPr>
      <w:r w:rsidRPr="008120CD">
        <w:rPr>
          <w:rFonts w:ascii="Times New Roman" w:hAnsi="Times New Roman" w:cs="Times New Roman"/>
          <w:sz w:val="28"/>
          <w:szCs w:val="28"/>
        </w:rPr>
        <w:t xml:space="preserve">от </w:t>
      </w:r>
      <w:r w:rsidR="00431176" w:rsidRPr="00431176">
        <w:rPr>
          <w:rFonts w:ascii="Times New Roman" w:hAnsi="Times New Roman" w:cs="Times New Roman"/>
          <w:sz w:val="28"/>
          <w:szCs w:val="28"/>
          <w:u w:val="single"/>
        </w:rPr>
        <w:t>19.08.2019</w:t>
      </w:r>
      <w:r w:rsidRPr="008120CD">
        <w:rPr>
          <w:rFonts w:ascii="Times New Roman" w:hAnsi="Times New Roman" w:cs="Times New Roman"/>
          <w:sz w:val="28"/>
          <w:szCs w:val="28"/>
        </w:rPr>
        <w:t xml:space="preserve"> № </w:t>
      </w:r>
      <w:bookmarkStart w:id="0" w:name="_GoBack"/>
      <w:r w:rsidR="00431176" w:rsidRPr="00431176">
        <w:rPr>
          <w:rFonts w:ascii="Times New Roman" w:hAnsi="Times New Roman" w:cs="Times New Roman"/>
          <w:sz w:val="28"/>
          <w:szCs w:val="28"/>
          <w:u w:val="single"/>
        </w:rPr>
        <w:t>170</w:t>
      </w:r>
      <w:bookmarkEnd w:id="0"/>
    </w:p>
    <w:p w:rsidR="004A701C" w:rsidRPr="008120CD" w:rsidRDefault="004A701C" w:rsidP="00432E7E">
      <w:pPr>
        <w:tabs>
          <w:tab w:val="left" w:pos="5245"/>
          <w:tab w:val="left" w:pos="878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120CD">
        <w:rPr>
          <w:rFonts w:ascii="Times New Roman" w:hAnsi="Times New Roman" w:cs="Times New Roman"/>
          <w:sz w:val="28"/>
          <w:szCs w:val="28"/>
        </w:rPr>
        <w:t>«Об организации и проведении Дня пенсионера в К</w:t>
      </w:r>
      <w:r w:rsidR="00A6018A">
        <w:rPr>
          <w:rFonts w:ascii="Times New Roman" w:hAnsi="Times New Roman" w:cs="Times New Roman"/>
          <w:sz w:val="28"/>
          <w:szCs w:val="28"/>
        </w:rPr>
        <w:t>аменском городском округе в 2019</w:t>
      </w:r>
      <w:r w:rsidRPr="008120CD">
        <w:rPr>
          <w:rFonts w:ascii="Times New Roman" w:hAnsi="Times New Roman" w:cs="Times New Roman"/>
          <w:sz w:val="28"/>
          <w:szCs w:val="28"/>
        </w:rPr>
        <w:t xml:space="preserve"> году»</w:t>
      </w:r>
    </w:p>
    <w:p w:rsidR="004A701C" w:rsidRDefault="004A701C" w:rsidP="004A70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2E7E" w:rsidRPr="008120CD" w:rsidRDefault="00432E7E" w:rsidP="004A70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01C" w:rsidRPr="00432E7E" w:rsidRDefault="004A701C" w:rsidP="004A701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32E7E">
        <w:rPr>
          <w:rFonts w:ascii="Times New Roman" w:hAnsi="Times New Roman" w:cs="Times New Roman"/>
          <w:b/>
          <w:i/>
          <w:sz w:val="28"/>
          <w:szCs w:val="28"/>
        </w:rPr>
        <w:t>Состав межведомственной рабочей группы</w:t>
      </w:r>
    </w:p>
    <w:p w:rsidR="004A701C" w:rsidRPr="00432E7E" w:rsidRDefault="004A701C" w:rsidP="004A701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32E7E">
        <w:rPr>
          <w:rFonts w:ascii="Times New Roman" w:hAnsi="Times New Roman" w:cs="Times New Roman"/>
          <w:b/>
          <w:i/>
          <w:sz w:val="28"/>
          <w:szCs w:val="28"/>
        </w:rPr>
        <w:t xml:space="preserve"> по координации мероприятий, посвященных празднованию </w:t>
      </w:r>
    </w:p>
    <w:p w:rsidR="004A701C" w:rsidRPr="00432E7E" w:rsidRDefault="004A701C" w:rsidP="004A701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32E7E">
        <w:rPr>
          <w:rFonts w:ascii="Times New Roman" w:hAnsi="Times New Roman" w:cs="Times New Roman"/>
          <w:b/>
          <w:i/>
          <w:sz w:val="28"/>
          <w:szCs w:val="28"/>
        </w:rPr>
        <w:t>Дня пенсионера в К</w:t>
      </w:r>
      <w:r w:rsidR="00A6018A">
        <w:rPr>
          <w:rFonts w:ascii="Times New Roman" w:hAnsi="Times New Roman" w:cs="Times New Roman"/>
          <w:b/>
          <w:i/>
          <w:sz w:val="28"/>
          <w:szCs w:val="28"/>
        </w:rPr>
        <w:t>аменском городском округе в 2019</w:t>
      </w:r>
      <w:r w:rsidRPr="00432E7E">
        <w:rPr>
          <w:rFonts w:ascii="Times New Roman" w:hAnsi="Times New Roman" w:cs="Times New Roman"/>
          <w:b/>
          <w:i/>
          <w:sz w:val="28"/>
          <w:szCs w:val="28"/>
        </w:rPr>
        <w:t xml:space="preserve"> году</w:t>
      </w:r>
    </w:p>
    <w:p w:rsidR="004A701C" w:rsidRDefault="004A701C" w:rsidP="004A70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E7E" w:rsidRPr="008120CD" w:rsidRDefault="00432E7E" w:rsidP="004A70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3"/>
        <w:gridCol w:w="404"/>
        <w:gridCol w:w="5304"/>
      </w:tblGrid>
      <w:tr w:rsidR="004A701C" w:rsidRPr="008120CD" w:rsidTr="00BD5736">
        <w:tc>
          <w:tcPr>
            <w:tcW w:w="4077" w:type="dxa"/>
          </w:tcPr>
          <w:p w:rsidR="004A701C" w:rsidRPr="008120CD" w:rsidRDefault="00A6018A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Балакина Елена Геннадьевна</w:t>
            </w:r>
          </w:p>
        </w:tc>
        <w:tc>
          <w:tcPr>
            <w:tcW w:w="426" w:type="dxa"/>
          </w:tcPr>
          <w:p w:rsidR="004A701C" w:rsidRPr="008120CD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4" w:type="dxa"/>
          </w:tcPr>
          <w:p w:rsidR="004A701C" w:rsidRDefault="004A701C" w:rsidP="00432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r w:rsidR="00432E7E">
              <w:rPr>
                <w:rFonts w:ascii="Times New Roman" w:hAnsi="Times New Roman" w:cs="Times New Roman"/>
                <w:sz w:val="28"/>
                <w:szCs w:val="28"/>
              </w:rPr>
              <w:t xml:space="preserve">Каменского городского округа </w:t>
            </w: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>по вопросам организации управления и социальной политике, руководитель межведомственной рабочей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701C" w:rsidRPr="008120CD" w:rsidRDefault="004A701C" w:rsidP="00432E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01C" w:rsidRPr="008120CD" w:rsidTr="00BD5736">
        <w:tc>
          <w:tcPr>
            <w:tcW w:w="4077" w:type="dxa"/>
          </w:tcPr>
          <w:p w:rsidR="004A701C" w:rsidRPr="008120CD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>Щевелева Ольга Ильинична</w:t>
            </w:r>
          </w:p>
        </w:tc>
        <w:tc>
          <w:tcPr>
            <w:tcW w:w="426" w:type="dxa"/>
          </w:tcPr>
          <w:p w:rsidR="004A701C" w:rsidRPr="008120CD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4" w:type="dxa"/>
          </w:tcPr>
          <w:p w:rsidR="004A701C" w:rsidRPr="008120CD" w:rsidRDefault="004A701C" w:rsidP="00432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социальной политики по г. Каменск-Уральскому и Каменскому району, заместитель руководителя межведомственной рабочей группы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701C" w:rsidRPr="008120CD" w:rsidRDefault="004A701C" w:rsidP="00432E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01C" w:rsidRPr="008120CD" w:rsidTr="00BD5736">
        <w:tc>
          <w:tcPr>
            <w:tcW w:w="4077" w:type="dxa"/>
          </w:tcPr>
          <w:p w:rsidR="004A701C" w:rsidRPr="008120CD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 xml:space="preserve">Вересникова </w:t>
            </w:r>
          </w:p>
          <w:p w:rsidR="004A701C" w:rsidRPr="008120CD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>Юлия Александровна</w:t>
            </w:r>
          </w:p>
        </w:tc>
        <w:tc>
          <w:tcPr>
            <w:tcW w:w="426" w:type="dxa"/>
          </w:tcPr>
          <w:p w:rsidR="004A701C" w:rsidRPr="008120CD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4" w:type="dxa"/>
          </w:tcPr>
          <w:p w:rsidR="004A701C" w:rsidRDefault="004A701C" w:rsidP="00432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 xml:space="preserve">пециалист </w:t>
            </w:r>
            <w:r w:rsidR="00A6018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A6018A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</w:t>
            </w: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Каменского городского округа, секретарь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межведомственной рабочей группы.</w:t>
            </w:r>
          </w:p>
          <w:p w:rsidR="00432E7E" w:rsidRPr="008120CD" w:rsidRDefault="00432E7E" w:rsidP="00432E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01C" w:rsidRPr="008120CD" w:rsidTr="00BD5736">
        <w:tc>
          <w:tcPr>
            <w:tcW w:w="4077" w:type="dxa"/>
          </w:tcPr>
          <w:p w:rsidR="004A701C" w:rsidRPr="008120CD" w:rsidRDefault="004A701C" w:rsidP="00D10E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0CD">
              <w:rPr>
                <w:rFonts w:ascii="Times New Roman" w:hAnsi="Times New Roman" w:cs="Times New Roman"/>
                <w:b/>
                <w:sz w:val="28"/>
                <w:szCs w:val="28"/>
              </w:rPr>
              <w:t>Члены рабочей группы:</w:t>
            </w:r>
          </w:p>
        </w:tc>
        <w:tc>
          <w:tcPr>
            <w:tcW w:w="426" w:type="dxa"/>
          </w:tcPr>
          <w:p w:rsidR="004A701C" w:rsidRPr="008120CD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4" w:type="dxa"/>
          </w:tcPr>
          <w:p w:rsidR="004A701C" w:rsidRPr="008120CD" w:rsidRDefault="004A701C" w:rsidP="00432E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01C" w:rsidRPr="008120CD" w:rsidRDefault="004A701C" w:rsidP="00432E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01C" w:rsidRPr="008120CD" w:rsidTr="00BD5736">
        <w:tc>
          <w:tcPr>
            <w:tcW w:w="4077" w:type="dxa"/>
          </w:tcPr>
          <w:p w:rsidR="00A6018A" w:rsidRDefault="00A6018A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Котышева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701C" w:rsidRPr="008120CD" w:rsidRDefault="00A6018A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Вадимовна</w:t>
            </w:r>
          </w:p>
        </w:tc>
        <w:tc>
          <w:tcPr>
            <w:tcW w:w="426" w:type="dxa"/>
          </w:tcPr>
          <w:p w:rsidR="004A701C" w:rsidRPr="008120CD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4" w:type="dxa"/>
          </w:tcPr>
          <w:p w:rsidR="004A701C" w:rsidRDefault="004A701C" w:rsidP="00821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>правления образования Администрации Каменского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2E7E" w:rsidRPr="008120CD" w:rsidRDefault="00432E7E" w:rsidP="008219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01C" w:rsidRPr="008120CD" w:rsidTr="00BD5736">
        <w:tc>
          <w:tcPr>
            <w:tcW w:w="4077" w:type="dxa"/>
          </w:tcPr>
          <w:p w:rsidR="00A6018A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 xml:space="preserve">Вавилова </w:t>
            </w:r>
          </w:p>
          <w:p w:rsidR="004A701C" w:rsidRPr="008120CD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>Наталья Михайловна</w:t>
            </w:r>
          </w:p>
        </w:tc>
        <w:tc>
          <w:tcPr>
            <w:tcW w:w="426" w:type="dxa"/>
          </w:tcPr>
          <w:p w:rsidR="004A701C" w:rsidRPr="008120CD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4" w:type="dxa"/>
          </w:tcPr>
          <w:p w:rsidR="004A701C" w:rsidRPr="008120CD" w:rsidRDefault="004A701C" w:rsidP="00821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</w:t>
            </w:r>
            <w:proofErr w:type="gramStart"/>
            <w:r w:rsidRPr="008120CD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8120CD">
              <w:rPr>
                <w:rFonts w:ascii="Times New Roman" w:hAnsi="Times New Roman" w:cs="Times New Roman"/>
                <w:sz w:val="28"/>
                <w:szCs w:val="28"/>
              </w:rPr>
              <w:t xml:space="preserve"> «Каменская </w:t>
            </w:r>
            <w:r w:rsidR="00432E7E">
              <w:rPr>
                <w:rFonts w:ascii="Times New Roman" w:hAnsi="Times New Roman" w:cs="Times New Roman"/>
                <w:sz w:val="28"/>
                <w:szCs w:val="28"/>
              </w:rPr>
              <w:t>центральная районная больница</w:t>
            </w: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701C" w:rsidRPr="008120CD" w:rsidRDefault="004A701C" w:rsidP="008219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01C" w:rsidRPr="008120CD" w:rsidTr="00BD5736">
        <w:tc>
          <w:tcPr>
            <w:tcW w:w="4077" w:type="dxa"/>
          </w:tcPr>
          <w:p w:rsidR="004A701C" w:rsidRPr="008120CD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 xml:space="preserve">Карамышева </w:t>
            </w:r>
          </w:p>
          <w:p w:rsidR="004A701C" w:rsidRPr="008120CD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>Анастасия Робертовна</w:t>
            </w:r>
          </w:p>
          <w:p w:rsidR="004A701C" w:rsidRPr="008120CD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A701C" w:rsidRPr="008120CD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4" w:type="dxa"/>
          </w:tcPr>
          <w:p w:rsidR="004A701C" w:rsidRPr="008120CD" w:rsidRDefault="004A701C" w:rsidP="00821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32E7E">
              <w:rPr>
                <w:rFonts w:ascii="Times New Roman" w:hAnsi="Times New Roman" w:cs="Times New Roman"/>
                <w:sz w:val="28"/>
                <w:szCs w:val="28"/>
              </w:rPr>
              <w:t>иректор ГКУ «Каменск-Уральский ц</w:t>
            </w: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>ентр занятости»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701C" w:rsidRPr="008120CD" w:rsidRDefault="004A701C" w:rsidP="008219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01C" w:rsidRPr="008120CD" w:rsidTr="00BD5736">
        <w:tc>
          <w:tcPr>
            <w:tcW w:w="4077" w:type="dxa"/>
          </w:tcPr>
          <w:p w:rsidR="004A701C" w:rsidRPr="00C5547B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54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Медведева </w:t>
            </w:r>
          </w:p>
          <w:p w:rsidR="004A701C" w:rsidRPr="00C5547B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547B">
              <w:rPr>
                <w:rFonts w:ascii="Times New Roman" w:hAnsi="Times New Roman" w:cs="Times New Roman"/>
                <w:sz w:val="28"/>
                <w:szCs w:val="28"/>
              </w:rPr>
              <w:t>Людмила Генриховна</w:t>
            </w:r>
          </w:p>
        </w:tc>
        <w:tc>
          <w:tcPr>
            <w:tcW w:w="426" w:type="dxa"/>
          </w:tcPr>
          <w:p w:rsidR="004A701C" w:rsidRPr="00C5547B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4" w:type="dxa"/>
          </w:tcPr>
          <w:p w:rsidR="004A701C" w:rsidRDefault="004A701C" w:rsidP="00821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547B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пенсионного фонда по г. Каменску-Уральскому и Каменскому району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432E7E" w:rsidRPr="00C5547B" w:rsidRDefault="00432E7E" w:rsidP="008219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01C" w:rsidRPr="008120CD" w:rsidTr="00BD5736">
        <w:tc>
          <w:tcPr>
            <w:tcW w:w="4077" w:type="dxa"/>
          </w:tcPr>
          <w:p w:rsidR="00A6018A" w:rsidRDefault="00A6018A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Пермяков </w:t>
            </w:r>
          </w:p>
          <w:p w:rsidR="004A701C" w:rsidRPr="008120CD" w:rsidRDefault="00A6018A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Викторович</w:t>
            </w:r>
          </w:p>
        </w:tc>
        <w:tc>
          <w:tcPr>
            <w:tcW w:w="426" w:type="dxa"/>
          </w:tcPr>
          <w:p w:rsidR="004A701C" w:rsidRPr="008120CD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4" w:type="dxa"/>
          </w:tcPr>
          <w:p w:rsidR="004A701C" w:rsidRDefault="004A701C" w:rsidP="00821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120CD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культуры, спорта и делам молодежи Администрации Каменского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701C" w:rsidRPr="008120CD" w:rsidRDefault="004A701C" w:rsidP="008219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01C" w:rsidRPr="008120CD" w:rsidTr="00BD5736">
        <w:tc>
          <w:tcPr>
            <w:tcW w:w="4077" w:type="dxa"/>
          </w:tcPr>
          <w:p w:rsidR="004A701C" w:rsidRPr="00C5547B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547B">
              <w:rPr>
                <w:rFonts w:ascii="Times New Roman" w:hAnsi="Times New Roman" w:cs="Times New Roman"/>
                <w:sz w:val="28"/>
                <w:szCs w:val="28"/>
              </w:rPr>
              <w:t xml:space="preserve">Степанова </w:t>
            </w:r>
          </w:p>
          <w:p w:rsidR="004A701C" w:rsidRPr="00C5547B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547B">
              <w:rPr>
                <w:rFonts w:ascii="Times New Roman" w:hAnsi="Times New Roman" w:cs="Times New Roman"/>
                <w:sz w:val="28"/>
                <w:szCs w:val="28"/>
              </w:rPr>
              <w:t>Татьяна Владимировна</w:t>
            </w:r>
          </w:p>
        </w:tc>
        <w:tc>
          <w:tcPr>
            <w:tcW w:w="426" w:type="dxa"/>
          </w:tcPr>
          <w:p w:rsidR="004A701C" w:rsidRPr="00C5547B" w:rsidRDefault="004A701C" w:rsidP="00D1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4" w:type="dxa"/>
          </w:tcPr>
          <w:p w:rsidR="004A701C" w:rsidRPr="00C5547B" w:rsidRDefault="004A701C" w:rsidP="00821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54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2E7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5547B">
              <w:rPr>
                <w:rFonts w:ascii="Times New Roman" w:hAnsi="Times New Roman" w:cs="Times New Roman"/>
                <w:sz w:val="28"/>
                <w:szCs w:val="28"/>
              </w:rPr>
              <w:t>лавный специалист Администрации Каменского городского округа.</w:t>
            </w:r>
          </w:p>
        </w:tc>
      </w:tr>
    </w:tbl>
    <w:p w:rsidR="004204C9" w:rsidRDefault="005D6573"/>
    <w:sectPr w:rsidR="004204C9" w:rsidSect="008D269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573" w:rsidRDefault="005D6573" w:rsidP="008D2697">
      <w:pPr>
        <w:spacing w:after="0" w:line="240" w:lineRule="auto"/>
      </w:pPr>
      <w:r>
        <w:separator/>
      </w:r>
    </w:p>
  </w:endnote>
  <w:endnote w:type="continuationSeparator" w:id="0">
    <w:p w:rsidR="005D6573" w:rsidRDefault="005D6573" w:rsidP="008D2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573" w:rsidRDefault="005D6573" w:rsidP="008D2697">
      <w:pPr>
        <w:spacing w:after="0" w:line="240" w:lineRule="auto"/>
      </w:pPr>
      <w:r>
        <w:separator/>
      </w:r>
    </w:p>
  </w:footnote>
  <w:footnote w:type="continuationSeparator" w:id="0">
    <w:p w:rsidR="005D6573" w:rsidRDefault="005D6573" w:rsidP="008D2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6957651"/>
      <w:docPartObj>
        <w:docPartGallery w:val="Page Numbers (Top of Page)"/>
        <w:docPartUnique/>
      </w:docPartObj>
    </w:sdtPr>
    <w:sdtEndPr/>
    <w:sdtContent>
      <w:p w:rsidR="008D2697" w:rsidRDefault="008D269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176">
          <w:rPr>
            <w:noProof/>
          </w:rPr>
          <w:t>2</w:t>
        </w:r>
        <w:r>
          <w:fldChar w:fldCharType="end"/>
        </w:r>
      </w:p>
    </w:sdtContent>
  </w:sdt>
  <w:p w:rsidR="008D2697" w:rsidRDefault="008D269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B8A"/>
    <w:rsid w:val="002616B5"/>
    <w:rsid w:val="00431176"/>
    <w:rsid w:val="00432E7E"/>
    <w:rsid w:val="004A701C"/>
    <w:rsid w:val="004C1E7F"/>
    <w:rsid w:val="00547D5C"/>
    <w:rsid w:val="005D6573"/>
    <w:rsid w:val="0082196D"/>
    <w:rsid w:val="008D2697"/>
    <w:rsid w:val="009A045D"/>
    <w:rsid w:val="00A6018A"/>
    <w:rsid w:val="00BD5736"/>
    <w:rsid w:val="00D5289D"/>
    <w:rsid w:val="00DB78F9"/>
    <w:rsid w:val="00E04812"/>
    <w:rsid w:val="00EC15F0"/>
    <w:rsid w:val="00F0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0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D2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269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D2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269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0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D2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269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D2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269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9</cp:revision>
  <dcterms:created xsi:type="dcterms:W3CDTF">2017-08-15T05:19:00Z</dcterms:created>
  <dcterms:modified xsi:type="dcterms:W3CDTF">2019-08-20T10:28:00Z</dcterms:modified>
</cp:coreProperties>
</file>