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C0" w:rsidRPr="006F17A8" w:rsidRDefault="001F45C0" w:rsidP="001F45C0">
      <w:pPr>
        <w:tabs>
          <w:tab w:val="left" w:pos="3969"/>
        </w:tabs>
        <w:spacing w:after="0"/>
        <w:ind w:left="5103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Утверждена</w:t>
      </w:r>
    </w:p>
    <w:p w:rsidR="001F45C0" w:rsidRDefault="001F45C0" w:rsidP="001F45C0">
      <w:pPr>
        <w:tabs>
          <w:tab w:val="left" w:pos="3969"/>
        </w:tabs>
        <w:spacing w:after="0"/>
        <w:ind w:left="5103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постановлением Главы МО «Каменский городской округ»</w:t>
      </w:r>
    </w:p>
    <w:p w:rsidR="001F45C0" w:rsidRDefault="001F45C0" w:rsidP="001F45C0">
      <w:pPr>
        <w:tabs>
          <w:tab w:val="left" w:pos="3969"/>
        </w:tabs>
        <w:spacing w:after="0"/>
        <w:ind w:left="5103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от</w:t>
      </w:r>
      <w:r w:rsidR="00254034">
        <w:rPr>
          <w:rFonts w:ascii="Times New Roman" w:hAnsi="Times New Roman"/>
          <w:sz w:val="28"/>
          <w:szCs w:val="28"/>
        </w:rPr>
        <w:t xml:space="preserve"> 14.02.2018 г. № 182</w:t>
      </w:r>
      <w:bookmarkStart w:id="0" w:name="_GoBack"/>
      <w:bookmarkEnd w:id="0"/>
      <w:r w:rsidRPr="006F17A8">
        <w:rPr>
          <w:rFonts w:ascii="Times New Roman" w:hAnsi="Times New Roman"/>
          <w:sz w:val="28"/>
          <w:szCs w:val="28"/>
        </w:rPr>
        <w:t xml:space="preserve"> </w:t>
      </w:r>
    </w:p>
    <w:p w:rsidR="00DD7DBB" w:rsidRPr="00C565E3" w:rsidRDefault="001F45C0" w:rsidP="00DD7DBB">
      <w:pPr>
        <w:widowControl w:val="0"/>
        <w:spacing w:line="240" w:lineRule="auto"/>
        <w:ind w:left="5103" w:hanging="1"/>
        <w:rPr>
          <w:rFonts w:ascii="Times New Roman" w:hAnsi="Times New Roman" w:cs="Times New Roman"/>
          <w:sz w:val="28"/>
          <w:szCs w:val="28"/>
        </w:rPr>
      </w:pPr>
      <w:r w:rsidRPr="004C6BAE">
        <w:rPr>
          <w:rFonts w:ascii="Times New Roman" w:hAnsi="Times New Roman"/>
          <w:sz w:val="24"/>
          <w:szCs w:val="24"/>
        </w:rPr>
        <w:t>«</w:t>
      </w:r>
      <w:r w:rsidRPr="00DD7DBB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Pr="00C565E3">
        <w:rPr>
          <w:rFonts w:ascii="Times New Roman" w:hAnsi="Times New Roman" w:cs="Times New Roman"/>
          <w:sz w:val="28"/>
          <w:szCs w:val="28"/>
        </w:rPr>
        <w:t xml:space="preserve">предоставления  субсидии из бюджета </w:t>
      </w:r>
      <w:r w:rsidR="00DD7DBB" w:rsidRPr="00C565E3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на оказание  </w:t>
      </w:r>
      <w:r w:rsidR="00C565E3" w:rsidRPr="00C565E3">
        <w:rPr>
          <w:rFonts w:ascii="Times New Roman" w:hAnsi="Times New Roman" w:cs="Times New Roman"/>
          <w:bCs/>
          <w:iCs/>
          <w:spacing w:val="-1"/>
          <w:sz w:val="28"/>
          <w:szCs w:val="28"/>
        </w:rPr>
        <w:t>поддержки некоммерческой организации, участвующей в охране общественного порядка - местной общественной организации Каменского городского округа «Добровольная народная дружина</w:t>
      </w:r>
      <w:r w:rsidR="00C565E3" w:rsidRPr="00C565E3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»</w:t>
      </w:r>
    </w:p>
    <w:p w:rsidR="001F45C0" w:rsidRPr="006F17A8" w:rsidRDefault="001F45C0" w:rsidP="00DD7DB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1F45C0" w:rsidRPr="00C565E3" w:rsidRDefault="001F45C0" w:rsidP="001F45C0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65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Методика расчета </w:t>
      </w:r>
    </w:p>
    <w:p w:rsidR="001F45C0" w:rsidRPr="00C565E3" w:rsidRDefault="001F45C0" w:rsidP="001F45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5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объема субсидии из бюджета Каменского городского округа </w:t>
      </w:r>
      <w:r w:rsidR="007F4940" w:rsidRPr="00C565E3">
        <w:rPr>
          <w:rFonts w:ascii="Times New Roman" w:hAnsi="Times New Roman" w:cs="Times New Roman"/>
          <w:b/>
          <w:bCs/>
          <w:iCs/>
          <w:spacing w:val="-1"/>
          <w:sz w:val="28"/>
          <w:szCs w:val="28"/>
        </w:rPr>
        <w:t xml:space="preserve">на оказание поддержки </w:t>
      </w:r>
      <w:r w:rsidR="00C565E3" w:rsidRPr="00C565E3">
        <w:rPr>
          <w:rFonts w:ascii="Times New Roman" w:hAnsi="Times New Roman" w:cs="Times New Roman"/>
          <w:b/>
          <w:bCs/>
          <w:iCs/>
          <w:spacing w:val="-1"/>
          <w:sz w:val="28"/>
          <w:szCs w:val="28"/>
        </w:rPr>
        <w:t xml:space="preserve"> некоммерческой организации, участвующей в охране общественного порядка - местной общественной организации Каменского городского округа «Добровольная народная дружина</w:t>
      </w:r>
      <w:r w:rsidR="00C565E3" w:rsidRPr="00C565E3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»</w:t>
      </w:r>
    </w:p>
    <w:p w:rsidR="001F45C0" w:rsidRPr="006F17A8" w:rsidRDefault="001F45C0" w:rsidP="001F45C0">
      <w:pPr>
        <w:widowControl w:val="0"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F45C0" w:rsidRPr="00C565E3" w:rsidRDefault="001F45C0" w:rsidP="001F45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В общий объем субсидии на оказ</w:t>
      </w:r>
      <w:r w:rsidR="00C565E3">
        <w:rPr>
          <w:rFonts w:ascii="Times New Roman" w:hAnsi="Times New Roman"/>
          <w:sz w:val="28"/>
          <w:szCs w:val="28"/>
        </w:rPr>
        <w:t xml:space="preserve">ание </w:t>
      </w:r>
      <w:r w:rsidR="00C565E3" w:rsidRPr="00C565E3">
        <w:rPr>
          <w:rFonts w:ascii="Times New Roman" w:hAnsi="Times New Roman" w:cs="Times New Roman"/>
          <w:bCs/>
          <w:iCs/>
          <w:spacing w:val="-1"/>
          <w:sz w:val="28"/>
          <w:szCs w:val="28"/>
        </w:rPr>
        <w:t>поддержки некоммерческой организации, участвующей в охране общественного порядка - местной общественной организации Каменского городского округа «Добровольная народная дружина</w:t>
      </w:r>
      <w:r w:rsidR="00C565E3" w:rsidRPr="00C565E3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»</w:t>
      </w:r>
      <w:r w:rsidRPr="00C565E3">
        <w:rPr>
          <w:rFonts w:ascii="Times New Roman" w:hAnsi="Times New Roman" w:cs="Times New Roman"/>
          <w:sz w:val="28"/>
          <w:szCs w:val="28"/>
        </w:rPr>
        <w:t>, входят:</w:t>
      </w:r>
    </w:p>
    <w:p w:rsidR="001F45C0" w:rsidRPr="006F17A8" w:rsidRDefault="007966EA" w:rsidP="007966EA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расходы на осуществление </w:t>
      </w:r>
      <w:r w:rsidR="001F45C0" w:rsidRPr="006F17A8">
        <w:rPr>
          <w:rFonts w:ascii="Times New Roman" w:hAnsi="Times New Roman"/>
          <w:sz w:val="28"/>
          <w:szCs w:val="28"/>
        </w:rPr>
        <w:t>деятельности</w:t>
      </w:r>
      <w:r w:rsidRPr="00796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некоммерческих организаций,  участвующих</w:t>
      </w:r>
      <w:r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</w:t>
      </w:r>
      <w:r w:rsidR="001F45C0" w:rsidRPr="006F17A8">
        <w:rPr>
          <w:rFonts w:ascii="Times New Roman" w:hAnsi="Times New Roman"/>
          <w:sz w:val="28"/>
          <w:szCs w:val="28"/>
        </w:rPr>
        <w:t>;</w:t>
      </w:r>
    </w:p>
    <w:p w:rsidR="001F45C0" w:rsidRPr="006F17A8" w:rsidRDefault="001F45C0" w:rsidP="007966EA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2) расходы на обес</w:t>
      </w:r>
      <w:r w:rsidR="007966EA">
        <w:rPr>
          <w:rFonts w:ascii="Times New Roman" w:hAnsi="Times New Roman"/>
          <w:sz w:val="28"/>
          <w:szCs w:val="28"/>
        </w:rPr>
        <w:t>печение деятельности некоммерческих организаций,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</w:t>
      </w:r>
      <w:r w:rsidR="007966EA">
        <w:rPr>
          <w:rFonts w:ascii="Times New Roman" w:hAnsi="Times New Roman"/>
          <w:sz w:val="28"/>
          <w:szCs w:val="28"/>
        </w:rPr>
        <w:t>, осуществляющих</w:t>
      </w:r>
      <w:r w:rsidRPr="006F17A8">
        <w:rPr>
          <w:rFonts w:ascii="Times New Roman" w:hAnsi="Times New Roman"/>
          <w:sz w:val="28"/>
          <w:szCs w:val="28"/>
        </w:rPr>
        <w:t xml:space="preserve"> деятельность на территории Каменского городского округа.</w:t>
      </w:r>
    </w:p>
    <w:p w:rsidR="001F45C0" w:rsidRPr="006F17A8" w:rsidRDefault="001F45C0" w:rsidP="001F45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 xml:space="preserve">1. Расходы на обеспечение </w:t>
      </w:r>
      <w:r w:rsidR="007966EA" w:rsidRPr="006F17A8">
        <w:rPr>
          <w:rFonts w:ascii="Times New Roman" w:hAnsi="Times New Roman"/>
          <w:sz w:val="28"/>
          <w:szCs w:val="28"/>
        </w:rPr>
        <w:t>деятельности</w:t>
      </w:r>
      <w:r w:rsidR="007966EA" w:rsidRPr="007966EA">
        <w:rPr>
          <w:rFonts w:ascii="Times New Roman" w:hAnsi="Times New Roman"/>
          <w:sz w:val="28"/>
          <w:szCs w:val="28"/>
        </w:rPr>
        <w:t xml:space="preserve"> </w:t>
      </w:r>
      <w:r w:rsidR="007966EA">
        <w:rPr>
          <w:rFonts w:ascii="Times New Roman" w:hAnsi="Times New Roman"/>
          <w:sz w:val="28"/>
          <w:szCs w:val="28"/>
        </w:rPr>
        <w:t xml:space="preserve"> некоммерческих организаций, 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 </w:t>
      </w:r>
      <w:r w:rsidRPr="006F17A8">
        <w:rPr>
          <w:rFonts w:ascii="Times New Roman" w:hAnsi="Times New Roman"/>
          <w:sz w:val="28"/>
          <w:szCs w:val="28"/>
        </w:rPr>
        <w:t xml:space="preserve">включают в себя: </w:t>
      </w:r>
    </w:p>
    <w:p w:rsidR="001F45C0" w:rsidRPr="006F17A8" w:rsidRDefault="001F45C0" w:rsidP="001F45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1) расходы на выплату материального стимулирования добровольным народным дружинникам за деятельность в охране общественного порядка;</w:t>
      </w:r>
    </w:p>
    <w:p w:rsidR="001F45C0" w:rsidRPr="006F17A8" w:rsidRDefault="001F45C0" w:rsidP="001F45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2) расход на оплату услуг рассчётно-кассового обслуживания организации;</w:t>
      </w:r>
    </w:p>
    <w:p w:rsidR="001F45C0" w:rsidRPr="006F17A8" w:rsidRDefault="001F45C0" w:rsidP="001F45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lastRenderedPageBreak/>
        <w:t>3) расход на уве</w:t>
      </w:r>
      <w:r w:rsidR="007966EA">
        <w:rPr>
          <w:rFonts w:ascii="Times New Roman" w:hAnsi="Times New Roman"/>
          <w:sz w:val="28"/>
          <w:szCs w:val="28"/>
        </w:rPr>
        <w:t>личение материальных запасов некоммерческих организаций, 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</w:t>
      </w:r>
      <w:r w:rsidRPr="006F17A8">
        <w:rPr>
          <w:rFonts w:ascii="Times New Roman" w:hAnsi="Times New Roman"/>
          <w:sz w:val="28"/>
          <w:szCs w:val="28"/>
        </w:rPr>
        <w:t>.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2. Расчет объема субсидии из местного бюджета на обеспечение деятельнос</w:t>
      </w:r>
      <w:r w:rsidR="007966EA">
        <w:rPr>
          <w:rFonts w:ascii="Times New Roman" w:hAnsi="Times New Roman"/>
          <w:sz w:val="28"/>
          <w:szCs w:val="28"/>
        </w:rPr>
        <w:t>ти некоммерческих организаций, 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</w:t>
      </w:r>
      <w:r w:rsidRPr="006F17A8">
        <w:rPr>
          <w:rFonts w:ascii="Times New Roman" w:hAnsi="Times New Roman"/>
          <w:sz w:val="28"/>
          <w:szCs w:val="28"/>
        </w:rPr>
        <w:t xml:space="preserve"> производится в соответствии с формулой:</w:t>
      </w:r>
    </w:p>
    <w:p w:rsidR="001F45C0" w:rsidRPr="001F45C0" w:rsidRDefault="001F45C0" w:rsidP="001F45C0">
      <w:pPr>
        <w:tabs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1F45C0">
        <w:rPr>
          <w:rFonts w:ascii="Times New Roman" w:hAnsi="Times New Roman"/>
          <w:sz w:val="28"/>
          <w:szCs w:val="28"/>
        </w:rPr>
        <w:t xml:space="preserve">  = </w:t>
      </w: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1F45C0">
        <w:rPr>
          <w:rFonts w:ascii="Times New Roman" w:hAnsi="Times New Roman"/>
          <w:sz w:val="28"/>
          <w:szCs w:val="28"/>
        </w:rPr>
        <w:t xml:space="preserve">1  + </w:t>
      </w: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1F45C0">
        <w:rPr>
          <w:rFonts w:ascii="Times New Roman" w:hAnsi="Times New Roman"/>
          <w:sz w:val="28"/>
          <w:szCs w:val="28"/>
        </w:rPr>
        <w:t xml:space="preserve">2  + </w:t>
      </w: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1F45C0">
        <w:rPr>
          <w:rFonts w:ascii="Times New Roman" w:hAnsi="Times New Roman"/>
          <w:sz w:val="28"/>
          <w:szCs w:val="28"/>
        </w:rPr>
        <w:t xml:space="preserve">3, </w:t>
      </w:r>
      <w:r w:rsidRPr="006F17A8">
        <w:rPr>
          <w:rFonts w:ascii="Times New Roman" w:hAnsi="Times New Roman"/>
          <w:sz w:val="28"/>
          <w:szCs w:val="28"/>
        </w:rPr>
        <w:t>где</w:t>
      </w:r>
      <w:r w:rsidRPr="001F45C0">
        <w:rPr>
          <w:rFonts w:ascii="Times New Roman" w:hAnsi="Times New Roman"/>
          <w:sz w:val="28"/>
          <w:szCs w:val="28"/>
        </w:rPr>
        <w:t>:</w:t>
      </w:r>
    </w:p>
    <w:p w:rsidR="001F45C0" w:rsidRPr="001F45C0" w:rsidRDefault="001F45C0" w:rsidP="001F45C0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1F45C0">
        <w:rPr>
          <w:rFonts w:ascii="Times New Roman" w:hAnsi="Times New Roman"/>
          <w:sz w:val="28"/>
          <w:szCs w:val="28"/>
        </w:rPr>
        <w:t xml:space="preserve"> – </w:t>
      </w:r>
      <w:r w:rsidRPr="006F17A8">
        <w:rPr>
          <w:rFonts w:ascii="Times New Roman" w:hAnsi="Times New Roman"/>
          <w:sz w:val="28"/>
          <w:szCs w:val="28"/>
        </w:rPr>
        <w:t>общий объем субсидии</w:t>
      </w:r>
      <w:r w:rsidRPr="001F45C0">
        <w:rPr>
          <w:rFonts w:ascii="Times New Roman" w:hAnsi="Times New Roman"/>
          <w:sz w:val="28"/>
          <w:szCs w:val="28"/>
        </w:rPr>
        <w:t xml:space="preserve">; </w:t>
      </w:r>
    </w:p>
    <w:p w:rsidR="001F45C0" w:rsidRPr="006F17A8" w:rsidRDefault="001F45C0" w:rsidP="001F45C0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6F17A8">
        <w:rPr>
          <w:rFonts w:ascii="Times New Roman" w:hAnsi="Times New Roman"/>
          <w:sz w:val="28"/>
          <w:szCs w:val="28"/>
        </w:rPr>
        <w:t>1 – размер части субсидии на выплату материального стимулирования добровольным народным дружинникам за деятельность в охране общественного порядка;</w:t>
      </w:r>
    </w:p>
    <w:p w:rsidR="001F45C0" w:rsidRPr="006F17A8" w:rsidRDefault="001F45C0" w:rsidP="001F45C0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6F17A8">
        <w:rPr>
          <w:rFonts w:ascii="Times New Roman" w:hAnsi="Times New Roman"/>
          <w:sz w:val="28"/>
          <w:szCs w:val="28"/>
        </w:rPr>
        <w:t>2 – размер части субсидии на оплату услуг рассчётно-кассового обслуживания организации;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Pr="006F17A8">
        <w:rPr>
          <w:rFonts w:ascii="Times New Roman" w:hAnsi="Times New Roman"/>
          <w:sz w:val="28"/>
          <w:szCs w:val="28"/>
        </w:rPr>
        <w:t xml:space="preserve">3 – размер части субсидии </w:t>
      </w:r>
      <w:r w:rsidR="007966EA">
        <w:rPr>
          <w:rFonts w:ascii="Times New Roman" w:hAnsi="Times New Roman"/>
          <w:sz w:val="28"/>
          <w:szCs w:val="28"/>
        </w:rPr>
        <w:t>на увеличение материальных  некоммерческих организаций, 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</w:t>
      </w:r>
      <w:r w:rsidRPr="006F17A8">
        <w:rPr>
          <w:rFonts w:ascii="Times New Roman" w:hAnsi="Times New Roman"/>
          <w:sz w:val="28"/>
          <w:szCs w:val="28"/>
        </w:rPr>
        <w:t>.</w:t>
      </w:r>
    </w:p>
    <w:p w:rsidR="001F45C0" w:rsidRPr="006F17A8" w:rsidRDefault="001F45C0" w:rsidP="001F45C0">
      <w:pPr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 xml:space="preserve">         3. Расчет размера части субсидии на выплату материального стимулирования добровольным народным дружинникам за деятельность в охране общественного порядка осуществляется по формуле: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="003A3336">
        <w:rPr>
          <w:rFonts w:ascii="Times New Roman" w:hAnsi="Times New Roman"/>
          <w:sz w:val="28"/>
          <w:szCs w:val="28"/>
        </w:rPr>
        <w:t>1 = 200 руб./час   х  А</w:t>
      </w:r>
      <w:r w:rsidRPr="006F17A8">
        <w:rPr>
          <w:rFonts w:ascii="Times New Roman" w:hAnsi="Times New Roman"/>
          <w:sz w:val="28"/>
          <w:szCs w:val="28"/>
        </w:rPr>
        <w:t>, где</w:t>
      </w:r>
    </w:p>
    <w:p w:rsidR="001F45C0" w:rsidRPr="006F17A8" w:rsidRDefault="003A3336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– количество часов участия в охране общественного порядка добровольными народными дружинниками</w:t>
      </w:r>
      <w:r w:rsidR="001F45C0" w:rsidRPr="006F17A8">
        <w:rPr>
          <w:rFonts w:ascii="Times New Roman" w:hAnsi="Times New Roman"/>
          <w:sz w:val="28"/>
          <w:szCs w:val="28"/>
        </w:rPr>
        <w:t xml:space="preserve"> 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4. Расчет размера части субсидий на оплату услуг рассчётно-кассового обслуживания организации осуществляется по формуле: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</w:t>
      </w:r>
      <w:r w:rsidR="003A3336">
        <w:rPr>
          <w:rFonts w:ascii="Times New Roman" w:hAnsi="Times New Roman"/>
          <w:sz w:val="28"/>
          <w:szCs w:val="28"/>
        </w:rPr>
        <w:t>2 = 1500</w:t>
      </w:r>
      <w:r w:rsidRPr="006F17A8">
        <w:rPr>
          <w:rFonts w:ascii="Times New Roman" w:hAnsi="Times New Roman"/>
          <w:sz w:val="28"/>
          <w:szCs w:val="28"/>
        </w:rPr>
        <w:t xml:space="preserve"> руб  х  4 кв.</w:t>
      </w:r>
    </w:p>
    <w:p w:rsidR="001F45C0" w:rsidRPr="006F17A8" w:rsidRDefault="001F45C0" w:rsidP="001F45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7A8">
        <w:rPr>
          <w:rFonts w:ascii="Times New Roman" w:hAnsi="Times New Roman"/>
          <w:sz w:val="28"/>
          <w:szCs w:val="28"/>
        </w:rPr>
        <w:t>5. Расчет размера части субсидий на увеличение материальных запас</w:t>
      </w:r>
      <w:r w:rsidR="007966EA">
        <w:rPr>
          <w:rFonts w:ascii="Times New Roman" w:hAnsi="Times New Roman"/>
          <w:sz w:val="28"/>
          <w:szCs w:val="28"/>
        </w:rPr>
        <w:t xml:space="preserve">ов </w:t>
      </w:r>
      <w:r w:rsidR="007966EA" w:rsidRPr="006F17A8">
        <w:rPr>
          <w:rFonts w:ascii="Times New Roman" w:hAnsi="Times New Roman"/>
          <w:sz w:val="28"/>
          <w:szCs w:val="28"/>
        </w:rPr>
        <w:t>деятельности</w:t>
      </w:r>
      <w:r w:rsidR="007966EA" w:rsidRPr="007966EA">
        <w:rPr>
          <w:rFonts w:ascii="Times New Roman" w:hAnsi="Times New Roman"/>
          <w:sz w:val="28"/>
          <w:szCs w:val="28"/>
        </w:rPr>
        <w:t xml:space="preserve"> </w:t>
      </w:r>
      <w:r w:rsidR="007966EA">
        <w:rPr>
          <w:rFonts w:ascii="Times New Roman" w:hAnsi="Times New Roman"/>
          <w:sz w:val="28"/>
          <w:szCs w:val="28"/>
        </w:rPr>
        <w:t xml:space="preserve"> некоммерческих организаций,  участвующих</w:t>
      </w:r>
      <w:r w:rsidR="007966EA" w:rsidRPr="006F17A8">
        <w:rPr>
          <w:rFonts w:ascii="Times New Roman" w:hAnsi="Times New Roman"/>
          <w:sz w:val="28"/>
          <w:szCs w:val="28"/>
        </w:rPr>
        <w:t xml:space="preserve"> в охране общественного  порядка на  территории Каменского городского  округа</w:t>
      </w:r>
      <w:r w:rsidR="007966EA">
        <w:rPr>
          <w:rFonts w:ascii="Times New Roman" w:hAnsi="Times New Roman"/>
          <w:sz w:val="28"/>
          <w:szCs w:val="28"/>
        </w:rPr>
        <w:t>,</w:t>
      </w:r>
      <w:r w:rsidRPr="006F17A8">
        <w:rPr>
          <w:rFonts w:ascii="Times New Roman" w:hAnsi="Times New Roman"/>
          <w:sz w:val="28"/>
          <w:szCs w:val="28"/>
        </w:rPr>
        <w:t xml:space="preserve"> осуществляется по формуле:</w:t>
      </w:r>
    </w:p>
    <w:p w:rsidR="001F45C0" w:rsidRPr="006F17A8" w:rsidRDefault="001F45C0" w:rsidP="001F45C0">
      <w:pPr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F17A8">
        <w:rPr>
          <w:rFonts w:ascii="Times New Roman" w:hAnsi="Times New Roman"/>
          <w:sz w:val="28"/>
          <w:szCs w:val="28"/>
          <w:lang w:val="en-US"/>
        </w:rPr>
        <w:t>S3 = S – S1 - S2</w:t>
      </w:r>
    </w:p>
    <w:p w:rsidR="001F45C0" w:rsidRPr="006F17A8" w:rsidRDefault="001F45C0" w:rsidP="007966E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10774"/>
      </w:tblGrid>
      <w:tr w:rsidR="001F45C0" w:rsidRPr="006F17A8" w:rsidTr="00BC64AB">
        <w:tc>
          <w:tcPr>
            <w:tcW w:w="10774" w:type="dxa"/>
            <w:shd w:val="clear" w:color="auto" w:fill="auto"/>
          </w:tcPr>
          <w:p w:rsidR="001F45C0" w:rsidRPr="006F17A8" w:rsidRDefault="001F45C0" w:rsidP="00BC64AB">
            <w:pPr>
              <w:tabs>
                <w:tab w:val="left" w:pos="3969"/>
              </w:tabs>
              <w:spacing w:after="0"/>
              <w:ind w:left="5137"/>
              <w:rPr>
                <w:rFonts w:ascii="Times New Roman" w:hAnsi="Times New Roman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F45C0" w:rsidRPr="006F17A8" w:rsidRDefault="001F45C0" w:rsidP="00BC64AB">
            <w:pPr>
              <w:tabs>
                <w:tab w:val="left" w:pos="3969"/>
              </w:tabs>
              <w:spacing w:after="0"/>
              <w:ind w:left="5137"/>
              <w:rPr>
                <w:rFonts w:ascii="Times New Roman" w:hAnsi="Times New Roman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z w:val="28"/>
                <w:szCs w:val="28"/>
              </w:rPr>
              <w:t>постановлением Главы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17A8">
              <w:rPr>
                <w:rFonts w:ascii="Times New Roman" w:hAnsi="Times New Roman"/>
                <w:sz w:val="28"/>
                <w:szCs w:val="28"/>
              </w:rPr>
              <w:t xml:space="preserve">«Каменский городской округ» </w:t>
            </w:r>
            <w:r>
              <w:rPr>
                <w:rFonts w:ascii="Times New Roman" w:hAnsi="Times New Roman"/>
                <w:sz w:val="28"/>
                <w:szCs w:val="28"/>
              </w:rPr>
              <w:t>от_________ года № _____</w:t>
            </w:r>
          </w:p>
          <w:p w:rsidR="001F45C0" w:rsidRPr="004C6BAE" w:rsidRDefault="001F45C0" w:rsidP="00C565E3">
            <w:pPr>
              <w:widowControl w:val="0"/>
              <w:spacing w:line="240" w:lineRule="auto"/>
              <w:ind w:left="5103" w:hanging="1"/>
              <w:rPr>
                <w:spacing w:val="-1"/>
                <w:sz w:val="24"/>
                <w:szCs w:val="24"/>
              </w:rPr>
            </w:pPr>
            <w:r w:rsidRPr="00DD7DBB">
              <w:rPr>
                <w:rFonts w:ascii="Times New Roman" w:hAnsi="Times New Roman"/>
                <w:sz w:val="28"/>
                <w:szCs w:val="28"/>
              </w:rPr>
              <w:t>«Об утверждении</w:t>
            </w:r>
            <w:r w:rsidRPr="004C6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7DBB" w:rsidRPr="00DD7DBB">
              <w:rPr>
                <w:rFonts w:ascii="Times New Roman" w:hAnsi="Times New Roman" w:cs="Times New Roman"/>
                <w:sz w:val="28"/>
                <w:szCs w:val="28"/>
              </w:rPr>
              <w:t xml:space="preserve">Порядка предоставления  субсидии из бюджета Каменского городского округа на </w:t>
            </w:r>
            <w:r w:rsidR="00C565E3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C565E3" w:rsidRPr="00C565E3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поддержки некоммерческой организации, участвующей в охране общественного порядка - местной общественной организации Каменского городского округа «Добровольная народная дружина</w:t>
            </w:r>
            <w:r w:rsidR="00C565E3" w:rsidRPr="00C565E3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8"/>
                <w:szCs w:val="28"/>
              </w:rPr>
              <w:t>»</w:t>
            </w:r>
          </w:p>
        </w:tc>
      </w:tr>
    </w:tbl>
    <w:p w:rsidR="001F45C0" w:rsidRPr="006F17A8" w:rsidRDefault="001F45C0" w:rsidP="007F4940">
      <w:pPr>
        <w:spacing w:after="0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6F17A8">
        <w:rPr>
          <w:rFonts w:ascii="Times New Roman" w:hAnsi="Times New Roman"/>
          <w:b/>
          <w:spacing w:val="-1"/>
          <w:sz w:val="28"/>
          <w:szCs w:val="28"/>
        </w:rPr>
        <w:t>Состав</w:t>
      </w:r>
    </w:p>
    <w:p w:rsidR="007F4940" w:rsidRPr="00C565E3" w:rsidRDefault="001F45C0" w:rsidP="007F49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85B">
        <w:rPr>
          <w:rFonts w:ascii="Times New Roman" w:hAnsi="Times New Roman" w:cs="Times New Roman"/>
          <w:b/>
          <w:spacing w:val="-1"/>
          <w:sz w:val="28"/>
          <w:szCs w:val="28"/>
        </w:rPr>
        <w:t xml:space="preserve">комиссии </w:t>
      </w:r>
      <w:r w:rsidR="004E085B" w:rsidRPr="004E085B">
        <w:rPr>
          <w:rFonts w:ascii="Times New Roman" w:hAnsi="Times New Roman" w:cs="Times New Roman"/>
          <w:b/>
          <w:sz w:val="28"/>
          <w:szCs w:val="28"/>
        </w:rPr>
        <w:t>по</w:t>
      </w:r>
      <w:r w:rsidR="00C565E3">
        <w:rPr>
          <w:rFonts w:ascii="Times New Roman" w:hAnsi="Times New Roman" w:cs="Times New Roman"/>
          <w:b/>
          <w:sz w:val="28"/>
          <w:szCs w:val="28"/>
        </w:rPr>
        <w:t xml:space="preserve"> рассм</w:t>
      </w:r>
      <w:r w:rsidR="00412CD4">
        <w:rPr>
          <w:rFonts w:ascii="Times New Roman" w:hAnsi="Times New Roman" w:cs="Times New Roman"/>
          <w:b/>
          <w:sz w:val="28"/>
          <w:szCs w:val="28"/>
        </w:rPr>
        <w:t>отрению заявки по предоставлению</w:t>
      </w:r>
      <w:r w:rsidR="00C565E3">
        <w:rPr>
          <w:rFonts w:ascii="Times New Roman" w:hAnsi="Times New Roman" w:cs="Times New Roman"/>
          <w:b/>
          <w:sz w:val="28"/>
          <w:szCs w:val="28"/>
        </w:rPr>
        <w:t xml:space="preserve"> субсидии на </w:t>
      </w:r>
      <w:r w:rsidR="00C565E3" w:rsidRPr="00C565E3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 w:rsidR="004E085B" w:rsidRPr="00C56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5E3" w:rsidRPr="00C565E3">
        <w:rPr>
          <w:rFonts w:ascii="Times New Roman" w:hAnsi="Times New Roman" w:cs="Times New Roman"/>
          <w:b/>
          <w:bCs/>
          <w:iCs/>
          <w:spacing w:val="-1"/>
          <w:sz w:val="28"/>
          <w:szCs w:val="28"/>
        </w:rPr>
        <w:t>поддержки некоммерческой организации, участвующей в охране общественного порядка - местной общественной организации Каменского городского округа «Добровольная народная дружина</w:t>
      </w:r>
      <w:r w:rsidR="00C565E3" w:rsidRPr="00C565E3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»</w:t>
      </w:r>
    </w:p>
    <w:p w:rsidR="001F45C0" w:rsidRPr="006F17A8" w:rsidRDefault="001F45C0" w:rsidP="001F45C0">
      <w:pPr>
        <w:spacing w:after="0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"/>
        <w:gridCol w:w="3065"/>
        <w:gridCol w:w="6068"/>
      </w:tblGrid>
      <w:tr w:rsidR="001F45C0" w:rsidRPr="006F17A8" w:rsidTr="00EE0222">
        <w:trPr>
          <w:trHeight w:val="1140"/>
        </w:trPr>
        <w:tc>
          <w:tcPr>
            <w:tcW w:w="438" w:type="dxa"/>
            <w:shd w:val="clear" w:color="auto" w:fill="auto"/>
          </w:tcPr>
          <w:p w:rsidR="001F45C0" w:rsidRPr="006F17A8" w:rsidRDefault="001F45C0" w:rsidP="00BC64AB">
            <w:pPr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pacing w:val="-1"/>
                <w:sz w:val="28"/>
                <w:szCs w:val="28"/>
              </w:rPr>
              <w:t>1.</w:t>
            </w:r>
            <w:r w:rsidRPr="006F17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65" w:type="dxa"/>
            <w:shd w:val="clear" w:color="auto" w:fill="auto"/>
          </w:tcPr>
          <w:p w:rsidR="001F45C0" w:rsidRPr="006F17A8" w:rsidRDefault="001F45C0" w:rsidP="00BC64AB">
            <w:pPr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z w:val="28"/>
                <w:szCs w:val="28"/>
              </w:rPr>
              <w:t>Кырчикова Ирина Викторовна</w:t>
            </w:r>
          </w:p>
        </w:tc>
        <w:tc>
          <w:tcPr>
            <w:tcW w:w="6068" w:type="dxa"/>
            <w:shd w:val="clear" w:color="auto" w:fill="auto"/>
          </w:tcPr>
          <w:p w:rsidR="001F45C0" w:rsidRPr="006F17A8" w:rsidRDefault="001F45C0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по вопросам организации управления и социальной политике, председатель комиссии;</w:t>
            </w:r>
          </w:p>
        </w:tc>
      </w:tr>
      <w:tr w:rsidR="007F4940" w:rsidRPr="006F17A8" w:rsidTr="007F4940">
        <w:trPr>
          <w:trHeight w:val="942"/>
        </w:trPr>
        <w:tc>
          <w:tcPr>
            <w:tcW w:w="438" w:type="dxa"/>
            <w:shd w:val="clear" w:color="auto" w:fill="auto"/>
          </w:tcPr>
          <w:p w:rsidR="007F4940" w:rsidRPr="006F17A8" w:rsidRDefault="007F4940" w:rsidP="007F4940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2.</w:t>
            </w:r>
          </w:p>
        </w:tc>
        <w:tc>
          <w:tcPr>
            <w:tcW w:w="3065" w:type="dxa"/>
            <w:shd w:val="clear" w:color="auto" w:fill="auto"/>
          </w:tcPr>
          <w:p w:rsidR="00735B68" w:rsidRPr="006F17A8" w:rsidRDefault="00735B68" w:rsidP="00735B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Чемезов Виталий Иванович</w:t>
            </w:r>
          </w:p>
          <w:p w:rsidR="007F4940" w:rsidRPr="006F17A8" w:rsidRDefault="007F4940" w:rsidP="007F49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8" w:type="dxa"/>
            <w:shd w:val="clear" w:color="auto" w:fill="auto"/>
          </w:tcPr>
          <w:p w:rsidR="007F4940" w:rsidRPr="006F17A8" w:rsidRDefault="00735B68" w:rsidP="007F4940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 Председатель Думы</w:t>
            </w:r>
            <w:r w:rsidR="007F4940">
              <w:rPr>
                <w:rFonts w:ascii="Times New Roman" w:hAnsi="Times New Roman"/>
                <w:sz w:val="28"/>
                <w:szCs w:val="28"/>
              </w:rPr>
              <w:t xml:space="preserve"> Каменского городского 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7F4940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</w:p>
        </w:tc>
      </w:tr>
      <w:tr w:rsidR="001F45C0" w:rsidRPr="006F17A8" w:rsidTr="00DA77C0">
        <w:tc>
          <w:tcPr>
            <w:tcW w:w="438" w:type="dxa"/>
            <w:shd w:val="clear" w:color="auto" w:fill="auto"/>
          </w:tcPr>
          <w:p w:rsidR="001F45C0" w:rsidRPr="006F17A8" w:rsidRDefault="007F4940" w:rsidP="00BC64AB">
            <w:pPr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3</w:t>
            </w:r>
            <w:r w:rsidR="001F45C0" w:rsidRPr="006F17A8">
              <w:rPr>
                <w:rFonts w:ascii="Times New Roman" w:hAnsi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3065" w:type="dxa"/>
            <w:shd w:val="clear" w:color="auto" w:fill="auto"/>
          </w:tcPr>
          <w:p w:rsidR="001F45C0" w:rsidRPr="006F17A8" w:rsidRDefault="001F45C0" w:rsidP="00BC64AB">
            <w:pPr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pacing w:val="-1"/>
                <w:sz w:val="28"/>
                <w:szCs w:val="28"/>
              </w:rPr>
              <w:t>Петунина Наталья Евгеньевна</w:t>
            </w:r>
          </w:p>
        </w:tc>
        <w:tc>
          <w:tcPr>
            <w:tcW w:w="6068" w:type="dxa"/>
            <w:shd w:val="clear" w:color="auto" w:fill="auto"/>
          </w:tcPr>
          <w:p w:rsidR="001F45C0" w:rsidRPr="006F17A8" w:rsidRDefault="007F4940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</w:t>
            </w:r>
            <w:r w:rsidR="001F45C0" w:rsidRPr="006F17A8">
              <w:rPr>
                <w:rFonts w:ascii="Times New Roman" w:hAnsi="Times New Roman"/>
                <w:sz w:val="28"/>
                <w:szCs w:val="28"/>
              </w:rPr>
              <w:t xml:space="preserve">едущий специалист Администрации, секретарь комиссии; </w:t>
            </w:r>
          </w:p>
        </w:tc>
      </w:tr>
      <w:tr w:rsidR="001F45C0" w:rsidRPr="006F17A8" w:rsidTr="00DA77C0">
        <w:tc>
          <w:tcPr>
            <w:tcW w:w="3503" w:type="dxa"/>
            <w:gridSpan w:val="2"/>
            <w:shd w:val="clear" w:color="auto" w:fill="auto"/>
          </w:tcPr>
          <w:p w:rsidR="001F45C0" w:rsidRPr="004C6BAE" w:rsidRDefault="001F45C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  <w:u w:val="single"/>
              </w:rPr>
            </w:pPr>
            <w:r w:rsidRPr="004C6BAE">
              <w:rPr>
                <w:rFonts w:ascii="Times New Roman" w:hAnsi="Times New Roman"/>
                <w:spacing w:val="-1"/>
                <w:sz w:val="28"/>
                <w:szCs w:val="28"/>
                <w:u w:val="single"/>
              </w:rPr>
              <w:t>Члены комиссии:</w:t>
            </w:r>
          </w:p>
          <w:p w:rsidR="001F45C0" w:rsidRPr="006F17A8" w:rsidRDefault="001F45C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6068" w:type="dxa"/>
            <w:shd w:val="clear" w:color="auto" w:fill="auto"/>
          </w:tcPr>
          <w:p w:rsidR="001F45C0" w:rsidRPr="006F17A8" w:rsidRDefault="001F45C0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5C0" w:rsidRPr="006F17A8" w:rsidTr="00DA77C0">
        <w:tc>
          <w:tcPr>
            <w:tcW w:w="438" w:type="dxa"/>
            <w:shd w:val="clear" w:color="auto" w:fill="auto"/>
          </w:tcPr>
          <w:p w:rsidR="001F45C0" w:rsidRPr="006F17A8" w:rsidRDefault="007F494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4</w:t>
            </w:r>
            <w:r w:rsidR="001F45C0" w:rsidRPr="006F17A8">
              <w:rPr>
                <w:rFonts w:ascii="Times New Roman" w:hAnsi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3065" w:type="dxa"/>
            <w:shd w:val="clear" w:color="auto" w:fill="auto"/>
          </w:tcPr>
          <w:p w:rsidR="001F45C0" w:rsidRDefault="001F45C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pacing w:val="-1"/>
                <w:sz w:val="28"/>
                <w:szCs w:val="28"/>
              </w:rPr>
              <w:t>Жукова Людмила Геннадьевна</w:t>
            </w:r>
          </w:p>
          <w:p w:rsidR="001F45C0" w:rsidRPr="006F17A8" w:rsidRDefault="001F45C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6068" w:type="dxa"/>
            <w:shd w:val="clear" w:color="auto" w:fill="auto"/>
          </w:tcPr>
          <w:p w:rsidR="001F45C0" w:rsidRPr="006F17A8" w:rsidRDefault="007F4940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</w:t>
            </w:r>
            <w:r w:rsidR="001F45C0" w:rsidRPr="006F17A8">
              <w:rPr>
                <w:rFonts w:ascii="Times New Roman" w:hAnsi="Times New Roman"/>
                <w:sz w:val="28"/>
                <w:szCs w:val="28"/>
              </w:rPr>
              <w:t>ачальник Финансового управления Администрации Каменского городского округа;</w:t>
            </w:r>
          </w:p>
        </w:tc>
      </w:tr>
      <w:tr w:rsidR="001F45C0" w:rsidRPr="006F17A8" w:rsidTr="00DA77C0">
        <w:tc>
          <w:tcPr>
            <w:tcW w:w="438" w:type="dxa"/>
            <w:shd w:val="clear" w:color="auto" w:fill="auto"/>
          </w:tcPr>
          <w:p w:rsidR="001F45C0" w:rsidRPr="006F17A8" w:rsidRDefault="007F494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5</w:t>
            </w:r>
            <w:r w:rsidR="001F45C0" w:rsidRPr="006F17A8">
              <w:rPr>
                <w:rFonts w:ascii="Times New Roman" w:hAnsi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3065" w:type="dxa"/>
            <w:shd w:val="clear" w:color="auto" w:fill="auto"/>
          </w:tcPr>
          <w:p w:rsidR="001F45C0" w:rsidRPr="006F17A8" w:rsidRDefault="007F4940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Плотникова Марина Александровна</w:t>
            </w:r>
          </w:p>
        </w:tc>
        <w:tc>
          <w:tcPr>
            <w:tcW w:w="6068" w:type="dxa"/>
            <w:shd w:val="clear" w:color="auto" w:fill="auto"/>
          </w:tcPr>
          <w:p w:rsidR="001F45C0" w:rsidRPr="006F17A8" w:rsidRDefault="007F4940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Н</w:t>
            </w:r>
            <w:r w:rsidR="001F45C0" w:rsidRPr="006F17A8">
              <w:rPr>
                <w:rFonts w:ascii="Times New Roman" w:hAnsi="Times New Roman"/>
                <w:sz w:val="28"/>
                <w:szCs w:val="28"/>
              </w:rPr>
              <w:t>ачальник отдела по бухгалтерскому учету отчетности и контролю;</w:t>
            </w:r>
          </w:p>
        </w:tc>
      </w:tr>
      <w:tr w:rsidR="005E6158" w:rsidRPr="006F17A8" w:rsidTr="00DA77C0">
        <w:tc>
          <w:tcPr>
            <w:tcW w:w="438" w:type="dxa"/>
            <w:shd w:val="clear" w:color="auto" w:fill="auto"/>
          </w:tcPr>
          <w:p w:rsidR="005E6158" w:rsidRDefault="005E6158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6.</w:t>
            </w:r>
          </w:p>
        </w:tc>
        <w:tc>
          <w:tcPr>
            <w:tcW w:w="3065" w:type="dxa"/>
            <w:shd w:val="clear" w:color="auto" w:fill="auto"/>
          </w:tcPr>
          <w:p w:rsidR="005E6158" w:rsidRDefault="005E6158" w:rsidP="00BC64AB">
            <w:pPr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Танкович Татьяна Геннадьевна</w:t>
            </w:r>
          </w:p>
        </w:tc>
        <w:tc>
          <w:tcPr>
            <w:tcW w:w="6068" w:type="dxa"/>
            <w:shd w:val="clear" w:color="auto" w:fill="auto"/>
          </w:tcPr>
          <w:p w:rsidR="005E6158" w:rsidRDefault="005E6158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Главный специалист Финансового управления</w:t>
            </w:r>
          </w:p>
          <w:p w:rsidR="005E6158" w:rsidRDefault="005E6158" w:rsidP="00BC64AB">
            <w:pPr>
              <w:widowControl w:val="0"/>
              <w:tabs>
                <w:tab w:val="left" w:pos="567"/>
                <w:tab w:val="center" w:pos="7654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F17A8">
              <w:rPr>
                <w:rFonts w:ascii="Times New Roman" w:hAnsi="Times New Roman"/>
                <w:sz w:val="28"/>
                <w:szCs w:val="28"/>
              </w:rPr>
              <w:t>Администрации Каменского городского округа</w:t>
            </w:r>
          </w:p>
        </w:tc>
      </w:tr>
    </w:tbl>
    <w:p w:rsidR="00487277" w:rsidRPr="00A15040" w:rsidRDefault="00487277" w:rsidP="00487277">
      <w:pPr>
        <w:pStyle w:val="a4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sectPr w:rsidR="00487277" w:rsidRPr="00A15040" w:rsidSect="003354E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53" w:rsidRDefault="001E7353" w:rsidP="003354EC">
      <w:pPr>
        <w:spacing w:after="0" w:line="240" w:lineRule="auto"/>
      </w:pPr>
      <w:r>
        <w:separator/>
      </w:r>
    </w:p>
  </w:endnote>
  <w:endnote w:type="continuationSeparator" w:id="0">
    <w:p w:rsidR="001E7353" w:rsidRDefault="001E7353" w:rsidP="0033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53" w:rsidRDefault="001E7353" w:rsidP="003354EC">
      <w:pPr>
        <w:spacing w:after="0" w:line="240" w:lineRule="auto"/>
      </w:pPr>
      <w:r>
        <w:separator/>
      </w:r>
    </w:p>
  </w:footnote>
  <w:footnote w:type="continuationSeparator" w:id="0">
    <w:p w:rsidR="001E7353" w:rsidRDefault="001E7353" w:rsidP="0033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72632"/>
      <w:docPartObj>
        <w:docPartGallery w:val="Page Numbers (Top of Page)"/>
        <w:docPartUnique/>
      </w:docPartObj>
    </w:sdtPr>
    <w:sdtEndPr/>
    <w:sdtContent>
      <w:p w:rsidR="003354EC" w:rsidRDefault="00053A0D">
        <w:pPr>
          <w:pStyle w:val="a6"/>
          <w:jc w:val="center"/>
        </w:pPr>
        <w:r w:rsidRPr="003354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54EC" w:rsidRPr="003354E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354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40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54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54EC" w:rsidRDefault="003354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BD9"/>
    <w:multiLevelType w:val="hybridMultilevel"/>
    <w:tmpl w:val="806E5D2C"/>
    <w:lvl w:ilvl="0" w:tplc="C714E9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5E42"/>
    <w:rsid w:val="00040CB2"/>
    <w:rsid w:val="00053A0D"/>
    <w:rsid w:val="00087939"/>
    <w:rsid w:val="000E0B46"/>
    <w:rsid w:val="0010532C"/>
    <w:rsid w:val="00145E42"/>
    <w:rsid w:val="001508C8"/>
    <w:rsid w:val="001715C7"/>
    <w:rsid w:val="00173DCE"/>
    <w:rsid w:val="00193056"/>
    <w:rsid w:val="001E7353"/>
    <w:rsid w:val="001F051F"/>
    <w:rsid w:val="001F45C0"/>
    <w:rsid w:val="00220FED"/>
    <w:rsid w:val="0022576D"/>
    <w:rsid w:val="00254034"/>
    <w:rsid w:val="0026242B"/>
    <w:rsid w:val="002655CB"/>
    <w:rsid w:val="002A7F3A"/>
    <w:rsid w:val="00301616"/>
    <w:rsid w:val="00301D89"/>
    <w:rsid w:val="00304E84"/>
    <w:rsid w:val="003354EC"/>
    <w:rsid w:val="003A3336"/>
    <w:rsid w:val="003E14DA"/>
    <w:rsid w:val="00407F0E"/>
    <w:rsid w:val="00412CD4"/>
    <w:rsid w:val="00430F7B"/>
    <w:rsid w:val="00487277"/>
    <w:rsid w:val="004E085B"/>
    <w:rsid w:val="00544AD3"/>
    <w:rsid w:val="00577B1A"/>
    <w:rsid w:val="005C28C7"/>
    <w:rsid w:val="005E6158"/>
    <w:rsid w:val="00654DDB"/>
    <w:rsid w:val="00663D3D"/>
    <w:rsid w:val="00705D22"/>
    <w:rsid w:val="00723646"/>
    <w:rsid w:val="007308FF"/>
    <w:rsid w:val="00735B68"/>
    <w:rsid w:val="007966EA"/>
    <w:rsid w:val="007F4940"/>
    <w:rsid w:val="008524E8"/>
    <w:rsid w:val="0093060F"/>
    <w:rsid w:val="009416C1"/>
    <w:rsid w:val="00965CCB"/>
    <w:rsid w:val="009A0FD3"/>
    <w:rsid w:val="00A15040"/>
    <w:rsid w:val="00A235B0"/>
    <w:rsid w:val="00A4182E"/>
    <w:rsid w:val="00AF6176"/>
    <w:rsid w:val="00B82C20"/>
    <w:rsid w:val="00BF68BD"/>
    <w:rsid w:val="00C25647"/>
    <w:rsid w:val="00C565E3"/>
    <w:rsid w:val="00C82980"/>
    <w:rsid w:val="00C90BCC"/>
    <w:rsid w:val="00D266BD"/>
    <w:rsid w:val="00DA43FC"/>
    <w:rsid w:val="00DA77C0"/>
    <w:rsid w:val="00DD7DBB"/>
    <w:rsid w:val="00E01A7F"/>
    <w:rsid w:val="00E23BAB"/>
    <w:rsid w:val="00E84546"/>
    <w:rsid w:val="00E8543E"/>
    <w:rsid w:val="00EB080C"/>
    <w:rsid w:val="00EE0222"/>
    <w:rsid w:val="00F030E1"/>
    <w:rsid w:val="00F50DF7"/>
    <w:rsid w:val="00F966E1"/>
    <w:rsid w:val="00FF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980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4">
    <w:name w:val="No Spacing"/>
    <w:uiPriority w:val="1"/>
    <w:qFormat/>
    <w:rsid w:val="00C8298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table" w:styleId="a5">
    <w:name w:val="Table Grid"/>
    <w:basedOn w:val="a1"/>
    <w:rsid w:val="00335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3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54EC"/>
  </w:style>
  <w:style w:type="paragraph" w:styleId="a8">
    <w:name w:val="footer"/>
    <w:basedOn w:val="a"/>
    <w:link w:val="a9"/>
    <w:uiPriority w:val="99"/>
    <w:semiHidden/>
    <w:unhideWhenUsed/>
    <w:rsid w:val="0033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54EC"/>
  </w:style>
  <w:style w:type="paragraph" w:customStyle="1" w:styleId="ConsPlusNormal">
    <w:name w:val="ConsPlusNormal"/>
    <w:rsid w:val="001F45C0"/>
    <w:pPr>
      <w:suppressAutoHyphens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2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DDF4F-0210-4998-9808-23AA4104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User5</cp:lastModifiedBy>
  <cp:revision>43</cp:revision>
  <cp:lastPrinted>2018-04-24T09:39:00Z</cp:lastPrinted>
  <dcterms:created xsi:type="dcterms:W3CDTF">2018-01-25T10:56:00Z</dcterms:created>
  <dcterms:modified xsi:type="dcterms:W3CDTF">2018-04-27T05:13:00Z</dcterms:modified>
</cp:coreProperties>
</file>